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E4F52" w14:textId="77777777" w:rsidR="002C3B69" w:rsidRPr="003932A4" w:rsidRDefault="002C3B69" w:rsidP="00167C65">
      <w:pPr>
        <w:rPr>
          <w:rFonts w:ascii="Times New Roman" w:hAnsi="Times New Roman"/>
          <w:b/>
          <w:color w:val="FF0000"/>
          <w:sz w:val="24"/>
        </w:rPr>
      </w:pPr>
    </w:p>
    <w:p w14:paraId="78960275" w14:textId="77777777" w:rsidR="004F7560" w:rsidRPr="003932A4" w:rsidRDefault="004F7560" w:rsidP="004F7560">
      <w:pPr>
        <w:tabs>
          <w:tab w:val="left" w:pos="1086"/>
        </w:tabs>
        <w:jc w:val="center"/>
        <w:rPr>
          <w:rFonts w:ascii="Times New Roman" w:hAnsi="Times New Roman"/>
          <w:color w:val="FF0000"/>
          <w:sz w:val="24"/>
        </w:rPr>
      </w:pPr>
    </w:p>
    <w:p w14:paraId="2DE94482" w14:textId="77777777" w:rsidR="00685AE9" w:rsidRPr="00FA5930" w:rsidRDefault="00685AE9" w:rsidP="00685AE9">
      <w:pPr>
        <w:jc w:val="right"/>
        <w:rPr>
          <w:rFonts w:ascii="Times New Roman" w:hAnsi="Times New Roman"/>
          <w:b/>
          <w:sz w:val="24"/>
        </w:rPr>
      </w:pPr>
      <w:r w:rsidRPr="00FA5930">
        <w:rPr>
          <w:rFonts w:ascii="Times New Roman" w:hAnsi="Times New Roman"/>
          <w:b/>
          <w:sz w:val="24"/>
        </w:rPr>
        <w:t>«Утверждаю»</w:t>
      </w:r>
    </w:p>
    <w:p w14:paraId="3CE15B3C" w14:textId="6C6071AF" w:rsidR="00685AE9" w:rsidRPr="003932A4" w:rsidRDefault="00685AE9" w:rsidP="00DB5B6E">
      <w:pPr>
        <w:jc w:val="right"/>
        <w:rPr>
          <w:rFonts w:ascii="Times New Roman" w:hAnsi="Times New Roman"/>
          <w:b/>
          <w:sz w:val="24"/>
        </w:rPr>
      </w:pPr>
      <w:r w:rsidRPr="00FA5930">
        <w:rPr>
          <w:rFonts w:ascii="Times New Roman" w:hAnsi="Times New Roman"/>
          <w:b/>
          <w:sz w:val="24"/>
        </w:rPr>
        <w:t xml:space="preserve"> </w:t>
      </w:r>
    </w:p>
    <w:p w14:paraId="2C75DFE5" w14:textId="77777777" w:rsidR="00685AE9" w:rsidRPr="003932A4" w:rsidRDefault="00685AE9" w:rsidP="00685AE9">
      <w:pPr>
        <w:jc w:val="right"/>
        <w:rPr>
          <w:rFonts w:ascii="Times New Roman" w:hAnsi="Times New Roman"/>
          <w:b/>
          <w:sz w:val="24"/>
        </w:rPr>
      </w:pPr>
    </w:p>
    <w:p w14:paraId="411B1887" w14:textId="4AF63DEF" w:rsidR="00685AE9" w:rsidRPr="003932A4" w:rsidRDefault="00685AE9" w:rsidP="00685AE9">
      <w:pPr>
        <w:tabs>
          <w:tab w:val="left" w:pos="1086"/>
        </w:tabs>
        <w:jc w:val="right"/>
        <w:rPr>
          <w:rFonts w:ascii="Times New Roman" w:hAnsi="Times New Roman"/>
          <w:b/>
          <w:sz w:val="24"/>
        </w:rPr>
      </w:pPr>
      <w:r w:rsidRPr="003932A4">
        <w:rPr>
          <w:rFonts w:ascii="Times New Roman" w:hAnsi="Times New Roman"/>
          <w:b/>
          <w:sz w:val="24"/>
        </w:rPr>
        <w:t xml:space="preserve">___________________ </w:t>
      </w:r>
    </w:p>
    <w:p w14:paraId="4788BFB2" w14:textId="77777777" w:rsidR="00685AE9" w:rsidRPr="003932A4" w:rsidRDefault="00685AE9" w:rsidP="00685AE9">
      <w:pPr>
        <w:tabs>
          <w:tab w:val="left" w:pos="1086"/>
        </w:tabs>
        <w:jc w:val="right"/>
        <w:rPr>
          <w:rFonts w:ascii="Times New Roman" w:hAnsi="Times New Roman"/>
          <w:b/>
          <w:sz w:val="24"/>
        </w:rPr>
      </w:pPr>
    </w:p>
    <w:p w14:paraId="75B5778F" w14:textId="77777777" w:rsidR="00D71ECF" w:rsidRPr="003932A4" w:rsidRDefault="00D71ECF" w:rsidP="00D71ECF">
      <w:pPr>
        <w:tabs>
          <w:tab w:val="left" w:pos="1086"/>
        </w:tabs>
        <w:jc w:val="center"/>
        <w:rPr>
          <w:rFonts w:ascii="Times New Roman" w:hAnsi="Times New Roman"/>
          <w:sz w:val="24"/>
        </w:rPr>
      </w:pPr>
    </w:p>
    <w:p w14:paraId="4DB8A854" w14:textId="77777777" w:rsidR="00D71ECF" w:rsidRPr="003932A4" w:rsidRDefault="00D71ECF" w:rsidP="00D71ECF">
      <w:pPr>
        <w:tabs>
          <w:tab w:val="left" w:pos="1086"/>
        </w:tabs>
        <w:jc w:val="center"/>
        <w:rPr>
          <w:rFonts w:ascii="Times New Roman" w:hAnsi="Times New Roman"/>
          <w:sz w:val="24"/>
        </w:rPr>
      </w:pPr>
    </w:p>
    <w:p w14:paraId="401E7043" w14:textId="77777777" w:rsidR="00D71ECF" w:rsidRPr="003932A4" w:rsidRDefault="00D71ECF" w:rsidP="00D71ECF">
      <w:pPr>
        <w:tabs>
          <w:tab w:val="left" w:pos="1086"/>
        </w:tabs>
        <w:jc w:val="center"/>
        <w:rPr>
          <w:rFonts w:ascii="Times New Roman" w:hAnsi="Times New Roman"/>
          <w:sz w:val="24"/>
        </w:rPr>
      </w:pPr>
    </w:p>
    <w:p w14:paraId="6AC59AB2" w14:textId="77777777" w:rsidR="004F7560" w:rsidRDefault="004F7560" w:rsidP="004F7560">
      <w:pPr>
        <w:tabs>
          <w:tab w:val="left" w:pos="1086"/>
        </w:tabs>
        <w:jc w:val="center"/>
        <w:rPr>
          <w:rFonts w:ascii="Times New Roman" w:hAnsi="Times New Roman"/>
          <w:color w:val="FF0000"/>
          <w:sz w:val="24"/>
        </w:rPr>
      </w:pPr>
    </w:p>
    <w:p w14:paraId="39CC8F22" w14:textId="77777777" w:rsidR="00FA5930" w:rsidRDefault="00FA5930" w:rsidP="004F7560">
      <w:pPr>
        <w:tabs>
          <w:tab w:val="left" w:pos="1086"/>
        </w:tabs>
        <w:jc w:val="center"/>
        <w:rPr>
          <w:rFonts w:ascii="Times New Roman" w:hAnsi="Times New Roman"/>
          <w:color w:val="FF0000"/>
          <w:sz w:val="24"/>
        </w:rPr>
      </w:pPr>
    </w:p>
    <w:p w14:paraId="779BD78D" w14:textId="77777777" w:rsidR="00FA5930" w:rsidRDefault="00FA5930" w:rsidP="004F7560">
      <w:pPr>
        <w:tabs>
          <w:tab w:val="left" w:pos="1086"/>
        </w:tabs>
        <w:jc w:val="center"/>
        <w:rPr>
          <w:rFonts w:ascii="Times New Roman" w:hAnsi="Times New Roman"/>
          <w:color w:val="FF0000"/>
          <w:sz w:val="24"/>
        </w:rPr>
      </w:pPr>
    </w:p>
    <w:p w14:paraId="30A93203" w14:textId="77777777" w:rsidR="00FA5930" w:rsidRDefault="00FA5930" w:rsidP="004F7560">
      <w:pPr>
        <w:tabs>
          <w:tab w:val="left" w:pos="1086"/>
        </w:tabs>
        <w:jc w:val="center"/>
        <w:rPr>
          <w:rFonts w:ascii="Times New Roman" w:hAnsi="Times New Roman"/>
          <w:color w:val="FF0000"/>
          <w:sz w:val="24"/>
        </w:rPr>
      </w:pPr>
    </w:p>
    <w:p w14:paraId="65F0653E" w14:textId="77777777" w:rsidR="00FA5930" w:rsidRPr="003932A4" w:rsidRDefault="00FA5930" w:rsidP="004F7560">
      <w:pPr>
        <w:tabs>
          <w:tab w:val="left" w:pos="1086"/>
        </w:tabs>
        <w:jc w:val="center"/>
        <w:rPr>
          <w:rFonts w:ascii="Times New Roman" w:hAnsi="Times New Roman"/>
          <w:color w:val="FF0000"/>
          <w:sz w:val="24"/>
        </w:rPr>
      </w:pPr>
    </w:p>
    <w:p w14:paraId="5268F8A7" w14:textId="77777777" w:rsidR="004F7560" w:rsidRPr="003932A4" w:rsidRDefault="004F7560" w:rsidP="004F7560">
      <w:pPr>
        <w:tabs>
          <w:tab w:val="left" w:pos="1086"/>
        </w:tabs>
        <w:jc w:val="center"/>
        <w:rPr>
          <w:rFonts w:ascii="Times New Roman" w:hAnsi="Times New Roman"/>
          <w:color w:val="FF0000"/>
          <w:sz w:val="24"/>
        </w:rPr>
      </w:pPr>
    </w:p>
    <w:p w14:paraId="2018058C" w14:textId="77777777" w:rsidR="004F7560" w:rsidRPr="003932A4" w:rsidRDefault="004F7560" w:rsidP="004F7560">
      <w:pPr>
        <w:tabs>
          <w:tab w:val="left" w:pos="1086"/>
        </w:tabs>
        <w:jc w:val="center"/>
        <w:rPr>
          <w:rFonts w:ascii="Times New Roman" w:hAnsi="Times New Roman"/>
          <w:color w:val="FF0000"/>
          <w:sz w:val="24"/>
        </w:rPr>
      </w:pPr>
    </w:p>
    <w:p w14:paraId="54998E65" w14:textId="77777777" w:rsidR="002735D7" w:rsidRPr="003932A4" w:rsidRDefault="002735D7" w:rsidP="002735D7">
      <w:pPr>
        <w:rPr>
          <w:rFonts w:ascii="Times New Roman" w:hAnsi="Times New Roman"/>
          <w:sz w:val="24"/>
        </w:rPr>
      </w:pPr>
    </w:p>
    <w:p w14:paraId="21F89DEC" w14:textId="77777777" w:rsidR="009B4DC9" w:rsidRPr="003932A4" w:rsidRDefault="009B4DC9" w:rsidP="00B64044">
      <w:pPr>
        <w:rPr>
          <w:rFonts w:ascii="Times New Roman" w:hAnsi="Times New Roman"/>
          <w:b/>
          <w:sz w:val="24"/>
        </w:rPr>
      </w:pPr>
    </w:p>
    <w:p w14:paraId="59CF296B" w14:textId="77777777" w:rsidR="00ED4EC7" w:rsidRPr="003932A4" w:rsidRDefault="00ED4EC7" w:rsidP="00B64044">
      <w:pPr>
        <w:rPr>
          <w:rFonts w:ascii="Times New Roman" w:hAnsi="Times New Roman"/>
          <w:b/>
          <w:sz w:val="24"/>
        </w:rPr>
      </w:pPr>
    </w:p>
    <w:p w14:paraId="7B74E108" w14:textId="77777777" w:rsidR="00ED4EC7" w:rsidRPr="003932A4" w:rsidRDefault="00ED4EC7" w:rsidP="00B64044">
      <w:pPr>
        <w:rPr>
          <w:rFonts w:ascii="Times New Roman" w:hAnsi="Times New Roman"/>
          <w:b/>
          <w:sz w:val="24"/>
        </w:rPr>
      </w:pPr>
    </w:p>
    <w:p w14:paraId="4DE9F714" w14:textId="77777777" w:rsidR="00AC6A95" w:rsidRPr="003932A4" w:rsidRDefault="00AC6A95" w:rsidP="00B64044">
      <w:pPr>
        <w:rPr>
          <w:rFonts w:ascii="Times New Roman" w:hAnsi="Times New Roman"/>
          <w:b/>
          <w:sz w:val="24"/>
        </w:rPr>
      </w:pPr>
    </w:p>
    <w:p w14:paraId="23B887D2" w14:textId="77777777" w:rsidR="00B64044" w:rsidRPr="003932A4" w:rsidRDefault="00B64044" w:rsidP="00B64044">
      <w:pPr>
        <w:jc w:val="center"/>
        <w:rPr>
          <w:rFonts w:ascii="Times New Roman" w:hAnsi="Times New Roman"/>
          <w:b/>
          <w:bCs/>
          <w:sz w:val="24"/>
        </w:rPr>
      </w:pPr>
      <w:r w:rsidRPr="003932A4">
        <w:rPr>
          <w:rFonts w:ascii="Times New Roman" w:hAnsi="Times New Roman"/>
          <w:b/>
          <w:bCs/>
          <w:sz w:val="24"/>
        </w:rPr>
        <w:t>ДОКУМЕНТИРОВАННАЯ ПРОЦЕДУРА</w:t>
      </w:r>
    </w:p>
    <w:p w14:paraId="793F36B0" w14:textId="77777777" w:rsidR="00B64044" w:rsidRPr="003932A4" w:rsidRDefault="00B64044" w:rsidP="00B64044">
      <w:pPr>
        <w:rPr>
          <w:rFonts w:ascii="Times New Roman" w:hAnsi="Times New Roman"/>
          <w:b/>
          <w:sz w:val="24"/>
        </w:rPr>
      </w:pPr>
    </w:p>
    <w:p w14:paraId="0921EF02" w14:textId="77777777" w:rsidR="00B64044" w:rsidRPr="003932A4" w:rsidRDefault="009B4DC9" w:rsidP="009B4DC9">
      <w:pPr>
        <w:jc w:val="center"/>
        <w:rPr>
          <w:rFonts w:ascii="Times New Roman" w:hAnsi="Times New Roman"/>
          <w:b/>
          <w:bCs/>
          <w:caps/>
          <w:sz w:val="24"/>
        </w:rPr>
      </w:pPr>
      <w:r w:rsidRPr="003932A4">
        <w:rPr>
          <w:rFonts w:ascii="Times New Roman" w:hAnsi="Times New Roman"/>
          <w:b/>
          <w:caps/>
          <w:sz w:val="24"/>
        </w:rPr>
        <w:t>Корректирующие действия</w:t>
      </w:r>
    </w:p>
    <w:p w14:paraId="75DAD6F2" w14:textId="77777777" w:rsidR="00B64044" w:rsidRPr="003932A4" w:rsidRDefault="00B64044" w:rsidP="00B64044">
      <w:pPr>
        <w:jc w:val="center"/>
        <w:rPr>
          <w:rFonts w:ascii="Times New Roman" w:hAnsi="Times New Roman"/>
          <w:b/>
          <w:bCs/>
          <w:sz w:val="24"/>
        </w:rPr>
      </w:pPr>
    </w:p>
    <w:p w14:paraId="6774FD18" w14:textId="77777777" w:rsidR="00B64044" w:rsidRPr="003932A4" w:rsidRDefault="00B64044" w:rsidP="00B64044">
      <w:pPr>
        <w:jc w:val="center"/>
        <w:rPr>
          <w:rFonts w:ascii="Times New Roman" w:hAnsi="Times New Roman"/>
          <w:b/>
          <w:sz w:val="24"/>
        </w:rPr>
      </w:pPr>
    </w:p>
    <w:p w14:paraId="0E1E733D" w14:textId="77777777" w:rsidR="00D37130" w:rsidRPr="003932A4" w:rsidRDefault="00D37130" w:rsidP="00B64044">
      <w:pPr>
        <w:jc w:val="center"/>
        <w:rPr>
          <w:rFonts w:ascii="Times New Roman" w:hAnsi="Times New Roman"/>
          <w:b/>
          <w:sz w:val="24"/>
        </w:rPr>
      </w:pPr>
    </w:p>
    <w:p w14:paraId="4137A5C1" w14:textId="77777777" w:rsidR="00D37130" w:rsidRPr="003932A4" w:rsidRDefault="00D37130" w:rsidP="00B64044">
      <w:pPr>
        <w:jc w:val="center"/>
        <w:rPr>
          <w:rFonts w:ascii="Times New Roman" w:hAnsi="Times New Roman"/>
          <w:b/>
          <w:sz w:val="24"/>
        </w:rPr>
      </w:pPr>
    </w:p>
    <w:p w14:paraId="0EDEB89B" w14:textId="77777777" w:rsidR="00D37130" w:rsidRPr="003932A4" w:rsidRDefault="00D37130" w:rsidP="00B64044">
      <w:pPr>
        <w:jc w:val="center"/>
        <w:rPr>
          <w:rFonts w:ascii="Times New Roman" w:hAnsi="Times New Roman"/>
          <w:b/>
          <w:sz w:val="24"/>
        </w:rPr>
      </w:pPr>
    </w:p>
    <w:p w14:paraId="115CBD78" w14:textId="77777777" w:rsidR="00D37130" w:rsidRPr="003932A4" w:rsidRDefault="00D37130" w:rsidP="00B64044">
      <w:pPr>
        <w:jc w:val="center"/>
        <w:rPr>
          <w:rFonts w:ascii="Times New Roman" w:hAnsi="Times New Roman"/>
          <w:b/>
          <w:sz w:val="24"/>
        </w:rPr>
      </w:pPr>
    </w:p>
    <w:p w14:paraId="2DDD700C" w14:textId="77777777" w:rsidR="00D37130" w:rsidRPr="003932A4" w:rsidRDefault="00D37130" w:rsidP="00B64044">
      <w:pPr>
        <w:jc w:val="center"/>
        <w:rPr>
          <w:rFonts w:ascii="Times New Roman" w:hAnsi="Times New Roman"/>
          <w:b/>
          <w:sz w:val="24"/>
        </w:rPr>
      </w:pPr>
    </w:p>
    <w:p w14:paraId="232052D4" w14:textId="77777777" w:rsidR="002735D7" w:rsidRPr="003932A4" w:rsidRDefault="002735D7" w:rsidP="00ED4EC7">
      <w:pPr>
        <w:tabs>
          <w:tab w:val="left" w:pos="1086"/>
        </w:tabs>
        <w:jc w:val="center"/>
        <w:rPr>
          <w:rFonts w:ascii="Times New Roman" w:hAnsi="Times New Roman"/>
          <w:sz w:val="24"/>
        </w:rPr>
      </w:pPr>
    </w:p>
    <w:p w14:paraId="2A165A05" w14:textId="77777777" w:rsidR="002735D7" w:rsidRPr="003932A4" w:rsidRDefault="002735D7" w:rsidP="00ED4EC7">
      <w:pPr>
        <w:tabs>
          <w:tab w:val="left" w:pos="1086"/>
        </w:tabs>
        <w:jc w:val="center"/>
        <w:rPr>
          <w:rFonts w:ascii="Times New Roman" w:hAnsi="Times New Roman"/>
          <w:sz w:val="24"/>
        </w:rPr>
      </w:pPr>
    </w:p>
    <w:p w14:paraId="368844D6" w14:textId="77777777" w:rsidR="002735D7" w:rsidRPr="003932A4" w:rsidRDefault="002735D7" w:rsidP="00ED4EC7">
      <w:pPr>
        <w:tabs>
          <w:tab w:val="left" w:pos="1086"/>
        </w:tabs>
        <w:jc w:val="center"/>
        <w:rPr>
          <w:rFonts w:ascii="Times New Roman" w:hAnsi="Times New Roman"/>
          <w:sz w:val="24"/>
        </w:rPr>
      </w:pPr>
    </w:p>
    <w:p w14:paraId="7F36E168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77725467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781CFCE9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0B1F5C7A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4D2B621A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145F589D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28D7385B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6399D32C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1F473034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0910FFFA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6C38DF6D" w14:textId="77777777" w:rsidR="00310099" w:rsidRPr="003932A4" w:rsidRDefault="00310099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5CE04EFC" w14:textId="77777777" w:rsidR="005C13DC" w:rsidRPr="003932A4" w:rsidRDefault="005C13DC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2442F317" w14:textId="77777777" w:rsidR="005C13DC" w:rsidRDefault="005C13DC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37746F28" w14:textId="77777777" w:rsidR="000B2507" w:rsidRDefault="000B2507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08D9150C" w14:textId="77777777" w:rsidR="000B2507" w:rsidRDefault="000B2507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0B0913BA" w14:textId="77777777" w:rsidR="000B2507" w:rsidRDefault="000B2507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76467A0B" w14:textId="77777777" w:rsidR="000B2507" w:rsidRDefault="000B2507" w:rsidP="00ED4EC7">
      <w:pPr>
        <w:jc w:val="center"/>
        <w:rPr>
          <w:rFonts w:ascii="Times New Roman" w:hAnsi="Times New Roman"/>
          <w:b/>
          <w:bCs/>
          <w:sz w:val="24"/>
        </w:rPr>
      </w:pPr>
    </w:p>
    <w:p w14:paraId="02F65592" w14:textId="77777777" w:rsidR="008F0CDC" w:rsidRPr="003932A4" w:rsidRDefault="008F0CDC">
      <w:pPr>
        <w:jc w:val="center"/>
        <w:rPr>
          <w:rFonts w:ascii="Times New Roman" w:hAnsi="Times New Roman"/>
          <w:b/>
          <w:bCs/>
          <w:sz w:val="24"/>
        </w:rPr>
      </w:pPr>
      <w:r w:rsidRPr="003932A4">
        <w:rPr>
          <w:rFonts w:ascii="Times New Roman" w:hAnsi="Times New Roman"/>
          <w:b/>
          <w:bCs/>
          <w:sz w:val="24"/>
        </w:rPr>
        <w:lastRenderedPageBreak/>
        <w:t>Содержание</w:t>
      </w:r>
    </w:p>
    <w:p w14:paraId="3F3D7D4F" w14:textId="77777777" w:rsidR="00B80F32" w:rsidRPr="003932A4" w:rsidRDefault="00B80F32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34FD0D2E" w14:textId="77777777" w:rsidR="00393E83" w:rsidRPr="003932A4" w:rsidRDefault="002C5A3A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r w:rsidRPr="003932A4">
        <w:rPr>
          <w:sz w:val="24"/>
        </w:rPr>
        <w:fldChar w:fldCharType="begin"/>
      </w:r>
      <w:r w:rsidR="005E4E3B" w:rsidRPr="003932A4">
        <w:rPr>
          <w:sz w:val="24"/>
        </w:rPr>
        <w:instrText xml:space="preserve"> TOC \o "1-3" \h \z \u </w:instrText>
      </w:r>
      <w:r w:rsidRPr="003932A4">
        <w:rPr>
          <w:sz w:val="24"/>
        </w:rPr>
        <w:fldChar w:fldCharType="separate"/>
      </w:r>
      <w:hyperlink w:anchor="_Toc417315981" w:history="1">
        <w:r w:rsidR="00393E83" w:rsidRPr="003932A4">
          <w:rPr>
            <w:rStyle w:val="a9"/>
            <w:sz w:val="24"/>
          </w:rPr>
          <w:t>1 Назначение и область применения</w:t>
        </w:r>
        <w:r w:rsidR="00393E83" w:rsidRPr="003932A4">
          <w:rPr>
            <w:webHidden/>
            <w:sz w:val="24"/>
          </w:rPr>
          <w:tab/>
        </w:r>
        <w:r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_Toc417315981 \h </w:instrText>
        </w:r>
        <w:r w:rsidRPr="003932A4">
          <w:rPr>
            <w:webHidden/>
            <w:sz w:val="24"/>
          </w:rPr>
        </w:r>
        <w:r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4</w:t>
        </w:r>
        <w:r w:rsidRPr="003932A4">
          <w:rPr>
            <w:webHidden/>
            <w:sz w:val="24"/>
          </w:rPr>
          <w:fldChar w:fldCharType="end"/>
        </w:r>
      </w:hyperlink>
    </w:p>
    <w:p w14:paraId="6AEF6125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82" w:history="1">
        <w:r w:rsidR="00393E83" w:rsidRPr="003932A4">
          <w:rPr>
            <w:rStyle w:val="a9"/>
            <w:sz w:val="24"/>
          </w:rPr>
          <w:t>2 Нормативные ссылки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_Toc417315982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4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7C6EB48F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83" w:history="1">
        <w:r w:rsidR="00393E83" w:rsidRPr="003932A4">
          <w:rPr>
            <w:rStyle w:val="a9"/>
            <w:sz w:val="24"/>
          </w:rPr>
          <w:t>3 Термины и определения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_Toc417315983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5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3E11D659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84" w:history="1">
        <w:r w:rsidR="00393E83" w:rsidRPr="003932A4">
          <w:rPr>
            <w:rStyle w:val="a9"/>
            <w:sz w:val="24"/>
          </w:rPr>
          <w:t>4 Сокращения и обозначения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_Toc417315984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5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4D58ECAC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85" w:history="1">
        <w:r w:rsidR="00393E83" w:rsidRPr="003932A4">
          <w:rPr>
            <w:rStyle w:val="a9"/>
            <w:sz w:val="24"/>
          </w:rPr>
          <w:t>5 Ответственность и полномочия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_Toc417315985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5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677C623E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86" w:history="1">
        <w:r w:rsidR="00393E83" w:rsidRPr="003932A4">
          <w:rPr>
            <w:rStyle w:val="a9"/>
            <w:sz w:val="24"/>
          </w:rPr>
          <w:t>6 Требования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_Toc417315986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6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29D1C39C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87" w:history="1">
        <w:r w:rsidR="00393E83" w:rsidRPr="003932A4">
          <w:rPr>
            <w:rStyle w:val="a9"/>
            <w:sz w:val="24"/>
          </w:rPr>
          <w:t>6.1 Общие положения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_Toc417315987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6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6F49FE67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88" w:history="1">
        <w:r w:rsidR="00393E83" w:rsidRPr="003932A4">
          <w:rPr>
            <w:rStyle w:val="a9"/>
            <w:sz w:val="24"/>
          </w:rPr>
          <w:t>6.2 Выявление фактических (потенциальных) несоответствий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_Toc417315988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7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04B1A13E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89" w:history="1">
        <w:r w:rsidR="00393E83" w:rsidRPr="003932A4">
          <w:rPr>
            <w:rStyle w:val="a9"/>
            <w:sz w:val="24"/>
          </w:rPr>
          <w:t>6.3 Порядок разработки и реализации корректирующих действий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_Toc417315989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8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2D8389B0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90" w:history="1">
        <w:r w:rsidR="00393E83" w:rsidRPr="003932A4">
          <w:rPr>
            <w:rStyle w:val="a9"/>
            <w:sz w:val="24"/>
          </w:rPr>
          <w:t>6.4 Порядок разработки и реализации предупреждающих действий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_Toc417315990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10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2A45E753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91" w:history="1">
        <w:r w:rsidR="00393E83" w:rsidRPr="003932A4">
          <w:rPr>
            <w:rStyle w:val="a9"/>
            <w:sz w:val="24"/>
          </w:rPr>
          <w:t>7 Записи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_Toc417315991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11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56C83271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92" w:history="1">
        <w:r w:rsidR="00393E83" w:rsidRPr="003932A4">
          <w:rPr>
            <w:rStyle w:val="a9"/>
            <w:sz w:val="24"/>
          </w:rPr>
          <w:t>8 Пересмотр, внесение изменений, хранение и рассылка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_Toc417315992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11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59440A57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93" w:history="1">
        <w:r w:rsidR="00393E83" w:rsidRPr="003932A4">
          <w:rPr>
            <w:rStyle w:val="a9"/>
            <w:sz w:val="24"/>
          </w:rPr>
          <w:t>Приложения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_Toc417315993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13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224D9E06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94" w:history="1">
        <w:r w:rsidR="00393E83" w:rsidRPr="003932A4">
          <w:rPr>
            <w:rStyle w:val="a9"/>
            <w:sz w:val="24"/>
          </w:rPr>
          <w:t>Лист регистрации изменений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_Toc417315994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15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16B40DAB" w14:textId="77777777" w:rsidR="00393E83" w:rsidRPr="003932A4" w:rsidRDefault="00DB5B6E" w:rsidP="00393E83">
      <w:pPr>
        <w:pStyle w:val="30"/>
        <w:tabs>
          <w:tab w:val="right" w:leader="dot" w:pos="10196"/>
        </w:tabs>
        <w:spacing w:after="120"/>
        <w:rPr>
          <w:rFonts w:ascii="Calibri" w:hAnsi="Calibri"/>
          <w:sz w:val="24"/>
        </w:rPr>
      </w:pPr>
      <w:hyperlink w:anchor="_Toc417315995" w:history="1">
        <w:r w:rsidR="00393E83" w:rsidRPr="003932A4">
          <w:rPr>
            <w:rStyle w:val="a9"/>
            <w:sz w:val="24"/>
          </w:rPr>
          <w:t>Лист ознакомления</w:t>
        </w:r>
        <w:r w:rsidR="00393E83" w:rsidRPr="003932A4">
          <w:rPr>
            <w:webHidden/>
            <w:sz w:val="24"/>
          </w:rPr>
          <w:tab/>
        </w:r>
        <w:r w:rsidR="002C5A3A" w:rsidRPr="003932A4">
          <w:rPr>
            <w:webHidden/>
            <w:sz w:val="24"/>
          </w:rPr>
          <w:fldChar w:fldCharType="begin"/>
        </w:r>
        <w:r w:rsidR="00393E83" w:rsidRPr="003932A4">
          <w:rPr>
            <w:webHidden/>
            <w:sz w:val="24"/>
          </w:rPr>
          <w:instrText xml:space="preserve"> PAGEREF _Toc417315995 \h </w:instrText>
        </w:r>
        <w:r w:rsidR="002C5A3A" w:rsidRPr="003932A4">
          <w:rPr>
            <w:webHidden/>
            <w:sz w:val="24"/>
          </w:rPr>
        </w:r>
        <w:r w:rsidR="002C5A3A" w:rsidRPr="003932A4">
          <w:rPr>
            <w:webHidden/>
            <w:sz w:val="24"/>
          </w:rPr>
          <w:fldChar w:fldCharType="separate"/>
        </w:r>
        <w:r w:rsidR="002F2EC4" w:rsidRPr="003932A4">
          <w:rPr>
            <w:webHidden/>
            <w:sz w:val="24"/>
          </w:rPr>
          <w:t>15</w:t>
        </w:r>
        <w:r w:rsidR="002C5A3A" w:rsidRPr="003932A4">
          <w:rPr>
            <w:webHidden/>
            <w:sz w:val="24"/>
          </w:rPr>
          <w:fldChar w:fldCharType="end"/>
        </w:r>
      </w:hyperlink>
    </w:p>
    <w:p w14:paraId="147D2986" w14:textId="77777777" w:rsidR="00B43C3A" w:rsidRPr="003932A4" w:rsidRDefault="002C5A3A" w:rsidP="00393E83">
      <w:pPr>
        <w:tabs>
          <w:tab w:val="right" w:leader="dot" w:pos="9571"/>
          <w:tab w:val="right" w:leader="dot" w:pos="9707"/>
        </w:tabs>
        <w:spacing w:after="120" w:line="360" w:lineRule="auto"/>
        <w:ind w:firstLine="17"/>
        <w:rPr>
          <w:rFonts w:ascii="Times New Roman" w:hAnsi="Times New Roman"/>
          <w:b/>
          <w:sz w:val="24"/>
        </w:rPr>
      </w:pPr>
      <w:r w:rsidRPr="003932A4">
        <w:rPr>
          <w:rFonts w:ascii="Times New Roman" w:hAnsi="Times New Roman"/>
          <w:sz w:val="24"/>
        </w:rPr>
        <w:fldChar w:fldCharType="end"/>
      </w:r>
    </w:p>
    <w:p w14:paraId="20AEA956" w14:textId="77777777" w:rsidR="00B43C3A" w:rsidRPr="003932A4" w:rsidRDefault="001366E2" w:rsidP="001366E2">
      <w:pPr>
        <w:tabs>
          <w:tab w:val="left" w:pos="4095"/>
          <w:tab w:val="right" w:leader="dot" w:pos="9571"/>
          <w:tab w:val="right" w:leader="dot" w:pos="9707"/>
        </w:tabs>
        <w:ind w:firstLine="17"/>
        <w:rPr>
          <w:rFonts w:ascii="Times New Roman" w:hAnsi="Times New Roman"/>
          <w:b/>
          <w:sz w:val="26"/>
          <w:szCs w:val="26"/>
        </w:rPr>
      </w:pPr>
      <w:r w:rsidRPr="003932A4">
        <w:rPr>
          <w:rFonts w:ascii="Times New Roman" w:hAnsi="Times New Roman"/>
          <w:b/>
          <w:sz w:val="26"/>
          <w:szCs w:val="26"/>
        </w:rPr>
        <w:tab/>
      </w:r>
    </w:p>
    <w:p w14:paraId="67A30FCC" w14:textId="77777777" w:rsidR="00B43C3A" w:rsidRPr="003932A4" w:rsidRDefault="00B43C3A" w:rsidP="00B43C3A">
      <w:pPr>
        <w:tabs>
          <w:tab w:val="right" w:leader="dot" w:pos="9571"/>
        </w:tabs>
        <w:ind w:firstLine="17"/>
        <w:jc w:val="center"/>
        <w:rPr>
          <w:rFonts w:ascii="Times New Roman" w:hAnsi="Times New Roman"/>
          <w:b/>
          <w:sz w:val="26"/>
          <w:szCs w:val="26"/>
        </w:rPr>
      </w:pPr>
    </w:p>
    <w:p w14:paraId="75A1F0DA" w14:textId="77777777" w:rsidR="008F0CDC" w:rsidRPr="003932A4" w:rsidRDefault="008F0CDC" w:rsidP="00D33283">
      <w:pPr>
        <w:pStyle w:val="a5"/>
        <w:tabs>
          <w:tab w:val="left" w:pos="0"/>
          <w:tab w:val="right" w:leader="dot" w:pos="9593"/>
        </w:tabs>
        <w:ind w:firstLine="0"/>
        <w:rPr>
          <w:rFonts w:ascii="Times New Roman" w:hAnsi="Times New Roman"/>
          <w:lang w:val="ru-RU"/>
        </w:rPr>
      </w:pPr>
    </w:p>
    <w:p w14:paraId="60A1E30A" w14:textId="77777777" w:rsidR="008F0CDC" w:rsidRPr="003932A4" w:rsidRDefault="008F0CDC">
      <w:pPr>
        <w:pStyle w:val="a5"/>
        <w:rPr>
          <w:rFonts w:ascii="Times New Roman" w:hAnsi="Times New Roman"/>
          <w:lang w:val="ru-RU"/>
        </w:rPr>
      </w:pPr>
    </w:p>
    <w:p w14:paraId="3D8FDC9C" w14:textId="77777777" w:rsidR="00DB36B4" w:rsidRPr="003932A4" w:rsidRDefault="00DB36B4">
      <w:pPr>
        <w:pStyle w:val="a5"/>
        <w:rPr>
          <w:rFonts w:ascii="Times New Roman" w:hAnsi="Times New Roman"/>
          <w:lang w:val="ru-RU"/>
        </w:rPr>
      </w:pPr>
    </w:p>
    <w:p w14:paraId="530F2EAD" w14:textId="77777777" w:rsidR="00DB36B4" w:rsidRPr="003932A4" w:rsidRDefault="00DB36B4">
      <w:pPr>
        <w:pStyle w:val="a5"/>
        <w:rPr>
          <w:rFonts w:ascii="Times New Roman" w:hAnsi="Times New Roman"/>
          <w:lang w:val="ru-RU"/>
        </w:rPr>
      </w:pPr>
    </w:p>
    <w:p w14:paraId="087E932B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7AE096CF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15067A43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348D27F2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26422CF5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53C375C4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0C89B3FA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19CA3425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7D3F3D5D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7E221563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7C9B79DC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739EF9B6" w14:textId="77777777" w:rsidR="00461BE9" w:rsidRPr="003932A4" w:rsidRDefault="00461BE9">
      <w:pPr>
        <w:pStyle w:val="a5"/>
        <w:rPr>
          <w:rFonts w:ascii="Times New Roman" w:hAnsi="Times New Roman"/>
          <w:lang w:val="ru-RU"/>
        </w:rPr>
      </w:pPr>
    </w:p>
    <w:p w14:paraId="34DEA0A5" w14:textId="77777777" w:rsidR="003639D0" w:rsidRDefault="003639D0">
      <w:pPr>
        <w:pStyle w:val="a5"/>
        <w:rPr>
          <w:rFonts w:ascii="Times New Roman" w:hAnsi="Times New Roman"/>
          <w:lang w:val="ru-RU"/>
        </w:rPr>
      </w:pPr>
    </w:p>
    <w:p w14:paraId="63B2E14C" w14:textId="77777777" w:rsidR="00DB5B6E" w:rsidRDefault="00DB5B6E">
      <w:pPr>
        <w:pStyle w:val="a5"/>
        <w:rPr>
          <w:rFonts w:ascii="Times New Roman" w:hAnsi="Times New Roman"/>
          <w:lang w:val="ru-RU"/>
        </w:rPr>
      </w:pPr>
    </w:p>
    <w:p w14:paraId="607A1AE4" w14:textId="77777777" w:rsidR="00DB5B6E" w:rsidRPr="003932A4" w:rsidRDefault="00DB5B6E">
      <w:pPr>
        <w:pStyle w:val="a5"/>
        <w:rPr>
          <w:rFonts w:ascii="Times New Roman" w:hAnsi="Times New Roman"/>
          <w:lang w:val="ru-RU"/>
        </w:rPr>
      </w:pPr>
    </w:p>
    <w:p w14:paraId="5BC5B893" w14:textId="77777777" w:rsidR="00DB36B4" w:rsidRPr="003932A4" w:rsidRDefault="00DB36B4">
      <w:pPr>
        <w:pStyle w:val="a5"/>
        <w:rPr>
          <w:rFonts w:ascii="Times New Roman" w:hAnsi="Times New Roman"/>
          <w:lang w:val="ru-RU"/>
        </w:rPr>
      </w:pPr>
    </w:p>
    <w:p w14:paraId="4B46C90D" w14:textId="77777777" w:rsidR="000A6A28" w:rsidRPr="003932A4" w:rsidRDefault="000A6A28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0" w:name="_Toc417315981"/>
      <w:r w:rsidRPr="003932A4">
        <w:rPr>
          <w:rFonts w:ascii="Times New Roman" w:hAnsi="Times New Roman"/>
          <w:sz w:val="24"/>
        </w:rPr>
        <w:t>1 Назначение и область применения</w:t>
      </w:r>
      <w:bookmarkEnd w:id="0"/>
    </w:p>
    <w:p w14:paraId="759BD5E8" w14:textId="77777777" w:rsidR="000A6A28" w:rsidRPr="003932A4" w:rsidRDefault="000A6A28" w:rsidP="00EA0D1F">
      <w:pPr>
        <w:pStyle w:val="a5"/>
        <w:tabs>
          <w:tab w:val="clear" w:pos="851"/>
          <w:tab w:val="left" w:pos="543"/>
        </w:tabs>
        <w:spacing w:before="0"/>
        <w:ind w:left="0" w:firstLine="567"/>
        <w:rPr>
          <w:rFonts w:ascii="Times New Roman" w:hAnsi="Times New Roman"/>
          <w:sz w:val="20"/>
          <w:szCs w:val="20"/>
          <w:lang w:val="ru-RU"/>
        </w:rPr>
      </w:pPr>
    </w:p>
    <w:p w14:paraId="766A0B7B" w14:textId="2AA02812" w:rsidR="007663BC" w:rsidRPr="003932A4" w:rsidRDefault="00A160AA" w:rsidP="00685AE9">
      <w:pPr>
        <w:ind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1.</w:t>
      </w:r>
      <w:r w:rsidR="00A13E19" w:rsidRPr="003932A4">
        <w:rPr>
          <w:rFonts w:ascii="Times New Roman" w:hAnsi="Times New Roman"/>
          <w:sz w:val="24"/>
        </w:rPr>
        <w:t>1</w:t>
      </w:r>
      <w:r w:rsidRPr="003932A4">
        <w:rPr>
          <w:rFonts w:ascii="Times New Roman" w:hAnsi="Times New Roman"/>
          <w:sz w:val="24"/>
        </w:rPr>
        <w:t xml:space="preserve"> </w:t>
      </w:r>
      <w:r w:rsidR="00545BDC" w:rsidRPr="003932A4">
        <w:rPr>
          <w:rFonts w:ascii="Times New Roman" w:hAnsi="Times New Roman"/>
          <w:sz w:val="24"/>
        </w:rPr>
        <w:t xml:space="preserve">Настоящая </w:t>
      </w:r>
      <w:r w:rsidRPr="003932A4">
        <w:rPr>
          <w:rFonts w:ascii="Times New Roman" w:hAnsi="Times New Roman"/>
          <w:sz w:val="24"/>
        </w:rPr>
        <w:t xml:space="preserve">документированная </w:t>
      </w:r>
      <w:r w:rsidR="00545BDC" w:rsidRPr="003932A4">
        <w:rPr>
          <w:rFonts w:ascii="Times New Roman" w:hAnsi="Times New Roman"/>
          <w:sz w:val="24"/>
        </w:rPr>
        <w:t xml:space="preserve">процедура </w:t>
      </w:r>
      <w:r w:rsidRPr="003932A4">
        <w:rPr>
          <w:rFonts w:ascii="Times New Roman" w:hAnsi="Times New Roman"/>
          <w:sz w:val="24"/>
        </w:rPr>
        <w:t>устанавливает</w:t>
      </w:r>
      <w:r w:rsidR="009B4DC9" w:rsidRPr="003932A4">
        <w:rPr>
          <w:rFonts w:ascii="Times New Roman" w:hAnsi="Times New Roman"/>
          <w:sz w:val="24"/>
        </w:rPr>
        <w:t xml:space="preserve"> единые требования к порядку разработки, реализации и документирования корректирующих действий, а также к методам контроля и оценки их результативности </w:t>
      </w:r>
      <w:r w:rsidR="00FA36AD" w:rsidRPr="003932A4">
        <w:rPr>
          <w:rFonts w:ascii="Times New Roman" w:hAnsi="Times New Roman"/>
          <w:sz w:val="24"/>
        </w:rPr>
        <w:t xml:space="preserve">в </w:t>
      </w:r>
      <w:r w:rsidR="00DB5B6E">
        <w:rPr>
          <w:rFonts w:ascii="Times New Roman" w:hAnsi="Times New Roman"/>
          <w:sz w:val="24"/>
        </w:rPr>
        <w:t xml:space="preserve">системе менеджмента качества </w:t>
      </w:r>
      <w:r w:rsidR="003639D0" w:rsidRPr="003932A4">
        <w:rPr>
          <w:rFonts w:ascii="Times New Roman" w:hAnsi="Times New Roman"/>
          <w:sz w:val="24"/>
        </w:rPr>
        <w:t xml:space="preserve">(далее - </w:t>
      </w:r>
      <w:r w:rsidR="00DB5B6E">
        <w:rPr>
          <w:rFonts w:ascii="Times New Roman" w:hAnsi="Times New Roman"/>
          <w:sz w:val="24"/>
        </w:rPr>
        <w:t>СМК</w:t>
      </w:r>
      <w:r w:rsidR="003639D0" w:rsidRPr="003932A4">
        <w:rPr>
          <w:rFonts w:ascii="Times New Roman" w:hAnsi="Times New Roman"/>
          <w:sz w:val="24"/>
        </w:rPr>
        <w:t xml:space="preserve">) </w:t>
      </w:r>
      <w:r w:rsidR="00DB5B6E">
        <w:rPr>
          <w:rFonts w:ascii="Times New Roman" w:hAnsi="Times New Roman"/>
          <w:sz w:val="24"/>
        </w:rPr>
        <w:t>Отеля</w:t>
      </w:r>
      <w:r w:rsidR="007663BC" w:rsidRPr="003932A4">
        <w:rPr>
          <w:rFonts w:ascii="Times New Roman" w:hAnsi="Times New Roman"/>
          <w:sz w:val="24"/>
        </w:rPr>
        <w:t xml:space="preserve"> (далее - </w:t>
      </w:r>
      <w:r w:rsidR="00BA002C" w:rsidRPr="003932A4">
        <w:rPr>
          <w:rFonts w:ascii="Times New Roman" w:hAnsi="Times New Roman"/>
          <w:sz w:val="24"/>
        </w:rPr>
        <w:t>компани</w:t>
      </w:r>
      <w:r w:rsidR="002C3B69" w:rsidRPr="003932A4">
        <w:rPr>
          <w:rFonts w:ascii="Times New Roman" w:hAnsi="Times New Roman"/>
          <w:sz w:val="24"/>
        </w:rPr>
        <w:t>я</w:t>
      </w:r>
      <w:r w:rsidR="007663BC" w:rsidRPr="003932A4">
        <w:rPr>
          <w:rFonts w:ascii="Times New Roman" w:hAnsi="Times New Roman"/>
          <w:sz w:val="24"/>
        </w:rPr>
        <w:t>) в соответствии с требованиями стандарт</w:t>
      </w:r>
      <w:r w:rsidR="0072134D" w:rsidRPr="003932A4">
        <w:rPr>
          <w:rFonts w:ascii="Times New Roman" w:hAnsi="Times New Roman"/>
          <w:sz w:val="24"/>
        </w:rPr>
        <w:t>ов</w:t>
      </w:r>
      <w:r w:rsidR="007663BC" w:rsidRPr="003932A4">
        <w:rPr>
          <w:rFonts w:ascii="Times New Roman" w:hAnsi="Times New Roman"/>
          <w:sz w:val="24"/>
        </w:rPr>
        <w:t xml:space="preserve"> </w:t>
      </w:r>
      <w:proofErr w:type="gramStart"/>
      <w:r w:rsidR="00DB5B6E">
        <w:rPr>
          <w:rFonts w:ascii="Times New Roman" w:hAnsi="Times New Roman"/>
          <w:sz w:val="24"/>
        </w:rPr>
        <w:t>СТ</w:t>
      </w:r>
      <w:proofErr w:type="gramEnd"/>
      <w:r w:rsidR="00DB5B6E">
        <w:rPr>
          <w:rFonts w:ascii="Times New Roman" w:hAnsi="Times New Roman"/>
          <w:sz w:val="24"/>
        </w:rPr>
        <w:t xml:space="preserve"> РК ИСО 9001</w:t>
      </w:r>
      <w:r w:rsidR="00D71ECF" w:rsidRPr="003932A4">
        <w:rPr>
          <w:rFonts w:ascii="Times New Roman" w:hAnsi="Times New Roman"/>
          <w:sz w:val="24"/>
        </w:rPr>
        <w:t xml:space="preserve">. </w:t>
      </w:r>
      <w:r w:rsidR="003639D0" w:rsidRPr="003932A4">
        <w:rPr>
          <w:rFonts w:ascii="Times New Roman" w:hAnsi="Times New Roman"/>
          <w:sz w:val="24"/>
        </w:rPr>
        <w:t xml:space="preserve"> </w:t>
      </w:r>
    </w:p>
    <w:p w14:paraId="5D476498" w14:textId="77777777" w:rsidR="00356BF3" w:rsidRPr="003932A4" w:rsidRDefault="000A6A28" w:rsidP="007663BC">
      <w:pPr>
        <w:ind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1</w:t>
      </w:r>
      <w:r w:rsidR="00356BF3" w:rsidRPr="003932A4">
        <w:rPr>
          <w:rFonts w:ascii="Times New Roman" w:hAnsi="Times New Roman"/>
          <w:sz w:val="24"/>
        </w:rPr>
        <w:t>.</w:t>
      </w:r>
      <w:r w:rsidRPr="003932A4">
        <w:rPr>
          <w:rFonts w:ascii="Times New Roman" w:hAnsi="Times New Roman"/>
          <w:sz w:val="24"/>
        </w:rPr>
        <w:t>2</w:t>
      </w:r>
      <w:r w:rsidR="00356BF3" w:rsidRPr="003932A4">
        <w:rPr>
          <w:rFonts w:ascii="Times New Roman" w:hAnsi="Times New Roman"/>
          <w:sz w:val="24"/>
        </w:rPr>
        <w:t xml:space="preserve"> </w:t>
      </w:r>
      <w:r w:rsidR="003F239C" w:rsidRPr="003932A4">
        <w:rPr>
          <w:rFonts w:ascii="Times New Roman" w:hAnsi="Times New Roman"/>
          <w:sz w:val="24"/>
        </w:rPr>
        <w:t xml:space="preserve">Настоящая документированная процедура </w:t>
      </w:r>
      <w:r w:rsidR="00FC24FE" w:rsidRPr="003932A4">
        <w:rPr>
          <w:rFonts w:ascii="Times New Roman" w:hAnsi="Times New Roman"/>
          <w:sz w:val="24"/>
        </w:rPr>
        <w:t xml:space="preserve">является </w:t>
      </w:r>
      <w:r w:rsidR="003F239C" w:rsidRPr="003932A4">
        <w:rPr>
          <w:rFonts w:ascii="Times New Roman" w:hAnsi="Times New Roman"/>
          <w:sz w:val="24"/>
        </w:rPr>
        <w:t xml:space="preserve">внутренним нормативным документом </w:t>
      </w:r>
      <w:r w:rsidR="005362A7" w:rsidRPr="003932A4">
        <w:rPr>
          <w:rFonts w:ascii="Times New Roman" w:hAnsi="Times New Roman"/>
          <w:sz w:val="24"/>
        </w:rPr>
        <w:t>и ее требования распространяются на все структурные подразделения</w:t>
      </w:r>
      <w:r w:rsidRPr="003932A4">
        <w:rPr>
          <w:rFonts w:ascii="Times New Roman" w:hAnsi="Times New Roman"/>
          <w:sz w:val="24"/>
        </w:rPr>
        <w:t xml:space="preserve"> </w:t>
      </w:r>
      <w:r w:rsidR="00454704" w:rsidRPr="003932A4">
        <w:rPr>
          <w:rFonts w:ascii="Times New Roman" w:hAnsi="Times New Roman"/>
          <w:sz w:val="24"/>
        </w:rPr>
        <w:t>компании</w:t>
      </w:r>
      <w:r w:rsidR="00356BF3" w:rsidRPr="003932A4">
        <w:rPr>
          <w:rFonts w:ascii="Times New Roman" w:hAnsi="Times New Roman"/>
          <w:sz w:val="24"/>
        </w:rPr>
        <w:t>.</w:t>
      </w:r>
    </w:p>
    <w:p w14:paraId="16EAFF40" w14:textId="77777777" w:rsidR="00FF6D39" w:rsidRPr="003932A4" w:rsidRDefault="00FF6D39" w:rsidP="00EA0D1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14:paraId="504F0088" w14:textId="77777777" w:rsidR="00B80F32" w:rsidRPr="003932A4" w:rsidRDefault="000A6A28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1" w:name="_Toc417315982"/>
      <w:bookmarkStart w:id="2" w:name="_Toc50950795"/>
      <w:bookmarkStart w:id="3" w:name="_Toc231886984"/>
      <w:r w:rsidRPr="003932A4">
        <w:rPr>
          <w:rFonts w:ascii="Times New Roman" w:hAnsi="Times New Roman"/>
          <w:sz w:val="24"/>
        </w:rPr>
        <w:t>2</w:t>
      </w:r>
      <w:r w:rsidR="00B80F32" w:rsidRPr="003932A4">
        <w:rPr>
          <w:rFonts w:ascii="Times New Roman" w:hAnsi="Times New Roman"/>
          <w:sz w:val="24"/>
        </w:rPr>
        <w:t xml:space="preserve"> Нормативные ссылки</w:t>
      </w:r>
      <w:bookmarkEnd w:id="1"/>
    </w:p>
    <w:p w14:paraId="01D449C9" w14:textId="77777777" w:rsidR="00B80F32" w:rsidRPr="003932A4" w:rsidRDefault="00B80F32" w:rsidP="00EA0D1F">
      <w:pPr>
        <w:pStyle w:val="a5"/>
        <w:tabs>
          <w:tab w:val="clear" w:pos="851"/>
          <w:tab w:val="left" w:pos="142"/>
        </w:tabs>
        <w:spacing w:before="0"/>
        <w:ind w:left="0" w:firstLine="567"/>
        <w:rPr>
          <w:rFonts w:ascii="Times New Roman" w:hAnsi="Times New Roman"/>
          <w:sz w:val="20"/>
          <w:szCs w:val="20"/>
          <w:lang w:val="ru-RU"/>
        </w:rPr>
      </w:pPr>
    </w:p>
    <w:p w14:paraId="481F5878" w14:textId="77777777" w:rsidR="004E513C" w:rsidRPr="003932A4" w:rsidRDefault="000A6A28" w:rsidP="005E4E3B">
      <w:pPr>
        <w:ind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2</w:t>
      </w:r>
      <w:r w:rsidR="004E513C" w:rsidRPr="003932A4">
        <w:rPr>
          <w:rFonts w:ascii="Times New Roman" w:hAnsi="Times New Roman"/>
          <w:sz w:val="24"/>
        </w:rPr>
        <w:t>.1</w:t>
      </w:r>
      <w:proofErr w:type="gramStart"/>
      <w:r w:rsidR="004E513C" w:rsidRPr="003932A4">
        <w:rPr>
          <w:rFonts w:ascii="Times New Roman" w:hAnsi="Times New Roman"/>
          <w:sz w:val="24"/>
        </w:rPr>
        <w:t xml:space="preserve"> В</w:t>
      </w:r>
      <w:proofErr w:type="gramEnd"/>
      <w:r w:rsidR="004E513C" w:rsidRPr="003932A4">
        <w:rPr>
          <w:rFonts w:ascii="Times New Roman" w:hAnsi="Times New Roman"/>
          <w:sz w:val="24"/>
        </w:rPr>
        <w:t xml:space="preserve"> настоящей документированной процедуре приведены ссылки на следующие норматив</w:t>
      </w:r>
      <w:r w:rsidR="000E2DF6" w:rsidRPr="003932A4">
        <w:rPr>
          <w:rFonts w:ascii="Times New Roman" w:hAnsi="Times New Roman"/>
          <w:sz w:val="24"/>
        </w:rPr>
        <w:t>ные документы:</w:t>
      </w:r>
    </w:p>
    <w:tbl>
      <w:tblPr>
        <w:tblW w:w="101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804"/>
      </w:tblGrid>
      <w:tr w:rsidR="0072134D" w:rsidRPr="003932A4" w14:paraId="4A1DA28F" w14:textId="77777777" w:rsidTr="003639D0">
        <w:trPr>
          <w:trHeight w:val="162"/>
          <w:jc w:val="center"/>
        </w:trPr>
        <w:tc>
          <w:tcPr>
            <w:tcW w:w="33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1D320" w14:textId="4AA5AC5C" w:rsidR="0072134D" w:rsidRPr="003932A4" w:rsidRDefault="0072134D" w:rsidP="0072134D">
            <w:pPr>
              <w:ind w:left="539" w:firstLine="28"/>
              <w:rPr>
                <w:rFonts w:ascii="Times New Roman" w:eastAsia="Arial" w:hAnsi="Times New Roman"/>
                <w:sz w:val="22"/>
                <w:szCs w:val="22"/>
              </w:rPr>
            </w:pPr>
            <w:proofErr w:type="gramStart"/>
            <w:r w:rsidRPr="003932A4">
              <w:rPr>
                <w:rFonts w:ascii="Times New Roman" w:eastAsia="Arial" w:hAnsi="Times New Roman"/>
                <w:sz w:val="22"/>
                <w:szCs w:val="22"/>
              </w:rPr>
              <w:t>СТ</w:t>
            </w:r>
            <w:proofErr w:type="gramEnd"/>
            <w:r w:rsidR="00D71ECF" w:rsidRPr="003932A4">
              <w:rPr>
                <w:rFonts w:ascii="Times New Roman" w:eastAsia="Arial" w:hAnsi="Times New Roman"/>
                <w:sz w:val="22"/>
                <w:szCs w:val="22"/>
              </w:rPr>
              <w:t xml:space="preserve"> РК ИСО 9000:201</w:t>
            </w:r>
            <w:r w:rsidR="00DB5B6E">
              <w:rPr>
                <w:rFonts w:ascii="Times New Roman" w:eastAsia="Arial" w:hAnsi="Times New Roman"/>
                <w:sz w:val="22"/>
                <w:szCs w:val="22"/>
              </w:rPr>
              <w:t>7</w:t>
            </w:r>
            <w:r w:rsidRPr="003932A4"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</w:p>
          <w:p w14:paraId="765D7A2B" w14:textId="77777777" w:rsidR="0072134D" w:rsidRPr="003932A4" w:rsidRDefault="0072134D" w:rsidP="0072134D">
            <w:pPr>
              <w:ind w:left="539" w:firstLine="28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4B416" w14:textId="77777777" w:rsidR="0072134D" w:rsidRPr="003932A4" w:rsidRDefault="0072134D" w:rsidP="0072134D">
            <w:pPr>
              <w:spacing w:after="44" w:line="259" w:lineRule="auto"/>
              <w:ind w:left="2" w:right="44"/>
              <w:rPr>
                <w:rFonts w:ascii="Times New Roman" w:eastAsia="Arial" w:hAnsi="Times New Roman"/>
                <w:sz w:val="22"/>
                <w:szCs w:val="22"/>
              </w:rPr>
            </w:pPr>
            <w:r w:rsidRPr="003932A4">
              <w:rPr>
                <w:rFonts w:ascii="Times New Roman" w:eastAsia="Arial" w:hAnsi="Times New Roman"/>
                <w:sz w:val="22"/>
                <w:szCs w:val="22"/>
              </w:rPr>
              <w:t>Системы менеджмента качества. Основные положения и словарь</w:t>
            </w:r>
          </w:p>
        </w:tc>
      </w:tr>
      <w:tr w:rsidR="0072134D" w:rsidRPr="003932A4" w14:paraId="30A878A4" w14:textId="77777777" w:rsidTr="003639D0">
        <w:trPr>
          <w:trHeight w:val="295"/>
          <w:jc w:val="center"/>
        </w:trPr>
        <w:tc>
          <w:tcPr>
            <w:tcW w:w="33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21772" w14:textId="77777777" w:rsidR="0072134D" w:rsidRPr="003932A4" w:rsidRDefault="00D71ECF" w:rsidP="0072134D">
            <w:pPr>
              <w:ind w:left="539" w:firstLine="28"/>
              <w:rPr>
                <w:rFonts w:ascii="Times New Roman" w:eastAsia="Arial" w:hAnsi="Times New Roman"/>
                <w:sz w:val="22"/>
                <w:szCs w:val="22"/>
              </w:rPr>
            </w:pPr>
            <w:proofErr w:type="gramStart"/>
            <w:r w:rsidRPr="003932A4">
              <w:rPr>
                <w:rFonts w:ascii="Times New Roman" w:eastAsia="Arial" w:hAnsi="Times New Roman"/>
                <w:sz w:val="22"/>
                <w:szCs w:val="22"/>
              </w:rPr>
              <w:t>СТ</w:t>
            </w:r>
            <w:proofErr w:type="gramEnd"/>
            <w:r w:rsidRPr="003932A4">
              <w:rPr>
                <w:rFonts w:ascii="Times New Roman" w:eastAsia="Arial" w:hAnsi="Times New Roman"/>
                <w:sz w:val="22"/>
                <w:szCs w:val="22"/>
              </w:rPr>
              <w:t xml:space="preserve"> РК ИСО 9001:2016</w:t>
            </w:r>
            <w:r w:rsidR="0072134D" w:rsidRPr="003932A4"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</w:p>
          <w:p w14:paraId="7B7A65E6" w14:textId="77777777" w:rsidR="0072134D" w:rsidRPr="003932A4" w:rsidRDefault="0072134D" w:rsidP="0072134D">
            <w:pPr>
              <w:ind w:left="539" w:firstLine="28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42191" w14:textId="77777777" w:rsidR="0072134D" w:rsidRPr="003932A4" w:rsidRDefault="0072134D" w:rsidP="0072134D">
            <w:pPr>
              <w:spacing w:after="44" w:line="259" w:lineRule="auto"/>
              <w:ind w:left="2" w:right="44"/>
              <w:rPr>
                <w:rFonts w:ascii="Times New Roman" w:eastAsia="Arial" w:hAnsi="Times New Roman"/>
                <w:sz w:val="22"/>
                <w:szCs w:val="22"/>
              </w:rPr>
            </w:pPr>
            <w:r w:rsidRPr="003932A4">
              <w:rPr>
                <w:rFonts w:ascii="Times New Roman" w:eastAsia="Arial" w:hAnsi="Times New Roman"/>
                <w:sz w:val="22"/>
                <w:szCs w:val="22"/>
              </w:rPr>
              <w:t>Системы менеджмента качества. Требования</w:t>
            </w:r>
          </w:p>
        </w:tc>
      </w:tr>
    </w:tbl>
    <w:p w14:paraId="130C58E7" w14:textId="77777777" w:rsidR="000E2DF6" w:rsidRPr="003932A4" w:rsidRDefault="000E2DF6" w:rsidP="000E2DF6">
      <w:pPr>
        <w:tabs>
          <w:tab w:val="left" w:pos="851"/>
        </w:tabs>
        <w:ind w:firstLine="567"/>
        <w:rPr>
          <w:rFonts w:ascii="Times New Roman" w:hAnsi="Times New Roman"/>
          <w:sz w:val="20"/>
        </w:rPr>
      </w:pPr>
    </w:p>
    <w:p w14:paraId="5BBB41C0" w14:textId="77777777" w:rsidR="000A6A28" w:rsidRPr="003932A4" w:rsidRDefault="000A6A28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4" w:name="_Toc417315983"/>
      <w:bookmarkEnd w:id="2"/>
      <w:bookmarkEnd w:id="3"/>
      <w:r w:rsidRPr="003932A4">
        <w:rPr>
          <w:rFonts w:ascii="Times New Roman" w:hAnsi="Times New Roman"/>
          <w:sz w:val="24"/>
        </w:rPr>
        <w:t>3 Термины и определения</w:t>
      </w:r>
      <w:bookmarkEnd w:id="4"/>
      <w:r w:rsidRPr="003932A4">
        <w:rPr>
          <w:rFonts w:ascii="Times New Roman" w:hAnsi="Times New Roman"/>
          <w:sz w:val="24"/>
        </w:rPr>
        <w:t xml:space="preserve"> </w:t>
      </w:r>
    </w:p>
    <w:p w14:paraId="39D6468E" w14:textId="77777777" w:rsidR="009E738A" w:rsidRPr="003932A4" w:rsidRDefault="009E738A" w:rsidP="00EA0D1F">
      <w:pPr>
        <w:ind w:firstLine="567"/>
        <w:rPr>
          <w:rFonts w:ascii="Times New Roman" w:hAnsi="Times New Roman"/>
          <w:sz w:val="20"/>
          <w:szCs w:val="20"/>
        </w:rPr>
      </w:pPr>
    </w:p>
    <w:p w14:paraId="6C5D8D53" w14:textId="6ECCB30F" w:rsidR="00EA0D1F" w:rsidRPr="003932A4" w:rsidRDefault="000A6A28" w:rsidP="003639D0">
      <w:pPr>
        <w:ind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3</w:t>
      </w:r>
      <w:r w:rsidR="009E738A" w:rsidRPr="003932A4">
        <w:rPr>
          <w:rFonts w:ascii="Times New Roman" w:hAnsi="Times New Roman"/>
          <w:sz w:val="24"/>
        </w:rPr>
        <w:t>.1</w:t>
      </w:r>
      <w:proofErr w:type="gramStart"/>
      <w:r w:rsidR="009E738A" w:rsidRPr="003932A4">
        <w:rPr>
          <w:rFonts w:ascii="Times New Roman" w:hAnsi="Times New Roman"/>
          <w:sz w:val="24"/>
        </w:rPr>
        <w:t xml:space="preserve"> В</w:t>
      </w:r>
      <w:proofErr w:type="gramEnd"/>
      <w:r w:rsidR="009E738A" w:rsidRPr="003932A4">
        <w:rPr>
          <w:rFonts w:ascii="Times New Roman" w:hAnsi="Times New Roman"/>
          <w:sz w:val="24"/>
        </w:rPr>
        <w:t xml:space="preserve"> настояще</w:t>
      </w:r>
      <w:r w:rsidR="00091D4E" w:rsidRPr="003932A4">
        <w:rPr>
          <w:rFonts w:ascii="Times New Roman" w:hAnsi="Times New Roman"/>
          <w:sz w:val="24"/>
        </w:rPr>
        <w:t>й</w:t>
      </w:r>
      <w:r w:rsidR="009E738A" w:rsidRPr="003932A4">
        <w:rPr>
          <w:rFonts w:ascii="Times New Roman" w:hAnsi="Times New Roman"/>
          <w:sz w:val="24"/>
        </w:rPr>
        <w:t xml:space="preserve"> </w:t>
      </w:r>
      <w:r w:rsidR="00091D4E" w:rsidRPr="003932A4">
        <w:rPr>
          <w:rFonts w:ascii="Times New Roman" w:hAnsi="Times New Roman"/>
          <w:sz w:val="24"/>
        </w:rPr>
        <w:t>документированной процедуре</w:t>
      </w:r>
      <w:r w:rsidR="009E738A" w:rsidRPr="003932A4">
        <w:rPr>
          <w:rFonts w:ascii="Times New Roman" w:hAnsi="Times New Roman"/>
          <w:sz w:val="24"/>
        </w:rPr>
        <w:t xml:space="preserve"> применяются термины и соответствующие им определения </w:t>
      </w:r>
      <w:r w:rsidR="007F648F" w:rsidRPr="003932A4">
        <w:rPr>
          <w:rFonts w:ascii="Times New Roman" w:hAnsi="Times New Roman"/>
          <w:sz w:val="24"/>
        </w:rPr>
        <w:t xml:space="preserve">в соответствии со стандартами </w:t>
      </w:r>
      <w:r w:rsidR="00DB5B6E">
        <w:rPr>
          <w:rFonts w:ascii="Times New Roman" w:hAnsi="Times New Roman"/>
          <w:sz w:val="24"/>
        </w:rPr>
        <w:t>СМК</w:t>
      </w:r>
      <w:r w:rsidR="007F648F" w:rsidRPr="003932A4">
        <w:rPr>
          <w:rFonts w:ascii="Times New Roman" w:hAnsi="Times New Roman"/>
          <w:sz w:val="24"/>
        </w:rPr>
        <w:t xml:space="preserve"> компании</w:t>
      </w:r>
      <w:r w:rsidR="000B0CC7" w:rsidRPr="003932A4">
        <w:rPr>
          <w:rFonts w:ascii="Times New Roman" w:hAnsi="Times New Roman"/>
          <w:sz w:val="24"/>
        </w:rPr>
        <w:t>, приведенных в п.2.1</w:t>
      </w:r>
      <w:r w:rsidR="00A879FD" w:rsidRPr="003932A4">
        <w:rPr>
          <w:rFonts w:ascii="Times New Roman" w:hAnsi="Times New Roman"/>
          <w:sz w:val="24"/>
        </w:rPr>
        <w:t>.</w:t>
      </w:r>
    </w:p>
    <w:p w14:paraId="5C039DE4" w14:textId="77777777" w:rsidR="00FB79F2" w:rsidRPr="003932A4" w:rsidRDefault="00FB79F2" w:rsidP="00FB79F2">
      <w:pPr>
        <w:rPr>
          <w:rFonts w:ascii="Times New Roman" w:hAnsi="Times New Roman"/>
          <w:sz w:val="20"/>
          <w:szCs w:val="20"/>
        </w:rPr>
      </w:pPr>
      <w:bookmarkStart w:id="5" w:name="_Toc50950798"/>
      <w:bookmarkStart w:id="6" w:name="_Toc231886986"/>
    </w:p>
    <w:p w14:paraId="11CD0DAC" w14:textId="77777777" w:rsidR="00EA0D1F" w:rsidRPr="003932A4" w:rsidRDefault="00EA0D1F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7" w:name="_Toc417315984"/>
      <w:r w:rsidRPr="003932A4">
        <w:rPr>
          <w:rFonts w:ascii="Times New Roman" w:hAnsi="Times New Roman"/>
          <w:sz w:val="24"/>
        </w:rPr>
        <w:t>4 Сокращения и обозначения</w:t>
      </w:r>
      <w:bookmarkEnd w:id="7"/>
    </w:p>
    <w:p w14:paraId="02922ACC" w14:textId="77777777" w:rsidR="00EA0D1F" w:rsidRPr="003932A4" w:rsidRDefault="00EA0D1F" w:rsidP="00EA0D1F">
      <w:pPr>
        <w:ind w:firstLine="709"/>
        <w:jc w:val="both"/>
        <w:rPr>
          <w:rFonts w:ascii="Times New Roman" w:hAnsi="Times New Roman"/>
          <w:sz w:val="20"/>
        </w:rPr>
      </w:pPr>
    </w:p>
    <w:p w14:paraId="3C808723" w14:textId="77777777" w:rsidR="00091D4E" w:rsidRPr="003932A4" w:rsidRDefault="00EA0D1F" w:rsidP="00091D4E">
      <w:pPr>
        <w:ind w:firstLine="543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4</w:t>
      </w:r>
      <w:r w:rsidR="00091D4E" w:rsidRPr="003932A4">
        <w:rPr>
          <w:rFonts w:ascii="Times New Roman" w:hAnsi="Times New Roman"/>
          <w:sz w:val="24"/>
        </w:rPr>
        <w:t>.</w:t>
      </w:r>
      <w:r w:rsidRPr="003932A4">
        <w:rPr>
          <w:rFonts w:ascii="Times New Roman" w:hAnsi="Times New Roman"/>
          <w:sz w:val="24"/>
        </w:rPr>
        <w:t>1</w:t>
      </w:r>
      <w:proofErr w:type="gramStart"/>
      <w:r w:rsidR="00091D4E" w:rsidRPr="003932A4">
        <w:rPr>
          <w:rFonts w:ascii="Times New Roman" w:hAnsi="Times New Roman"/>
          <w:sz w:val="24"/>
        </w:rPr>
        <w:t xml:space="preserve"> В</w:t>
      </w:r>
      <w:proofErr w:type="gramEnd"/>
      <w:r w:rsidR="00091D4E" w:rsidRPr="003932A4">
        <w:rPr>
          <w:rFonts w:ascii="Times New Roman" w:hAnsi="Times New Roman"/>
          <w:sz w:val="24"/>
        </w:rPr>
        <w:t xml:space="preserve"> настоящей документированной процедуре применены сокращения и обозначения в соответствии с таб</w:t>
      </w:r>
      <w:r w:rsidRPr="003932A4">
        <w:rPr>
          <w:rFonts w:ascii="Times New Roman" w:hAnsi="Times New Roman"/>
          <w:sz w:val="24"/>
        </w:rPr>
        <w:t xml:space="preserve">лицей </w:t>
      </w:r>
      <w:r w:rsidR="00E176EB" w:rsidRPr="003932A4">
        <w:rPr>
          <w:rFonts w:ascii="Times New Roman" w:hAnsi="Times New Roman"/>
          <w:sz w:val="24"/>
        </w:rPr>
        <w:t>1</w:t>
      </w:r>
      <w:r w:rsidR="00307EE6" w:rsidRPr="003932A4">
        <w:rPr>
          <w:rFonts w:ascii="Times New Roman" w:hAnsi="Times New Roman"/>
          <w:sz w:val="24"/>
        </w:rPr>
        <w:t>.</w:t>
      </w:r>
    </w:p>
    <w:p w14:paraId="29CD17F2" w14:textId="77777777" w:rsidR="00091D4E" w:rsidRPr="003932A4" w:rsidRDefault="00091D4E" w:rsidP="00091D4E">
      <w:pPr>
        <w:ind w:firstLine="543"/>
        <w:jc w:val="both"/>
        <w:rPr>
          <w:rFonts w:ascii="Times New Roman" w:hAnsi="Times New Roman"/>
          <w:sz w:val="16"/>
          <w:szCs w:val="16"/>
        </w:rPr>
      </w:pPr>
    </w:p>
    <w:p w14:paraId="3C1C5B4F" w14:textId="77777777" w:rsidR="00091D4E" w:rsidRPr="003932A4" w:rsidRDefault="00091D4E" w:rsidP="00091D4E">
      <w:pPr>
        <w:ind w:firstLine="543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Таблица </w:t>
      </w:r>
      <w:r w:rsidR="00E176EB" w:rsidRPr="003932A4">
        <w:rPr>
          <w:rFonts w:ascii="Times New Roman" w:hAnsi="Times New Roman"/>
          <w:sz w:val="24"/>
        </w:rPr>
        <w:t>1</w:t>
      </w:r>
      <w:r w:rsidR="007C2C46" w:rsidRPr="003932A4">
        <w:rPr>
          <w:rFonts w:ascii="Times New Roman" w:hAnsi="Times New Roman"/>
          <w:sz w:val="24"/>
        </w:rPr>
        <w:t>.</w:t>
      </w:r>
      <w:r w:rsidRPr="003932A4">
        <w:rPr>
          <w:rFonts w:ascii="Times New Roman" w:hAnsi="Times New Roman"/>
          <w:sz w:val="24"/>
        </w:rPr>
        <w:t xml:space="preserve"> Сокращения и обозначения</w:t>
      </w:r>
    </w:p>
    <w:p w14:paraId="26E7A89D" w14:textId="77777777" w:rsidR="009E738A" w:rsidRPr="003932A4" w:rsidRDefault="009E738A" w:rsidP="009E738A">
      <w:pPr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560"/>
        <w:gridCol w:w="8091"/>
      </w:tblGrid>
      <w:tr w:rsidR="009D1972" w:rsidRPr="003932A4" w14:paraId="5B96C573" w14:textId="77777777" w:rsidTr="000E2824">
        <w:trPr>
          <w:trHeight w:val="13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A61" w14:textId="77777777" w:rsidR="009D1972" w:rsidRPr="003932A4" w:rsidRDefault="009D1972" w:rsidP="009D19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2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932A4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932A4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FAF" w14:textId="77777777" w:rsidR="009D1972" w:rsidRPr="003932A4" w:rsidRDefault="009D1972" w:rsidP="009D19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2A4">
              <w:rPr>
                <w:rFonts w:ascii="Times New Roman" w:hAnsi="Times New Roman"/>
                <w:b/>
                <w:bCs/>
                <w:sz w:val="20"/>
                <w:szCs w:val="20"/>
              </w:rPr>
              <w:t>Обозначения и сокращения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B41" w14:textId="77777777" w:rsidR="009D1972" w:rsidRPr="003932A4" w:rsidRDefault="009D1972" w:rsidP="009D19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2A4">
              <w:rPr>
                <w:rFonts w:ascii="Times New Roman" w:hAnsi="Times New Roman"/>
                <w:b/>
                <w:bCs/>
                <w:sz w:val="20"/>
                <w:szCs w:val="20"/>
              </w:rPr>
              <w:t>Полное название приведенных обозначений и сокращений</w:t>
            </w:r>
          </w:p>
        </w:tc>
      </w:tr>
      <w:tr w:rsidR="009D1972" w:rsidRPr="003932A4" w14:paraId="1D55FC15" w14:textId="77777777" w:rsidTr="000E2824">
        <w:trPr>
          <w:trHeight w:val="13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A664" w14:textId="77777777" w:rsidR="009D1972" w:rsidRPr="003932A4" w:rsidRDefault="009D1972" w:rsidP="009D1972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D76" w14:textId="77777777" w:rsidR="009D1972" w:rsidRPr="003932A4" w:rsidRDefault="009D1972" w:rsidP="009D197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2A4">
              <w:rPr>
                <w:rFonts w:ascii="Times New Roman" w:hAnsi="Times New Roman"/>
                <w:color w:val="000000"/>
                <w:sz w:val="20"/>
                <w:szCs w:val="20"/>
              </w:rPr>
              <w:t>ISO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742" w14:textId="77777777" w:rsidR="009D1972" w:rsidRPr="003932A4" w:rsidRDefault="009D1972" w:rsidP="009D197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932A4">
              <w:rPr>
                <w:rFonts w:ascii="Times New Roman" w:hAnsi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393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2A4">
              <w:rPr>
                <w:rFonts w:ascii="Times New Roman" w:hAnsi="Times New Roman"/>
                <w:color w:val="000000"/>
                <w:sz w:val="20"/>
                <w:szCs w:val="20"/>
              </w:rPr>
              <w:t>Organization</w:t>
            </w:r>
            <w:proofErr w:type="spellEnd"/>
            <w:r w:rsidRPr="00393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2A4">
              <w:rPr>
                <w:rFonts w:ascii="Times New Roman" w:hAnsi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393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2A4">
              <w:rPr>
                <w:rFonts w:ascii="Times New Roman" w:hAnsi="Times New Roman"/>
                <w:color w:val="000000"/>
                <w:sz w:val="20"/>
                <w:szCs w:val="20"/>
              </w:rPr>
              <w:t>Standardization</w:t>
            </w:r>
            <w:proofErr w:type="spellEnd"/>
          </w:p>
        </w:tc>
      </w:tr>
      <w:tr w:rsidR="009D1972" w:rsidRPr="003932A4" w14:paraId="2DDB5E70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C79" w14:textId="77777777" w:rsidR="009D1972" w:rsidRPr="003932A4" w:rsidRDefault="009D1972" w:rsidP="009D1972">
            <w:pPr>
              <w:numPr>
                <w:ilvl w:val="0"/>
                <w:numId w:val="25"/>
              </w:numPr>
              <w:tabs>
                <w:tab w:val="center" w:pos="4876"/>
                <w:tab w:val="right" w:pos="9752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A45" w14:textId="77777777" w:rsidR="009D1972" w:rsidRPr="003932A4" w:rsidRDefault="00D97CFA" w:rsidP="009D1972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rFonts w:ascii="Times New Roman" w:hAnsi="Times New Roman"/>
                <w:sz w:val="20"/>
                <w:szCs w:val="20"/>
              </w:rPr>
            </w:pPr>
            <w:r w:rsidRPr="003932A4">
              <w:rPr>
                <w:rFonts w:ascii="Times New Roman" w:hAnsi="Times New Roman"/>
                <w:sz w:val="20"/>
                <w:szCs w:val="20"/>
              </w:rPr>
              <w:t>СМК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A83" w14:textId="77777777" w:rsidR="009D1972" w:rsidRPr="003932A4" w:rsidRDefault="00D97CFA" w:rsidP="009D1972">
            <w:pPr>
              <w:rPr>
                <w:rFonts w:ascii="Times New Roman" w:hAnsi="Times New Roman"/>
                <w:sz w:val="20"/>
                <w:szCs w:val="20"/>
              </w:rPr>
            </w:pPr>
            <w:r w:rsidRPr="003932A4">
              <w:rPr>
                <w:rFonts w:ascii="Times New Roman" w:hAnsi="Times New Roman"/>
                <w:sz w:val="20"/>
              </w:rPr>
              <w:t>Система менеджмента качества</w:t>
            </w:r>
          </w:p>
        </w:tc>
      </w:tr>
      <w:tr w:rsidR="00D97CFA" w:rsidRPr="003932A4" w14:paraId="1EEDA3D5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D95" w14:textId="77777777" w:rsidR="00D97CFA" w:rsidRPr="003932A4" w:rsidRDefault="00D97CFA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6668" w14:textId="77777777" w:rsidR="00D97CFA" w:rsidRPr="003932A4" w:rsidRDefault="00D97CFA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ЗСП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658" w14:textId="77777777" w:rsidR="00D97CFA" w:rsidRPr="003932A4" w:rsidRDefault="00D97CFA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Заинтересованное структурное подразделение</w:t>
            </w:r>
          </w:p>
        </w:tc>
      </w:tr>
      <w:tr w:rsidR="00BF0934" w:rsidRPr="003932A4" w14:paraId="6D8B6BF9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195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461" w14:textId="77777777" w:rsidR="00BF0934" w:rsidRPr="003932A4" w:rsidRDefault="00BF0934" w:rsidP="00BF0934">
            <w:pPr>
              <w:pStyle w:val="af"/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ВНД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05E" w14:textId="77777777" w:rsidR="00BF0934" w:rsidRPr="003932A4" w:rsidRDefault="00BF0934" w:rsidP="00BF0934">
            <w:pPr>
              <w:pStyle w:val="Level4Indent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3932A4">
              <w:rPr>
                <w:rFonts w:ascii="Times New Roman" w:hAnsi="Times New Roman"/>
                <w:sz w:val="20"/>
                <w:lang w:val="ru-RU"/>
              </w:rPr>
              <w:t>Внутренний нормативный документ</w:t>
            </w:r>
          </w:p>
        </w:tc>
      </w:tr>
      <w:tr w:rsidR="00BF0934" w:rsidRPr="003932A4" w14:paraId="59EFE611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9E5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22D" w14:textId="77777777" w:rsidR="00BF0934" w:rsidRPr="003932A4" w:rsidRDefault="00BF0934" w:rsidP="00BF0934">
            <w:pPr>
              <w:pStyle w:val="af"/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ДП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3B9" w14:textId="77777777" w:rsidR="00BF0934" w:rsidRPr="003932A4" w:rsidRDefault="00BF0934" w:rsidP="00BF0934">
            <w:pPr>
              <w:pStyle w:val="af"/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Документированная процедура</w:t>
            </w:r>
          </w:p>
        </w:tc>
      </w:tr>
      <w:tr w:rsidR="00BF0934" w:rsidRPr="003932A4" w14:paraId="1DDDBA80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FA9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F68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ДИ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9AB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Должностная инструкция</w:t>
            </w:r>
          </w:p>
        </w:tc>
      </w:tr>
      <w:tr w:rsidR="00BF0934" w:rsidRPr="003932A4" w14:paraId="1A36AE5D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11F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D30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ПИ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5A1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Производственная инструкция</w:t>
            </w:r>
          </w:p>
        </w:tc>
      </w:tr>
      <w:tr w:rsidR="00BF0934" w:rsidRPr="003932A4" w14:paraId="077D9A01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657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60F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ИОТ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7BE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Инструкция по охране труда</w:t>
            </w:r>
          </w:p>
        </w:tc>
      </w:tr>
      <w:tr w:rsidR="00BF0934" w:rsidRPr="003932A4" w14:paraId="55D434C5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D401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AAE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 xml:space="preserve">ЗД 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9D6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Заместитель директора</w:t>
            </w:r>
          </w:p>
        </w:tc>
      </w:tr>
      <w:tr w:rsidR="00BF0934" w:rsidRPr="003932A4" w14:paraId="6250C2F9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77C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BCC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РЗСП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C3A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Руководители заинтересованных сторон</w:t>
            </w:r>
          </w:p>
        </w:tc>
      </w:tr>
      <w:tr w:rsidR="00BF0934" w:rsidRPr="003932A4" w14:paraId="3298D468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57F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735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СП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6CD" w14:textId="77777777" w:rsidR="00BF0934" w:rsidRPr="003932A4" w:rsidRDefault="00BF0934" w:rsidP="00BF0934">
            <w:pPr>
              <w:pStyle w:val="aa"/>
              <w:jc w:val="left"/>
              <w:rPr>
                <w:b w:val="0"/>
                <w:sz w:val="20"/>
                <w:lang w:val="ru-RU"/>
              </w:rPr>
            </w:pPr>
            <w:r w:rsidRPr="003932A4">
              <w:rPr>
                <w:b w:val="0"/>
                <w:sz w:val="20"/>
                <w:lang w:val="ru-RU"/>
              </w:rPr>
              <w:t>Структурное подразделение</w:t>
            </w:r>
          </w:p>
        </w:tc>
      </w:tr>
      <w:tr w:rsidR="00BF0934" w:rsidRPr="003932A4" w14:paraId="0430C1C8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A85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7C2" w14:textId="77777777" w:rsidR="00BF0934" w:rsidRPr="003932A4" w:rsidRDefault="00BF0934" w:rsidP="00346E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2A4">
              <w:rPr>
                <w:rFonts w:ascii="Times New Roman" w:hAnsi="Times New Roman"/>
                <w:sz w:val="20"/>
                <w:szCs w:val="20"/>
              </w:rPr>
              <w:t>КП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657" w14:textId="77777777" w:rsidR="00BF0934" w:rsidRPr="003932A4" w:rsidRDefault="00BF0934" w:rsidP="00346E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2A4">
              <w:rPr>
                <w:rFonts w:ascii="Times New Roman" w:hAnsi="Times New Roman"/>
                <w:sz w:val="20"/>
                <w:szCs w:val="20"/>
              </w:rPr>
              <w:t>Карта процесса</w:t>
            </w:r>
          </w:p>
        </w:tc>
      </w:tr>
      <w:tr w:rsidR="00BF0934" w:rsidRPr="003932A4" w14:paraId="5FB17135" w14:textId="77777777" w:rsidTr="000E282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7E4" w14:textId="77777777" w:rsidR="00BF0934" w:rsidRPr="003932A4" w:rsidRDefault="00BF0934" w:rsidP="000E282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358D" w14:textId="77777777" w:rsidR="00BF0934" w:rsidRPr="003932A4" w:rsidRDefault="00BF0934" w:rsidP="00346E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2A4">
              <w:rPr>
                <w:rFonts w:ascii="Times New Roman" w:hAnsi="Times New Roman"/>
                <w:sz w:val="20"/>
                <w:szCs w:val="20"/>
              </w:rPr>
              <w:t>КД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0F07" w14:textId="77777777" w:rsidR="00BF0934" w:rsidRPr="003932A4" w:rsidRDefault="00BF0934" w:rsidP="00346E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2A4">
              <w:rPr>
                <w:rFonts w:ascii="Times New Roman" w:hAnsi="Times New Roman"/>
                <w:sz w:val="20"/>
                <w:szCs w:val="20"/>
              </w:rPr>
              <w:t>Корректирующие действия</w:t>
            </w:r>
          </w:p>
        </w:tc>
      </w:tr>
    </w:tbl>
    <w:p w14:paraId="3550ED26" w14:textId="77777777" w:rsidR="00393E83" w:rsidRPr="003932A4" w:rsidRDefault="00393E83" w:rsidP="00703B6E">
      <w:pPr>
        <w:ind w:firstLine="543"/>
        <w:rPr>
          <w:rFonts w:ascii="Times New Roman" w:hAnsi="Times New Roman"/>
          <w:sz w:val="24"/>
        </w:rPr>
      </w:pPr>
    </w:p>
    <w:p w14:paraId="7CA69E0C" w14:textId="77777777" w:rsidR="00EA0D1F" w:rsidRPr="003932A4" w:rsidRDefault="00EA0D1F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8" w:name="_Toc417315985"/>
      <w:bookmarkEnd w:id="5"/>
      <w:bookmarkEnd w:id="6"/>
      <w:r w:rsidRPr="003932A4">
        <w:rPr>
          <w:rFonts w:ascii="Times New Roman" w:hAnsi="Times New Roman"/>
          <w:sz w:val="24"/>
        </w:rPr>
        <w:t>5 Ответственность и полномочия</w:t>
      </w:r>
      <w:bookmarkEnd w:id="8"/>
    </w:p>
    <w:p w14:paraId="1F0A2AFF" w14:textId="77777777" w:rsidR="0059299F" w:rsidRPr="003932A4" w:rsidRDefault="0059299F" w:rsidP="00632D35">
      <w:pPr>
        <w:ind w:firstLine="544"/>
        <w:jc w:val="both"/>
        <w:rPr>
          <w:rFonts w:ascii="Times New Roman" w:hAnsi="Times New Roman"/>
          <w:sz w:val="20"/>
          <w:szCs w:val="20"/>
        </w:rPr>
      </w:pPr>
    </w:p>
    <w:p w14:paraId="64203D32" w14:textId="606E7A83" w:rsidR="00125425" w:rsidRPr="003932A4" w:rsidRDefault="00EA0D1F" w:rsidP="00776E40">
      <w:pPr>
        <w:ind w:firstLine="544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5</w:t>
      </w:r>
      <w:r w:rsidR="0059299F" w:rsidRPr="003932A4">
        <w:rPr>
          <w:rFonts w:ascii="Times New Roman" w:hAnsi="Times New Roman"/>
          <w:sz w:val="24"/>
        </w:rPr>
        <w:t xml:space="preserve">.1 </w:t>
      </w:r>
      <w:r w:rsidR="00125425" w:rsidRPr="003932A4">
        <w:rPr>
          <w:rFonts w:ascii="Times New Roman" w:hAnsi="Times New Roman"/>
          <w:sz w:val="24"/>
        </w:rPr>
        <w:t>Ответственность за разработку настоящей документированной процедур</w:t>
      </w:r>
      <w:r w:rsidR="00B05F0A" w:rsidRPr="003932A4">
        <w:rPr>
          <w:rFonts w:ascii="Times New Roman" w:hAnsi="Times New Roman"/>
          <w:sz w:val="24"/>
        </w:rPr>
        <w:t>ы</w:t>
      </w:r>
      <w:r w:rsidR="00125425" w:rsidRPr="003932A4">
        <w:rPr>
          <w:rFonts w:ascii="Times New Roman" w:hAnsi="Times New Roman"/>
          <w:sz w:val="24"/>
        </w:rPr>
        <w:t xml:space="preserve"> в соответствии с требованиями документированн</w:t>
      </w:r>
      <w:r w:rsidR="00B05F0A" w:rsidRPr="003932A4">
        <w:rPr>
          <w:rFonts w:ascii="Times New Roman" w:hAnsi="Times New Roman"/>
          <w:sz w:val="24"/>
        </w:rPr>
        <w:t>ой</w:t>
      </w:r>
      <w:r w:rsidR="00125425" w:rsidRPr="003932A4">
        <w:rPr>
          <w:rFonts w:ascii="Times New Roman" w:hAnsi="Times New Roman"/>
          <w:sz w:val="24"/>
        </w:rPr>
        <w:t xml:space="preserve"> процедур</w:t>
      </w:r>
      <w:r w:rsidR="00B05F0A" w:rsidRPr="003932A4">
        <w:rPr>
          <w:rFonts w:ascii="Times New Roman" w:hAnsi="Times New Roman"/>
          <w:sz w:val="24"/>
        </w:rPr>
        <w:t>ы</w:t>
      </w:r>
      <w:r w:rsidR="00125425" w:rsidRPr="003932A4">
        <w:rPr>
          <w:rFonts w:ascii="Times New Roman" w:hAnsi="Times New Roman"/>
          <w:sz w:val="24"/>
        </w:rPr>
        <w:t>: «</w:t>
      </w:r>
      <w:r w:rsidR="007C1476" w:rsidRPr="003932A4">
        <w:rPr>
          <w:rFonts w:ascii="Times New Roman" w:hAnsi="Times New Roman"/>
          <w:sz w:val="24"/>
        </w:rPr>
        <w:t>Общие требования к содержанию, изложению и оформлению внутренних регламентирующих документов компании</w:t>
      </w:r>
      <w:r w:rsidR="00125425" w:rsidRPr="003932A4">
        <w:rPr>
          <w:rFonts w:ascii="Times New Roman" w:hAnsi="Times New Roman"/>
          <w:sz w:val="24"/>
        </w:rPr>
        <w:t xml:space="preserve">» </w:t>
      </w:r>
      <w:r w:rsidR="00B05F0A" w:rsidRPr="003932A4">
        <w:rPr>
          <w:rFonts w:ascii="Times New Roman" w:hAnsi="Times New Roman"/>
          <w:sz w:val="24"/>
        </w:rPr>
        <w:t xml:space="preserve">несут: </w:t>
      </w:r>
      <w:r w:rsidR="00685AE9" w:rsidRPr="003932A4">
        <w:rPr>
          <w:rFonts w:ascii="Times New Roman" w:hAnsi="Times New Roman"/>
          <w:sz w:val="24"/>
        </w:rPr>
        <w:t>комиссия</w:t>
      </w:r>
      <w:r w:rsidR="006F1911" w:rsidRPr="003932A4">
        <w:rPr>
          <w:rFonts w:ascii="Times New Roman" w:hAnsi="Times New Roman"/>
          <w:sz w:val="24"/>
        </w:rPr>
        <w:t xml:space="preserve"> по </w:t>
      </w:r>
      <w:r w:rsidR="00DB5B6E">
        <w:rPr>
          <w:rFonts w:ascii="Times New Roman" w:hAnsi="Times New Roman"/>
          <w:sz w:val="24"/>
        </w:rPr>
        <w:t>СМК</w:t>
      </w:r>
      <w:r w:rsidR="006F1911" w:rsidRPr="003932A4">
        <w:rPr>
          <w:rFonts w:ascii="Times New Roman" w:hAnsi="Times New Roman"/>
          <w:sz w:val="24"/>
        </w:rPr>
        <w:t xml:space="preserve"> и </w:t>
      </w:r>
      <w:r w:rsidR="00DB5B6E">
        <w:rPr>
          <w:rFonts w:ascii="Times New Roman" w:hAnsi="Times New Roman"/>
          <w:sz w:val="24"/>
        </w:rPr>
        <w:t>ответственные должностные лица</w:t>
      </w:r>
      <w:r w:rsidR="00685AE9" w:rsidRPr="003932A4">
        <w:rPr>
          <w:rFonts w:ascii="Times New Roman" w:hAnsi="Times New Roman"/>
          <w:sz w:val="24"/>
        </w:rPr>
        <w:t>.</w:t>
      </w:r>
    </w:p>
    <w:p w14:paraId="43D888B9" w14:textId="095EE08A" w:rsidR="00B05F0A" w:rsidRPr="003932A4" w:rsidRDefault="00B05F0A" w:rsidP="00776E40">
      <w:pPr>
        <w:ind w:firstLine="544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5.2 Ответственность за управление настоящей документированной процедурой в соответствии с требованиями документированной процедуры «</w:t>
      </w:r>
      <w:r w:rsidRPr="000B2507">
        <w:rPr>
          <w:rFonts w:ascii="Times New Roman" w:hAnsi="Times New Roman"/>
          <w:sz w:val="24"/>
        </w:rPr>
        <w:t>Управление докуме</w:t>
      </w:r>
      <w:r w:rsidR="00685AE9" w:rsidRPr="000B2507">
        <w:rPr>
          <w:rFonts w:ascii="Times New Roman" w:hAnsi="Times New Roman"/>
          <w:sz w:val="24"/>
        </w:rPr>
        <w:t>нтированной информацией</w:t>
      </w:r>
      <w:r w:rsidRPr="000B2507">
        <w:rPr>
          <w:rFonts w:ascii="Times New Roman" w:hAnsi="Times New Roman"/>
          <w:sz w:val="24"/>
        </w:rPr>
        <w:t>»</w:t>
      </w:r>
      <w:r w:rsidR="000B2507" w:rsidRPr="000B2507">
        <w:rPr>
          <w:rFonts w:ascii="Times New Roman" w:hAnsi="Times New Roman"/>
          <w:sz w:val="24"/>
        </w:rPr>
        <w:t xml:space="preserve"> несет </w:t>
      </w:r>
      <w:proofErr w:type="gramStart"/>
      <w:r w:rsidR="000B2507" w:rsidRPr="000B2507">
        <w:rPr>
          <w:rFonts w:ascii="Times New Roman" w:hAnsi="Times New Roman"/>
          <w:sz w:val="24"/>
        </w:rPr>
        <w:t>ответственный</w:t>
      </w:r>
      <w:proofErr w:type="gramEnd"/>
      <w:r w:rsidR="000B2507" w:rsidRPr="000B2507">
        <w:rPr>
          <w:rFonts w:ascii="Times New Roman" w:hAnsi="Times New Roman"/>
          <w:sz w:val="24"/>
        </w:rPr>
        <w:t xml:space="preserve"> по </w:t>
      </w:r>
      <w:r w:rsidR="00DB5B6E">
        <w:rPr>
          <w:rFonts w:ascii="Times New Roman" w:hAnsi="Times New Roman"/>
          <w:sz w:val="24"/>
        </w:rPr>
        <w:t>СМК</w:t>
      </w:r>
      <w:r w:rsidR="00685AE9" w:rsidRPr="000B2507">
        <w:rPr>
          <w:rFonts w:ascii="Times New Roman" w:hAnsi="Times New Roman"/>
          <w:sz w:val="24"/>
        </w:rPr>
        <w:t>.</w:t>
      </w:r>
    </w:p>
    <w:p w14:paraId="70CB59FD" w14:textId="77777777" w:rsidR="00EF4FC5" w:rsidRPr="003932A4" w:rsidRDefault="00EF4FC5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9" w:name="_Toc417315986"/>
      <w:bookmarkStart w:id="10" w:name="_Toc50950799"/>
      <w:r w:rsidRPr="003932A4">
        <w:rPr>
          <w:rFonts w:ascii="Times New Roman" w:hAnsi="Times New Roman"/>
          <w:sz w:val="24"/>
        </w:rPr>
        <w:t>6 Требования</w:t>
      </w:r>
      <w:bookmarkEnd w:id="9"/>
      <w:r w:rsidRPr="003932A4">
        <w:rPr>
          <w:rFonts w:ascii="Times New Roman" w:hAnsi="Times New Roman"/>
          <w:sz w:val="24"/>
        </w:rPr>
        <w:t xml:space="preserve"> </w:t>
      </w:r>
    </w:p>
    <w:p w14:paraId="444827F6" w14:textId="77777777" w:rsidR="00EF4FC5" w:rsidRPr="003932A4" w:rsidRDefault="00EF4FC5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11" w:name="_Toc417315987"/>
      <w:r w:rsidRPr="003932A4">
        <w:rPr>
          <w:rFonts w:ascii="Times New Roman" w:hAnsi="Times New Roman"/>
          <w:sz w:val="24"/>
        </w:rPr>
        <w:t>6.1 Общие положения</w:t>
      </w:r>
      <w:bookmarkEnd w:id="11"/>
    </w:p>
    <w:p w14:paraId="1F31D552" w14:textId="77777777" w:rsidR="005362A7" w:rsidRPr="003932A4" w:rsidRDefault="005362A7" w:rsidP="005362A7">
      <w:pPr>
        <w:pStyle w:val="aa"/>
        <w:tabs>
          <w:tab w:val="left" w:pos="851"/>
        </w:tabs>
        <w:ind w:firstLine="567"/>
        <w:jc w:val="both"/>
        <w:rPr>
          <w:b w:val="0"/>
          <w:lang w:val="ru-RU"/>
        </w:rPr>
      </w:pPr>
    </w:p>
    <w:p w14:paraId="55D1732B" w14:textId="5866846B" w:rsidR="0059299F" w:rsidRPr="003932A4" w:rsidRDefault="00EF4FC5" w:rsidP="0072134D">
      <w:pPr>
        <w:ind w:firstLine="567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</w:t>
      </w:r>
      <w:r w:rsidR="0059299F" w:rsidRPr="003932A4">
        <w:rPr>
          <w:rFonts w:ascii="Times New Roman" w:hAnsi="Times New Roman" w:cs="Arial"/>
          <w:sz w:val="24"/>
        </w:rPr>
        <w:t xml:space="preserve">.1.1 В соответствии с </w:t>
      </w:r>
      <w:r w:rsidR="00DB5B6E">
        <w:rPr>
          <w:rFonts w:ascii="Times New Roman" w:hAnsi="Times New Roman" w:cs="Arial"/>
          <w:sz w:val="24"/>
        </w:rPr>
        <w:t xml:space="preserve">требованиями </w:t>
      </w:r>
      <w:proofErr w:type="gramStart"/>
      <w:r w:rsidR="00DB5B6E">
        <w:rPr>
          <w:rFonts w:ascii="Times New Roman" w:hAnsi="Times New Roman" w:cs="Arial"/>
          <w:sz w:val="24"/>
        </w:rPr>
        <w:t>СТ</w:t>
      </w:r>
      <w:proofErr w:type="gramEnd"/>
      <w:r w:rsidR="00DB5B6E">
        <w:rPr>
          <w:rFonts w:ascii="Times New Roman" w:hAnsi="Times New Roman" w:cs="Arial"/>
          <w:sz w:val="24"/>
        </w:rPr>
        <w:t xml:space="preserve"> РК ИСО 9001</w:t>
      </w:r>
      <w:r w:rsidR="00346E3C" w:rsidRPr="003932A4">
        <w:rPr>
          <w:rFonts w:ascii="Times New Roman" w:hAnsi="Times New Roman"/>
          <w:sz w:val="24"/>
        </w:rPr>
        <w:t xml:space="preserve"> </w:t>
      </w:r>
      <w:r w:rsidR="0072134D" w:rsidRPr="003932A4">
        <w:rPr>
          <w:rFonts w:ascii="Times New Roman" w:hAnsi="Times New Roman"/>
          <w:sz w:val="24"/>
        </w:rPr>
        <w:t xml:space="preserve">  </w:t>
      </w:r>
      <w:r w:rsidR="0059299F" w:rsidRPr="003932A4">
        <w:rPr>
          <w:rFonts w:ascii="Times New Roman" w:hAnsi="Times New Roman"/>
          <w:color w:val="000000"/>
          <w:sz w:val="24"/>
        </w:rPr>
        <w:t>организация</w:t>
      </w:r>
      <w:r w:rsidR="0059299F" w:rsidRPr="003932A4">
        <w:rPr>
          <w:rFonts w:ascii="Times New Roman" w:hAnsi="Times New Roman" w:cs="Arial"/>
          <w:color w:val="000000"/>
          <w:sz w:val="24"/>
        </w:rPr>
        <w:t xml:space="preserve"> </w:t>
      </w:r>
      <w:r w:rsidR="0059299F" w:rsidRPr="003932A4">
        <w:rPr>
          <w:rFonts w:ascii="Times New Roman" w:hAnsi="Times New Roman" w:cs="Arial"/>
          <w:sz w:val="24"/>
        </w:rPr>
        <w:t>должна предпринимать</w:t>
      </w:r>
      <w:r w:rsidR="0059299F" w:rsidRPr="003932A4">
        <w:rPr>
          <w:rFonts w:ascii="Times New Roman" w:hAnsi="Times New Roman" w:cs="Arial"/>
          <w:color w:val="000000"/>
          <w:sz w:val="24"/>
        </w:rPr>
        <w:t xml:space="preserve"> </w:t>
      </w:r>
      <w:r w:rsidR="00DB5B6E">
        <w:rPr>
          <w:rFonts w:ascii="Times New Roman" w:hAnsi="Times New Roman" w:cs="Arial"/>
          <w:color w:val="000000"/>
          <w:sz w:val="24"/>
        </w:rPr>
        <w:t>корректирующие</w:t>
      </w:r>
      <w:r w:rsidR="0017083B" w:rsidRPr="003932A4">
        <w:rPr>
          <w:rFonts w:ascii="Times New Roman" w:hAnsi="Times New Roman" w:cs="Arial"/>
          <w:sz w:val="24"/>
        </w:rPr>
        <w:t xml:space="preserve"> </w:t>
      </w:r>
      <w:r w:rsidR="0059299F" w:rsidRPr="003932A4">
        <w:rPr>
          <w:rFonts w:ascii="Times New Roman" w:hAnsi="Times New Roman" w:cs="Arial"/>
          <w:color w:val="000000"/>
          <w:sz w:val="24"/>
        </w:rPr>
        <w:t xml:space="preserve">действия по устранению причин </w:t>
      </w:r>
      <w:r w:rsidR="0017083B" w:rsidRPr="003932A4">
        <w:rPr>
          <w:rFonts w:ascii="Times New Roman" w:hAnsi="Times New Roman" w:cs="Arial"/>
          <w:color w:val="000000"/>
          <w:sz w:val="24"/>
        </w:rPr>
        <w:t>несоответствий (</w:t>
      </w:r>
      <w:r w:rsidR="0059299F" w:rsidRPr="003932A4">
        <w:rPr>
          <w:rFonts w:ascii="Times New Roman" w:hAnsi="Times New Roman" w:cs="Arial"/>
          <w:color w:val="000000"/>
          <w:sz w:val="24"/>
        </w:rPr>
        <w:t>потенциальных несоответствий</w:t>
      </w:r>
      <w:r w:rsidR="0017083B" w:rsidRPr="003932A4">
        <w:rPr>
          <w:rFonts w:ascii="Times New Roman" w:hAnsi="Times New Roman" w:cs="Arial"/>
          <w:color w:val="000000"/>
          <w:sz w:val="24"/>
        </w:rPr>
        <w:t>)</w:t>
      </w:r>
      <w:r w:rsidR="0059299F" w:rsidRPr="003932A4">
        <w:rPr>
          <w:rFonts w:ascii="Times New Roman" w:hAnsi="Times New Roman" w:cs="Arial"/>
          <w:sz w:val="24"/>
        </w:rPr>
        <w:t>.</w:t>
      </w:r>
    </w:p>
    <w:p w14:paraId="5F3C244B" w14:textId="77777777" w:rsidR="0059299F" w:rsidRPr="003932A4" w:rsidRDefault="00EF4FC5" w:rsidP="0017083B">
      <w:pPr>
        <w:tabs>
          <w:tab w:val="num" w:pos="1069"/>
          <w:tab w:val="left" w:pos="1134"/>
        </w:tabs>
        <w:ind w:firstLine="561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</w:t>
      </w:r>
      <w:r w:rsidR="0059299F" w:rsidRPr="003932A4">
        <w:rPr>
          <w:rFonts w:ascii="Times New Roman" w:hAnsi="Times New Roman" w:cs="Arial"/>
          <w:sz w:val="24"/>
        </w:rPr>
        <w:t>.1.2 Корректирующие действия должны быть связаны с выявлением причин фактических несоответствий (</w:t>
      </w:r>
      <w:r w:rsidR="0059299F" w:rsidRPr="003932A4">
        <w:rPr>
          <w:rFonts w:ascii="Times New Roman" w:hAnsi="Times New Roman" w:cs="Arial"/>
          <w:color w:val="000000"/>
          <w:sz w:val="24"/>
        </w:rPr>
        <w:t>потенциальных несоответствий</w:t>
      </w:r>
      <w:r w:rsidR="0059299F" w:rsidRPr="003932A4">
        <w:rPr>
          <w:rFonts w:ascii="Times New Roman" w:hAnsi="Times New Roman" w:cs="Arial"/>
          <w:sz w:val="24"/>
        </w:rPr>
        <w:t>) и их устранением с тем, чтобы предотвратить повторное появление несоответствий</w:t>
      </w:r>
      <w:r w:rsidR="0017083B" w:rsidRPr="003932A4">
        <w:rPr>
          <w:rFonts w:ascii="Times New Roman" w:hAnsi="Times New Roman" w:cs="Arial"/>
          <w:sz w:val="24"/>
        </w:rPr>
        <w:t xml:space="preserve"> (предотвратить появление потенциальных несоответствий)</w:t>
      </w:r>
      <w:r w:rsidR="0059299F" w:rsidRPr="003932A4">
        <w:rPr>
          <w:rFonts w:ascii="Times New Roman" w:hAnsi="Times New Roman" w:cs="Arial"/>
          <w:sz w:val="24"/>
        </w:rPr>
        <w:t>.</w:t>
      </w:r>
    </w:p>
    <w:p w14:paraId="21492BC3" w14:textId="77777777" w:rsidR="0059299F" w:rsidRPr="003932A4" w:rsidRDefault="00EF4FC5" w:rsidP="0017083B">
      <w:pPr>
        <w:pStyle w:val="a3"/>
        <w:tabs>
          <w:tab w:val="left" w:pos="1134"/>
        </w:tabs>
        <w:ind w:firstLine="561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</w:t>
      </w:r>
      <w:r w:rsidR="0059299F" w:rsidRPr="003932A4">
        <w:rPr>
          <w:rFonts w:ascii="Times New Roman" w:hAnsi="Times New Roman" w:cs="Arial"/>
          <w:sz w:val="24"/>
        </w:rPr>
        <w:t xml:space="preserve">.1.3 Корректирующее действие считается результативным, если предотвращен возврат к проблеме </w:t>
      </w:r>
      <w:r w:rsidR="0017083B" w:rsidRPr="003932A4">
        <w:rPr>
          <w:rFonts w:ascii="Times New Roman" w:hAnsi="Times New Roman" w:cs="Arial"/>
          <w:sz w:val="24"/>
        </w:rPr>
        <w:t xml:space="preserve">(предотвращено возникновение проблемы) </w:t>
      </w:r>
      <w:r w:rsidR="0059299F" w:rsidRPr="003932A4">
        <w:rPr>
          <w:rFonts w:ascii="Times New Roman" w:hAnsi="Times New Roman" w:cs="Arial"/>
          <w:sz w:val="24"/>
        </w:rPr>
        <w:t xml:space="preserve">в результате его проведения, устранена </w:t>
      </w:r>
      <w:r w:rsidR="0017083B" w:rsidRPr="003932A4">
        <w:rPr>
          <w:rFonts w:ascii="Times New Roman" w:hAnsi="Times New Roman" w:cs="Arial"/>
          <w:sz w:val="24"/>
        </w:rPr>
        <w:t xml:space="preserve">коренная </w:t>
      </w:r>
      <w:r w:rsidR="0059299F" w:rsidRPr="003932A4">
        <w:rPr>
          <w:rFonts w:ascii="Times New Roman" w:hAnsi="Times New Roman" w:cs="Arial"/>
          <w:sz w:val="24"/>
        </w:rPr>
        <w:t>причина ее возникновения.</w:t>
      </w:r>
    </w:p>
    <w:p w14:paraId="0F209B81" w14:textId="7B64AB8D" w:rsidR="0059299F" w:rsidRPr="003932A4" w:rsidRDefault="00EF4FC5" w:rsidP="0017083B">
      <w:pPr>
        <w:ind w:firstLine="561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</w:t>
      </w:r>
      <w:r w:rsidR="0059299F" w:rsidRPr="003932A4">
        <w:rPr>
          <w:rFonts w:ascii="Times New Roman" w:hAnsi="Times New Roman" w:cs="Arial"/>
          <w:sz w:val="24"/>
        </w:rPr>
        <w:t>.1.4</w:t>
      </w:r>
      <w:proofErr w:type="gramStart"/>
      <w:r w:rsidR="0059299F" w:rsidRPr="003932A4">
        <w:rPr>
          <w:rFonts w:ascii="Times New Roman" w:hAnsi="Times New Roman" w:cs="Arial"/>
          <w:sz w:val="24"/>
        </w:rPr>
        <w:t xml:space="preserve"> Ч</w:t>
      </w:r>
      <w:proofErr w:type="gramEnd"/>
      <w:r w:rsidR="0059299F" w:rsidRPr="003932A4">
        <w:rPr>
          <w:rFonts w:ascii="Times New Roman" w:hAnsi="Times New Roman" w:cs="Arial"/>
          <w:sz w:val="24"/>
        </w:rPr>
        <w:t xml:space="preserve">ерез разработку и выполнение корректирующих действий реализуется принцип постоянного улучшения </w:t>
      </w:r>
      <w:r w:rsidR="00DB5B6E">
        <w:rPr>
          <w:rFonts w:ascii="Times New Roman" w:hAnsi="Times New Roman" w:cs="Arial"/>
          <w:sz w:val="24"/>
        </w:rPr>
        <w:t>СМК</w:t>
      </w:r>
      <w:r w:rsidR="0059299F" w:rsidRPr="003932A4">
        <w:rPr>
          <w:rFonts w:ascii="Times New Roman" w:hAnsi="Times New Roman" w:cs="Arial"/>
          <w:sz w:val="24"/>
        </w:rPr>
        <w:t xml:space="preserve"> </w:t>
      </w:r>
      <w:r w:rsidR="00454704" w:rsidRPr="003932A4">
        <w:rPr>
          <w:rFonts w:ascii="Times New Roman" w:hAnsi="Times New Roman" w:cs="Arial"/>
          <w:sz w:val="24"/>
        </w:rPr>
        <w:t>компании</w:t>
      </w:r>
      <w:r w:rsidR="0059299F" w:rsidRPr="003932A4">
        <w:rPr>
          <w:rFonts w:ascii="Times New Roman" w:hAnsi="Times New Roman" w:cs="Arial"/>
          <w:sz w:val="24"/>
        </w:rPr>
        <w:t>.</w:t>
      </w:r>
    </w:p>
    <w:p w14:paraId="70FA5829" w14:textId="77777777" w:rsidR="0019267D" w:rsidRPr="003932A4" w:rsidRDefault="0019267D" w:rsidP="006B5B8A">
      <w:pPr>
        <w:tabs>
          <w:tab w:val="left" w:pos="765"/>
        </w:tabs>
        <w:ind w:firstLine="561"/>
        <w:rPr>
          <w:rFonts w:ascii="Times New Roman" w:hAnsi="Times New Roman"/>
          <w:sz w:val="24"/>
        </w:rPr>
      </w:pPr>
    </w:p>
    <w:p w14:paraId="4F1514DB" w14:textId="77777777" w:rsidR="00825E3E" w:rsidRPr="003932A4" w:rsidRDefault="00EF4FC5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12" w:name="_Toc417315988"/>
      <w:r w:rsidRPr="003932A4">
        <w:rPr>
          <w:rFonts w:ascii="Times New Roman" w:hAnsi="Times New Roman"/>
          <w:sz w:val="24"/>
        </w:rPr>
        <w:t>6</w:t>
      </w:r>
      <w:r w:rsidR="00825E3E" w:rsidRPr="003932A4">
        <w:rPr>
          <w:rFonts w:ascii="Times New Roman" w:hAnsi="Times New Roman"/>
          <w:sz w:val="24"/>
        </w:rPr>
        <w:t xml:space="preserve">.2 </w:t>
      </w:r>
      <w:r w:rsidR="008E4283" w:rsidRPr="003932A4">
        <w:rPr>
          <w:rFonts w:ascii="Times New Roman" w:hAnsi="Times New Roman"/>
          <w:sz w:val="24"/>
        </w:rPr>
        <w:t xml:space="preserve">Выявление фактических </w:t>
      </w:r>
      <w:r w:rsidR="00AC0E1E" w:rsidRPr="003932A4">
        <w:rPr>
          <w:rFonts w:ascii="Times New Roman" w:hAnsi="Times New Roman"/>
          <w:sz w:val="24"/>
        </w:rPr>
        <w:t>(</w:t>
      </w:r>
      <w:r w:rsidR="008E4283" w:rsidRPr="003932A4">
        <w:rPr>
          <w:rFonts w:ascii="Times New Roman" w:hAnsi="Times New Roman"/>
          <w:sz w:val="24"/>
        </w:rPr>
        <w:t>потенциальных</w:t>
      </w:r>
      <w:r w:rsidR="00AC0E1E" w:rsidRPr="003932A4">
        <w:rPr>
          <w:rFonts w:ascii="Times New Roman" w:hAnsi="Times New Roman"/>
          <w:sz w:val="24"/>
        </w:rPr>
        <w:t xml:space="preserve">) </w:t>
      </w:r>
      <w:r w:rsidR="008E4283" w:rsidRPr="003932A4">
        <w:rPr>
          <w:rFonts w:ascii="Times New Roman" w:hAnsi="Times New Roman"/>
          <w:sz w:val="24"/>
        </w:rPr>
        <w:t>несоответствий</w:t>
      </w:r>
      <w:bookmarkEnd w:id="12"/>
      <w:r w:rsidR="008E4283" w:rsidRPr="003932A4">
        <w:rPr>
          <w:rFonts w:ascii="Times New Roman" w:hAnsi="Times New Roman"/>
          <w:sz w:val="24"/>
        </w:rPr>
        <w:t xml:space="preserve"> </w:t>
      </w:r>
    </w:p>
    <w:p w14:paraId="76CDE80D" w14:textId="77777777" w:rsidR="00825E3E" w:rsidRPr="003932A4" w:rsidRDefault="00825E3E" w:rsidP="008F1537">
      <w:pPr>
        <w:tabs>
          <w:tab w:val="left" w:pos="748"/>
        </w:tabs>
        <w:ind w:firstLine="544"/>
        <w:jc w:val="both"/>
        <w:rPr>
          <w:rFonts w:ascii="Times New Roman" w:hAnsi="Times New Roman" w:cs="Arial"/>
          <w:sz w:val="24"/>
        </w:rPr>
      </w:pPr>
    </w:p>
    <w:p w14:paraId="544C3A66" w14:textId="77777777" w:rsidR="003D4E5A" w:rsidRPr="003932A4" w:rsidRDefault="003D4E5A" w:rsidP="00303544">
      <w:pPr>
        <w:tabs>
          <w:tab w:val="left" w:pos="748"/>
          <w:tab w:val="left" w:pos="1440"/>
        </w:tabs>
        <w:ind w:firstLine="544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6.2.1 Основанием для реализации корректирующих действий являются</w:t>
      </w:r>
      <w:r w:rsidR="00803C08" w:rsidRPr="003932A4">
        <w:rPr>
          <w:rFonts w:ascii="Times New Roman" w:hAnsi="Times New Roman"/>
          <w:sz w:val="24"/>
        </w:rPr>
        <w:t xml:space="preserve"> выявленные </w:t>
      </w:r>
      <w:r w:rsidR="008E4283" w:rsidRPr="003932A4">
        <w:rPr>
          <w:rFonts w:ascii="Times New Roman" w:hAnsi="Times New Roman"/>
          <w:sz w:val="24"/>
        </w:rPr>
        <w:t xml:space="preserve">фактические (потенциальные) </w:t>
      </w:r>
      <w:r w:rsidR="00803C08" w:rsidRPr="003932A4">
        <w:rPr>
          <w:rFonts w:ascii="Times New Roman" w:hAnsi="Times New Roman"/>
          <w:sz w:val="24"/>
        </w:rPr>
        <w:t>несоответствия установленным требованиям</w:t>
      </w:r>
      <w:r w:rsidRPr="003932A4">
        <w:rPr>
          <w:rFonts w:ascii="Times New Roman" w:hAnsi="Times New Roman"/>
          <w:sz w:val="24"/>
        </w:rPr>
        <w:t>:</w:t>
      </w:r>
    </w:p>
    <w:p w14:paraId="0B6948AE" w14:textId="77777777" w:rsidR="003D4E5A" w:rsidRPr="003932A4" w:rsidRDefault="00803C08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в </w:t>
      </w:r>
      <w:r w:rsidR="003D4E5A" w:rsidRPr="003932A4">
        <w:rPr>
          <w:rFonts w:ascii="Times New Roman" w:hAnsi="Times New Roman"/>
          <w:sz w:val="24"/>
        </w:rPr>
        <w:t>качеств</w:t>
      </w:r>
      <w:r w:rsidRPr="003932A4">
        <w:rPr>
          <w:rFonts w:ascii="Times New Roman" w:hAnsi="Times New Roman"/>
          <w:sz w:val="24"/>
        </w:rPr>
        <w:t>е</w:t>
      </w:r>
      <w:r w:rsidR="003D4E5A" w:rsidRPr="003932A4">
        <w:rPr>
          <w:rFonts w:ascii="Times New Roman" w:hAnsi="Times New Roman"/>
          <w:sz w:val="24"/>
        </w:rPr>
        <w:t xml:space="preserve"> услуг </w:t>
      </w:r>
      <w:r w:rsidR="00454704" w:rsidRPr="003932A4">
        <w:rPr>
          <w:rFonts w:ascii="Times New Roman" w:hAnsi="Times New Roman"/>
          <w:sz w:val="24"/>
        </w:rPr>
        <w:t>компании</w:t>
      </w:r>
      <w:r w:rsidR="001848C8" w:rsidRPr="003932A4">
        <w:rPr>
          <w:rFonts w:ascii="Times New Roman" w:hAnsi="Times New Roman"/>
          <w:sz w:val="24"/>
        </w:rPr>
        <w:t xml:space="preserve"> требованиям</w:t>
      </w:r>
      <w:r w:rsidR="003D4E5A" w:rsidRPr="003932A4">
        <w:rPr>
          <w:rFonts w:ascii="Times New Roman" w:hAnsi="Times New Roman"/>
          <w:sz w:val="24"/>
        </w:rPr>
        <w:t>;</w:t>
      </w:r>
    </w:p>
    <w:p w14:paraId="1FF458D0" w14:textId="77777777" w:rsidR="003D4E5A" w:rsidRPr="003932A4" w:rsidRDefault="00803C08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в осуществлении основных видов деятельности (</w:t>
      </w:r>
      <w:r w:rsidR="003D4E5A" w:rsidRPr="003932A4">
        <w:rPr>
          <w:rFonts w:ascii="Times New Roman" w:hAnsi="Times New Roman"/>
          <w:sz w:val="24"/>
        </w:rPr>
        <w:t>процесс</w:t>
      </w:r>
      <w:r w:rsidRPr="003932A4">
        <w:rPr>
          <w:rFonts w:ascii="Times New Roman" w:hAnsi="Times New Roman"/>
          <w:sz w:val="24"/>
        </w:rPr>
        <w:t>ов)</w:t>
      </w:r>
      <w:r w:rsidR="003D4E5A" w:rsidRPr="003932A4">
        <w:rPr>
          <w:rFonts w:ascii="Times New Roman" w:hAnsi="Times New Roman"/>
          <w:sz w:val="24"/>
        </w:rPr>
        <w:t>;</w:t>
      </w:r>
    </w:p>
    <w:p w14:paraId="7BFFE19A" w14:textId="77777777" w:rsidR="003D4E5A" w:rsidRPr="003932A4" w:rsidRDefault="00803C08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в реализации процесса закупок и </w:t>
      </w:r>
      <w:r w:rsidR="003D4E5A" w:rsidRPr="003932A4">
        <w:rPr>
          <w:rFonts w:ascii="Times New Roman" w:hAnsi="Times New Roman"/>
          <w:sz w:val="24"/>
        </w:rPr>
        <w:t>закупленных товар</w:t>
      </w:r>
      <w:r w:rsidRPr="003932A4">
        <w:rPr>
          <w:rFonts w:ascii="Times New Roman" w:hAnsi="Times New Roman"/>
          <w:sz w:val="24"/>
        </w:rPr>
        <w:t>ах и/или</w:t>
      </w:r>
      <w:r w:rsidR="003D4E5A" w:rsidRPr="003932A4">
        <w:rPr>
          <w:rFonts w:ascii="Times New Roman" w:hAnsi="Times New Roman"/>
          <w:sz w:val="24"/>
        </w:rPr>
        <w:t xml:space="preserve"> работ</w:t>
      </w:r>
      <w:r w:rsidRPr="003932A4">
        <w:rPr>
          <w:rFonts w:ascii="Times New Roman" w:hAnsi="Times New Roman"/>
          <w:sz w:val="24"/>
        </w:rPr>
        <w:t>ах и/</w:t>
      </w:r>
      <w:r w:rsidR="003D4E5A" w:rsidRPr="003932A4">
        <w:rPr>
          <w:rFonts w:ascii="Times New Roman" w:hAnsi="Times New Roman"/>
          <w:sz w:val="24"/>
        </w:rPr>
        <w:t>или услуг</w:t>
      </w:r>
      <w:r w:rsidRPr="003932A4">
        <w:rPr>
          <w:rFonts w:ascii="Times New Roman" w:hAnsi="Times New Roman"/>
          <w:sz w:val="24"/>
        </w:rPr>
        <w:t>ах</w:t>
      </w:r>
      <w:r w:rsidR="003D4E5A" w:rsidRPr="003932A4">
        <w:rPr>
          <w:rFonts w:ascii="Times New Roman" w:hAnsi="Times New Roman"/>
          <w:sz w:val="24"/>
        </w:rPr>
        <w:t>;</w:t>
      </w:r>
    </w:p>
    <w:p w14:paraId="227EBA12" w14:textId="77777777" w:rsidR="003D4E5A" w:rsidRPr="003932A4" w:rsidRDefault="00803C08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в </w:t>
      </w:r>
      <w:r w:rsidR="000A7B43" w:rsidRPr="003932A4">
        <w:rPr>
          <w:rFonts w:ascii="Times New Roman" w:hAnsi="Times New Roman"/>
          <w:sz w:val="24"/>
        </w:rPr>
        <w:t xml:space="preserve">квалификации и </w:t>
      </w:r>
      <w:r w:rsidR="003D4E5A" w:rsidRPr="003932A4">
        <w:rPr>
          <w:rFonts w:ascii="Times New Roman" w:hAnsi="Times New Roman"/>
          <w:sz w:val="24"/>
        </w:rPr>
        <w:t>компетентности персонала;</w:t>
      </w:r>
    </w:p>
    <w:p w14:paraId="72B51862" w14:textId="77777777" w:rsidR="003D4E5A" w:rsidRPr="003932A4" w:rsidRDefault="00803C08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в </w:t>
      </w:r>
      <w:r w:rsidR="003D4E5A" w:rsidRPr="003932A4">
        <w:rPr>
          <w:rFonts w:ascii="Times New Roman" w:hAnsi="Times New Roman"/>
          <w:sz w:val="24"/>
        </w:rPr>
        <w:t>инфраструктур</w:t>
      </w:r>
      <w:r w:rsidRPr="003932A4">
        <w:rPr>
          <w:rFonts w:ascii="Times New Roman" w:hAnsi="Times New Roman"/>
          <w:sz w:val="24"/>
        </w:rPr>
        <w:t>е</w:t>
      </w:r>
      <w:r w:rsidR="008E4283" w:rsidRPr="003932A4">
        <w:rPr>
          <w:rFonts w:ascii="Times New Roman" w:hAnsi="Times New Roman"/>
          <w:sz w:val="24"/>
        </w:rPr>
        <w:t xml:space="preserve"> (материально-технической базе)</w:t>
      </w:r>
      <w:r w:rsidR="003D4E5A" w:rsidRPr="003932A4">
        <w:rPr>
          <w:rFonts w:ascii="Times New Roman" w:hAnsi="Times New Roman"/>
          <w:sz w:val="24"/>
        </w:rPr>
        <w:t>;</w:t>
      </w:r>
    </w:p>
    <w:p w14:paraId="28754B42" w14:textId="5B1CA4F7" w:rsidR="000A7B43" w:rsidRPr="003932A4" w:rsidRDefault="000A7B43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в</w:t>
      </w:r>
      <w:r w:rsidR="00803C08" w:rsidRPr="003932A4">
        <w:rPr>
          <w:rFonts w:ascii="Times New Roman" w:hAnsi="Times New Roman"/>
          <w:sz w:val="24"/>
        </w:rPr>
        <w:t xml:space="preserve"> при</w:t>
      </w:r>
      <w:r w:rsidRPr="003932A4">
        <w:rPr>
          <w:rFonts w:ascii="Times New Roman" w:hAnsi="Times New Roman"/>
          <w:sz w:val="24"/>
        </w:rPr>
        <w:t>меняемых показател</w:t>
      </w:r>
      <w:r w:rsidR="00803C08" w:rsidRPr="003932A4">
        <w:rPr>
          <w:rFonts w:ascii="Times New Roman" w:hAnsi="Times New Roman"/>
          <w:sz w:val="24"/>
        </w:rPr>
        <w:t xml:space="preserve">ях качества </w:t>
      </w:r>
      <w:r w:rsidRPr="003932A4">
        <w:rPr>
          <w:rFonts w:ascii="Times New Roman" w:hAnsi="Times New Roman"/>
          <w:sz w:val="24"/>
        </w:rPr>
        <w:t xml:space="preserve">услуг, </w:t>
      </w:r>
      <w:r w:rsidR="00DB5B6E">
        <w:rPr>
          <w:rFonts w:ascii="Times New Roman" w:hAnsi="Times New Roman"/>
          <w:sz w:val="24"/>
        </w:rPr>
        <w:t>а также</w:t>
      </w:r>
      <w:r w:rsidRPr="003932A4">
        <w:rPr>
          <w:rFonts w:ascii="Times New Roman" w:hAnsi="Times New Roman"/>
          <w:sz w:val="24"/>
        </w:rPr>
        <w:t xml:space="preserve"> методик</w:t>
      </w:r>
      <w:r w:rsidR="00803C08" w:rsidRPr="003932A4">
        <w:rPr>
          <w:rFonts w:ascii="Times New Roman" w:hAnsi="Times New Roman"/>
          <w:sz w:val="24"/>
        </w:rPr>
        <w:t>ах</w:t>
      </w:r>
      <w:r w:rsidRPr="003932A4">
        <w:rPr>
          <w:rFonts w:ascii="Times New Roman" w:hAnsi="Times New Roman"/>
          <w:sz w:val="24"/>
        </w:rPr>
        <w:t xml:space="preserve"> их определения; </w:t>
      </w:r>
    </w:p>
    <w:p w14:paraId="36D4ECEF" w14:textId="77777777" w:rsidR="000A7B43" w:rsidRPr="003932A4" w:rsidRDefault="00207A64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в</w:t>
      </w:r>
      <w:r w:rsidR="00FE4E00" w:rsidRPr="003932A4">
        <w:rPr>
          <w:rFonts w:ascii="Times New Roman" w:hAnsi="Times New Roman"/>
          <w:sz w:val="24"/>
        </w:rPr>
        <w:t xml:space="preserve"> </w:t>
      </w:r>
      <w:r w:rsidR="000A7B43" w:rsidRPr="003932A4">
        <w:rPr>
          <w:rFonts w:ascii="Times New Roman" w:hAnsi="Times New Roman"/>
          <w:sz w:val="24"/>
        </w:rPr>
        <w:t>процесс</w:t>
      </w:r>
      <w:r w:rsidRPr="003932A4">
        <w:rPr>
          <w:rFonts w:ascii="Times New Roman" w:hAnsi="Times New Roman"/>
          <w:sz w:val="24"/>
        </w:rPr>
        <w:t>ах</w:t>
      </w:r>
      <w:r w:rsidR="000A7B43" w:rsidRPr="003932A4">
        <w:rPr>
          <w:rFonts w:ascii="Times New Roman" w:hAnsi="Times New Roman"/>
          <w:sz w:val="24"/>
        </w:rPr>
        <w:t xml:space="preserve"> коммуникаций с потребителями и другими заинтересованными сторонами;</w:t>
      </w:r>
    </w:p>
    <w:p w14:paraId="21924B04" w14:textId="2F7FDA88" w:rsidR="003D4E5A" w:rsidRPr="003932A4" w:rsidRDefault="00207A64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в функционировании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>.</w:t>
      </w:r>
    </w:p>
    <w:p w14:paraId="0454A928" w14:textId="77777777" w:rsidR="003D4E5A" w:rsidRPr="003932A4" w:rsidRDefault="003D4E5A" w:rsidP="00303544">
      <w:pPr>
        <w:tabs>
          <w:tab w:val="left" w:pos="748"/>
          <w:tab w:val="left" w:pos="1440"/>
        </w:tabs>
        <w:ind w:firstLine="544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6.2.2 Источниками информации о </w:t>
      </w:r>
      <w:r w:rsidR="008E4283" w:rsidRPr="003932A4">
        <w:rPr>
          <w:rFonts w:ascii="Times New Roman" w:hAnsi="Times New Roman"/>
          <w:sz w:val="24"/>
        </w:rPr>
        <w:t xml:space="preserve">фактических (потенциальных) </w:t>
      </w:r>
      <w:r w:rsidRPr="003932A4">
        <w:rPr>
          <w:rFonts w:ascii="Times New Roman" w:hAnsi="Times New Roman"/>
          <w:sz w:val="24"/>
        </w:rPr>
        <w:t>несоответствиях</w:t>
      </w:r>
      <w:r w:rsidR="00076DD1" w:rsidRPr="003932A4">
        <w:rPr>
          <w:rFonts w:ascii="Times New Roman" w:hAnsi="Times New Roman"/>
          <w:sz w:val="24"/>
        </w:rPr>
        <w:t xml:space="preserve"> </w:t>
      </w:r>
      <w:r w:rsidRPr="003932A4">
        <w:rPr>
          <w:rFonts w:ascii="Times New Roman" w:hAnsi="Times New Roman"/>
          <w:sz w:val="24"/>
        </w:rPr>
        <w:t>могут быть:</w:t>
      </w:r>
    </w:p>
    <w:p w14:paraId="3EEA08B2" w14:textId="77777777" w:rsidR="003D4E5A" w:rsidRPr="003932A4" w:rsidRDefault="00FE4E00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поступившие </w:t>
      </w:r>
      <w:r w:rsidR="003D4E5A" w:rsidRPr="003932A4">
        <w:rPr>
          <w:rFonts w:ascii="Times New Roman" w:hAnsi="Times New Roman"/>
          <w:sz w:val="24"/>
        </w:rPr>
        <w:t xml:space="preserve">претензии </w:t>
      </w:r>
      <w:r w:rsidR="00F01F62" w:rsidRPr="003932A4">
        <w:rPr>
          <w:rFonts w:ascii="Times New Roman" w:hAnsi="Times New Roman"/>
          <w:sz w:val="24"/>
        </w:rPr>
        <w:t xml:space="preserve">(оценка возможных претензий) от </w:t>
      </w:r>
      <w:r w:rsidR="00346E3C" w:rsidRPr="003932A4">
        <w:rPr>
          <w:rFonts w:ascii="Times New Roman" w:hAnsi="Times New Roman"/>
          <w:sz w:val="24"/>
        </w:rPr>
        <w:t xml:space="preserve">потребителей </w:t>
      </w:r>
      <w:r w:rsidR="003D4E5A" w:rsidRPr="003932A4">
        <w:rPr>
          <w:rFonts w:ascii="Times New Roman" w:hAnsi="Times New Roman"/>
          <w:sz w:val="24"/>
        </w:rPr>
        <w:t>услуг</w:t>
      </w:r>
      <w:r w:rsidRPr="003932A4">
        <w:rPr>
          <w:rFonts w:ascii="Times New Roman" w:hAnsi="Times New Roman"/>
          <w:sz w:val="24"/>
        </w:rPr>
        <w:t xml:space="preserve"> и замечания от других заинтересованных сторон</w:t>
      </w:r>
      <w:r w:rsidR="003D4E5A" w:rsidRPr="003932A4">
        <w:rPr>
          <w:rFonts w:ascii="Times New Roman" w:hAnsi="Times New Roman"/>
          <w:sz w:val="24"/>
        </w:rPr>
        <w:t>;</w:t>
      </w:r>
    </w:p>
    <w:p w14:paraId="335C721A" w14:textId="77777777" w:rsidR="000D7322" w:rsidRPr="003932A4" w:rsidRDefault="000D7322" w:rsidP="000D7322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результаты измерений и анализа удовлетвор</w:t>
      </w:r>
      <w:r w:rsidR="00346E3C" w:rsidRPr="003932A4">
        <w:rPr>
          <w:rFonts w:ascii="Times New Roman" w:hAnsi="Times New Roman"/>
          <w:sz w:val="24"/>
        </w:rPr>
        <w:t xml:space="preserve">енности потребителей </w:t>
      </w:r>
      <w:r w:rsidRPr="003932A4">
        <w:rPr>
          <w:rFonts w:ascii="Times New Roman" w:hAnsi="Times New Roman"/>
          <w:sz w:val="24"/>
        </w:rPr>
        <w:t xml:space="preserve">услуг; </w:t>
      </w:r>
    </w:p>
    <w:p w14:paraId="7C921653" w14:textId="77777777" w:rsidR="000D7322" w:rsidRPr="003932A4" w:rsidRDefault="000D7322" w:rsidP="000D7322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результаты проверок и освидетельствования состояния элементов инфраструктуры (</w:t>
      </w:r>
      <w:r w:rsidR="00346E3C" w:rsidRPr="003932A4">
        <w:rPr>
          <w:rFonts w:ascii="Times New Roman" w:hAnsi="Times New Roman"/>
          <w:sz w:val="24"/>
        </w:rPr>
        <w:t>оборудование технологическое</w:t>
      </w:r>
      <w:r w:rsidRPr="003932A4">
        <w:rPr>
          <w:rFonts w:ascii="Times New Roman" w:hAnsi="Times New Roman"/>
          <w:sz w:val="24"/>
        </w:rPr>
        <w:t>, измерительного оборудования, транспортной техники, офисного оборудования, программного обеспечения, техники, зданий и сооружений);</w:t>
      </w:r>
    </w:p>
    <w:p w14:paraId="0B6F67EA" w14:textId="77777777" w:rsidR="000D7322" w:rsidRPr="003932A4" w:rsidRDefault="000D7322" w:rsidP="000D7322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результаты производственного контроля, мониторинга и оценки соответствия экологическому законодательству; </w:t>
      </w:r>
    </w:p>
    <w:p w14:paraId="260BAE99" w14:textId="77777777" w:rsidR="000D7322" w:rsidRPr="003932A4" w:rsidRDefault="000D7322" w:rsidP="000D7322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результаты входного, операционного и приемочного контроля закупаемых товаров, работ и услуг;</w:t>
      </w:r>
    </w:p>
    <w:p w14:paraId="2935F3D5" w14:textId="77777777" w:rsidR="003163BD" w:rsidRPr="003932A4" w:rsidRDefault="000D7322" w:rsidP="000D7322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результаты надзорных проверок деятельности со стороны уполномоченных государственных органов; </w:t>
      </w:r>
    </w:p>
    <w:p w14:paraId="15D7FA76" w14:textId="454D42B0" w:rsidR="003163BD" w:rsidRPr="003932A4" w:rsidRDefault="003163BD" w:rsidP="003163BD">
      <w:pPr>
        <w:numPr>
          <w:ilvl w:val="0"/>
          <w:numId w:val="24"/>
        </w:numPr>
        <w:tabs>
          <w:tab w:val="clear" w:pos="360"/>
          <w:tab w:val="num" w:pos="142"/>
          <w:tab w:val="left" w:pos="709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отчеты-анализы результативности процессов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 xml:space="preserve"> со стороны: владельцев процессов, руководителей подразделений </w:t>
      </w:r>
      <w:r w:rsidR="00454704" w:rsidRPr="003932A4">
        <w:rPr>
          <w:rFonts w:ascii="Times New Roman" w:hAnsi="Times New Roman"/>
          <w:sz w:val="24"/>
        </w:rPr>
        <w:t>компании</w:t>
      </w:r>
      <w:r w:rsidRPr="003932A4">
        <w:rPr>
          <w:rFonts w:ascii="Times New Roman" w:hAnsi="Times New Roman"/>
          <w:sz w:val="24"/>
        </w:rPr>
        <w:t xml:space="preserve"> в соответствии с требованиями соответствующих карт процессов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>;</w:t>
      </w:r>
    </w:p>
    <w:p w14:paraId="19B050AB" w14:textId="77777777" w:rsidR="009C14B4" w:rsidRPr="003932A4" w:rsidRDefault="003163BD" w:rsidP="009C14B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отчеты-анализы владельцев процессов о результатах мониторинга, измерения и анализа качества продукции и услуг;</w:t>
      </w:r>
    </w:p>
    <w:p w14:paraId="1C1374C2" w14:textId="56EF6CDF" w:rsidR="00C82618" w:rsidRPr="003932A4" w:rsidRDefault="003163BD" w:rsidP="00C82618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аналитические отчеты (справки) от ответственных лиц по работе с жалобами потребителей продукции и услуг, «Интегрированные оценки удовлетворенности потребителей продукции (услуг) и других заинтересованных сторон» в соответствии с требованиями документированной процедуры «</w:t>
      </w:r>
      <w:r w:rsidR="009C14B4" w:rsidRPr="003932A4">
        <w:rPr>
          <w:rFonts w:ascii="Times New Roman" w:hAnsi="Times New Roman"/>
          <w:sz w:val="24"/>
        </w:rPr>
        <w:t>Мониторинг удовлетворенности потребителей и других заинтересованных сторон</w:t>
      </w:r>
      <w:r w:rsidRPr="003932A4">
        <w:rPr>
          <w:rFonts w:ascii="Times New Roman" w:hAnsi="Times New Roman"/>
          <w:sz w:val="24"/>
        </w:rPr>
        <w:t>»;</w:t>
      </w:r>
      <w:r w:rsidR="00C82618" w:rsidRPr="003932A4">
        <w:rPr>
          <w:rFonts w:ascii="Times New Roman" w:hAnsi="Times New Roman"/>
          <w:sz w:val="24"/>
        </w:rPr>
        <w:t xml:space="preserve"> </w:t>
      </w:r>
    </w:p>
    <w:p w14:paraId="3172F8A4" w14:textId="1421C181" w:rsidR="00AC0E1E" w:rsidRPr="003932A4" w:rsidRDefault="003163BD" w:rsidP="00C82618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выходные данные процедур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>: «Упр</w:t>
      </w:r>
      <w:r w:rsidR="005B7A9D" w:rsidRPr="003932A4">
        <w:rPr>
          <w:rFonts w:ascii="Times New Roman" w:hAnsi="Times New Roman"/>
          <w:sz w:val="24"/>
        </w:rPr>
        <w:t>авление несоответствиями»</w:t>
      </w:r>
      <w:r w:rsidRPr="003932A4">
        <w:rPr>
          <w:rFonts w:ascii="Times New Roman" w:hAnsi="Times New Roman"/>
          <w:sz w:val="24"/>
        </w:rPr>
        <w:t xml:space="preserve">, </w:t>
      </w:r>
      <w:r w:rsidR="00AC0E1E" w:rsidRPr="003932A4">
        <w:rPr>
          <w:rFonts w:ascii="Times New Roman" w:hAnsi="Times New Roman"/>
          <w:sz w:val="24"/>
        </w:rPr>
        <w:t>«</w:t>
      </w:r>
      <w:r w:rsidR="00E176EB" w:rsidRPr="003932A4">
        <w:rPr>
          <w:rFonts w:ascii="Times New Roman" w:hAnsi="Times New Roman"/>
          <w:sz w:val="24"/>
        </w:rPr>
        <w:t>Внутренний аудит</w:t>
      </w:r>
      <w:r w:rsidR="00AC0E1E" w:rsidRPr="003932A4">
        <w:rPr>
          <w:rFonts w:ascii="Times New Roman" w:hAnsi="Times New Roman"/>
          <w:sz w:val="24"/>
        </w:rPr>
        <w:t>», «</w:t>
      </w:r>
      <w:r w:rsidR="00E176EB" w:rsidRPr="003932A4">
        <w:rPr>
          <w:rFonts w:ascii="Times New Roman" w:hAnsi="Times New Roman"/>
          <w:sz w:val="24"/>
        </w:rPr>
        <w:t>Анализ со стороны высшего руководства</w:t>
      </w:r>
      <w:r w:rsidR="005B7A9D" w:rsidRPr="003932A4">
        <w:rPr>
          <w:rFonts w:ascii="Times New Roman" w:hAnsi="Times New Roman"/>
          <w:sz w:val="24"/>
        </w:rPr>
        <w:t>»</w:t>
      </w:r>
      <w:r w:rsidR="00AC0E1E" w:rsidRPr="003932A4">
        <w:rPr>
          <w:rFonts w:ascii="Times New Roman" w:hAnsi="Times New Roman"/>
          <w:sz w:val="24"/>
        </w:rPr>
        <w:t>;</w:t>
      </w:r>
    </w:p>
    <w:p w14:paraId="22B96DF7" w14:textId="3E070659" w:rsidR="00921F74" w:rsidRPr="003932A4" w:rsidRDefault="003163BD" w:rsidP="00921F7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отчеты по внешнему сертификационному/инспекционному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 xml:space="preserve"> аудиту подсистем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>;</w:t>
      </w:r>
    </w:p>
    <w:p w14:paraId="3EBC7406" w14:textId="77777777" w:rsidR="00921F74" w:rsidRPr="003932A4" w:rsidRDefault="00921F74" w:rsidP="00921F7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аналитические отчеты (справки) об оценках квалификации и компетентности персонала по всем видам (внутренней и внешней) оценки персонала;</w:t>
      </w:r>
    </w:p>
    <w:p w14:paraId="5EBBD51B" w14:textId="359F9906" w:rsidR="00921F74" w:rsidRPr="003932A4" w:rsidRDefault="003D4E5A" w:rsidP="00921F7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результаты </w:t>
      </w:r>
      <w:r w:rsidR="00FE4E00" w:rsidRPr="003932A4">
        <w:rPr>
          <w:rFonts w:ascii="Times New Roman" w:hAnsi="Times New Roman"/>
          <w:sz w:val="24"/>
        </w:rPr>
        <w:t xml:space="preserve">внутренних и внешних </w:t>
      </w:r>
      <w:r w:rsidR="00F521F3" w:rsidRPr="003932A4">
        <w:rPr>
          <w:rFonts w:ascii="Times New Roman" w:hAnsi="Times New Roman"/>
          <w:sz w:val="24"/>
        </w:rPr>
        <w:t>проверок и освидетельствовани</w:t>
      </w:r>
      <w:r w:rsidR="00FE4E00" w:rsidRPr="003932A4">
        <w:rPr>
          <w:rFonts w:ascii="Times New Roman" w:hAnsi="Times New Roman"/>
          <w:sz w:val="24"/>
        </w:rPr>
        <w:t>й</w:t>
      </w:r>
      <w:r w:rsidR="00F521F3" w:rsidRPr="003932A4">
        <w:rPr>
          <w:rFonts w:ascii="Times New Roman" w:hAnsi="Times New Roman"/>
          <w:sz w:val="24"/>
        </w:rPr>
        <w:t xml:space="preserve"> </w:t>
      </w:r>
      <w:r w:rsidR="00303544" w:rsidRPr="003932A4">
        <w:rPr>
          <w:rFonts w:ascii="Times New Roman" w:hAnsi="Times New Roman"/>
          <w:sz w:val="24"/>
        </w:rPr>
        <w:t xml:space="preserve">состояния </w:t>
      </w:r>
      <w:r w:rsidR="00F521F3" w:rsidRPr="003932A4">
        <w:rPr>
          <w:rFonts w:ascii="Times New Roman" w:hAnsi="Times New Roman"/>
          <w:sz w:val="24"/>
        </w:rPr>
        <w:t xml:space="preserve">объектов инфраструктуры </w:t>
      </w:r>
      <w:r w:rsidR="00454704" w:rsidRPr="003932A4">
        <w:rPr>
          <w:rFonts w:ascii="Times New Roman" w:hAnsi="Times New Roman"/>
          <w:sz w:val="24"/>
        </w:rPr>
        <w:t>компании</w:t>
      </w:r>
      <w:r w:rsidR="000A7B43" w:rsidRPr="003932A4">
        <w:rPr>
          <w:rFonts w:ascii="Times New Roman" w:hAnsi="Times New Roman"/>
          <w:sz w:val="24"/>
        </w:rPr>
        <w:t xml:space="preserve">, обеспечивающих функционирование процессов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>;</w:t>
      </w:r>
    </w:p>
    <w:p w14:paraId="66EB5F39" w14:textId="7EA306E5" w:rsidR="005B7A9D" w:rsidRPr="003932A4" w:rsidRDefault="00921F74" w:rsidP="005B7A9D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3932A4">
        <w:rPr>
          <w:rFonts w:ascii="Times New Roman" w:hAnsi="Times New Roman"/>
          <w:sz w:val="24"/>
        </w:rPr>
        <w:t>результаты мониторинга и контроля качества процессов, выполняемых сторонними организациями (результаты входного, операционного и приемочного контроля закупаемых товаров, работ и услуг в соответствии с картой</w:t>
      </w:r>
      <w:r w:rsidR="007958F2">
        <w:rPr>
          <w:rFonts w:ascii="Times New Roman" w:hAnsi="Times New Roman"/>
          <w:sz w:val="24"/>
        </w:rPr>
        <w:t xml:space="preserve"> процесса «Управление закупкам».</w:t>
      </w:r>
      <w:proofErr w:type="gramEnd"/>
    </w:p>
    <w:p w14:paraId="6EB0F58E" w14:textId="77777777" w:rsidR="005B7A9D" w:rsidRPr="003932A4" w:rsidRDefault="00E2623C" w:rsidP="00E2623C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информация о несоответствиях на других предприятиях;</w:t>
      </w:r>
    </w:p>
    <w:p w14:paraId="15C93F5A" w14:textId="77777777" w:rsidR="00F85A2D" w:rsidRPr="003932A4" w:rsidRDefault="00F85A2D" w:rsidP="00303544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мнения и предложения сотрудников, вышестоящей организации и других заинтересованных сторон и др.</w:t>
      </w:r>
    </w:p>
    <w:p w14:paraId="64900F6C" w14:textId="77777777" w:rsidR="00E13827" w:rsidRPr="003932A4" w:rsidRDefault="00E13827" w:rsidP="00303544">
      <w:pPr>
        <w:tabs>
          <w:tab w:val="left" w:pos="748"/>
        </w:tabs>
        <w:ind w:firstLine="544"/>
        <w:jc w:val="both"/>
        <w:rPr>
          <w:rFonts w:ascii="Times New Roman" w:hAnsi="Times New Roman"/>
          <w:sz w:val="24"/>
        </w:rPr>
      </w:pPr>
    </w:p>
    <w:p w14:paraId="05AC9720" w14:textId="77777777" w:rsidR="00E13827" w:rsidRPr="003932A4" w:rsidRDefault="00AC0E1E" w:rsidP="00AC0E1E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13" w:name="_Toc417315989"/>
      <w:r w:rsidRPr="003932A4">
        <w:rPr>
          <w:rFonts w:ascii="Times New Roman" w:hAnsi="Times New Roman"/>
          <w:sz w:val="24"/>
        </w:rPr>
        <w:t xml:space="preserve">6.3 </w:t>
      </w:r>
      <w:r w:rsidR="00E13827" w:rsidRPr="003932A4">
        <w:rPr>
          <w:rFonts w:ascii="Times New Roman" w:hAnsi="Times New Roman"/>
          <w:sz w:val="24"/>
        </w:rPr>
        <w:t>Порядок разработки и реализации корректирующих действий</w:t>
      </w:r>
      <w:bookmarkEnd w:id="13"/>
    </w:p>
    <w:p w14:paraId="492E67E3" w14:textId="77777777" w:rsidR="00E13827" w:rsidRPr="003932A4" w:rsidRDefault="00E13827" w:rsidP="00AC0E1E">
      <w:pPr>
        <w:pStyle w:val="3"/>
        <w:ind w:firstLine="561"/>
        <w:jc w:val="both"/>
        <w:rPr>
          <w:rFonts w:ascii="Times New Roman" w:hAnsi="Times New Roman"/>
          <w:sz w:val="20"/>
          <w:szCs w:val="20"/>
        </w:rPr>
      </w:pPr>
    </w:p>
    <w:p w14:paraId="14545153" w14:textId="77777777" w:rsidR="003D4E5A" w:rsidRPr="003932A4" w:rsidRDefault="00AC0E1E" w:rsidP="00303544">
      <w:pPr>
        <w:tabs>
          <w:tab w:val="left" w:pos="748"/>
        </w:tabs>
        <w:ind w:firstLine="544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6.3</w:t>
      </w:r>
      <w:r w:rsidR="003D4E5A" w:rsidRPr="003932A4">
        <w:rPr>
          <w:rFonts w:ascii="Times New Roman" w:hAnsi="Times New Roman"/>
          <w:sz w:val="24"/>
        </w:rPr>
        <w:t>.</w:t>
      </w:r>
      <w:r w:rsidRPr="003932A4">
        <w:rPr>
          <w:rFonts w:ascii="Times New Roman" w:hAnsi="Times New Roman"/>
          <w:sz w:val="24"/>
        </w:rPr>
        <w:t>1</w:t>
      </w:r>
      <w:r w:rsidR="003D4E5A" w:rsidRPr="003932A4">
        <w:rPr>
          <w:rFonts w:ascii="Times New Roman" w:hAnsi="Times New Roman"/>
          <w:sz w:val="24"/>
        </w:rPr>
        <w:t xml:space="preserve"> Разработка корректирующих действий.</w:t>
      </w:r>
    </w:p>
    <w:p w14:paraId="01C0992D" w14:textId="4F4C6FCF" w:rsidR="003D4E5A" w:rsidRPr="003932A4" w:rsidRDefault="00AC0E1E" w:rsidP="00303544">
      <w:pPr>
        <w:tabs>
          <w:tab w:val="left" w:pos="748"/>
        </w:tabs>
        <w:ind w:firstLine="544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6.3.1</w:t>
      </w:r>
      <w:r w:rsidR="003D4E5A" w:rsidRPr="003932A4">
        <w:rPr>
          <w:rFonts w:ascii="Times New Roman" w:hAnsi="Times New Roman"/>
          <w:sz w:val="24"/>
        </w:rPr>
        <w:t>.1 Блок-схема разработки корректирующих действий (алгоритм) приведен</w:t>
      </w:r>
      <w:r w:rsidR="007958F2">
        <w:rPr>
          <w:rFonts w:ascii="Times New Roman" w:hAnsi="Times New Roman"/>
          <w:sz w:val="24"/>
        </w:rPr>
        <w:t>а</w:t>
      </w:r>
      <w:r w:rsidR="003D4E5A" w:rsidRPr="003932A4">
        <w:rPr>
          <w:rFonts w:ascii="Times New Roman" w:hAnsi="Times New Roman"/>
          <w:sz w:val="24"/>
        </w:rPr>
        <w:t xml:space="preserve"> в таблице 4.</w:t>
      </w:r>
    </w:p>
    <w:p w14:paraId="54C0F36B" w14:textId="0FE745F2" w:rsidR="00C82618" w:rsidRPr="003932A4" w:rsidRDefault="00C82618" w:rsidP="00C82618">
      <w:pPr>
        <w:tabs>
          <w:tab w:val="left" w:pos="748"/>
        </w:tabs>
        <w:ind w:firstLine="544"/>
        <w:jc w:val="both"/>
        <w:rPr>
          <w:rFonts w:ascii="Times New Roman" w:hAnsi="Times New Roman"/>
          <w:color w:val="000000"/>
          <w:sz w:val="24"/>
        </w:rPr>
      </w:pPr>
      <w:r w:rsidRPr="003932A4">
        <w:rPr>
          <w:rFonts w:ascii="Times New Roman" w:hAnsi="Times New Roman"/>
          <w:sz w:val="24"/>
        </w:rPr>
        <w:t>6.3.1.</w:t>
      </w:r>
      <w:r w:rsidRPr="003932A4">
        <w:rPr>
          <w:rFonts w:ascii="Times New Roman" w:hAnsi="Times New Roman"/>
          <w:color w:val="000000"/>
          <w:sz w:val="24"/>
        </w:rPr>
        <w:t>2</w:t>
      </w:r>
      <w:proofErr w:type="gramStart"/>
      <w:r w:rsidRPr="003932A4">
        <w:rPr>
          <w:rFonts w:ascii="Times New Roman" w:hAnsi="Times New Roman"/>
          <w:color w:val="000000"/>
          <w:sz w:val="24"/>
        </w:rPr>
        <w:t xml:space="preserve"> В</w:t>
      </w:r>
      <w:proofErr w:type="gramEnd"/>
      <w:r w:rsidRPr="003932A4">
        <w:rPr>
          <w:rFonts w:ascii="Times New Roman" w:hAnsi="Times New Roman"/>
          <w:color w:val="000000"/>
          <w:sz w:val="24"/>
        </w:rPr>
        <w:t xml:space="preserve"> процессе анализа всех видов несоответствий на всех уровнях мониторинга и контроля в </w:t>
      </w:r>
      <w:r w:rsidR="00DB5B6E">
        <w:rPr>
          <w:rFonts w:ascii="Times New Roman" w:hAnsi="Times New Roman"/>
          <w:color w:val="000000"/>
          <w:sz w:val="24"/>
        </w:rPr>
        <w:t>СМК</w:t>
      </w:r>
      <w:r w:rsidRPr="003932A4">
        <w:rPr>
          <w:rFonts w:ascii="Times New Roman" w:hAnsi="Times New Roman"/>
          <w:color w:val="000000"/>
          <w:sz w:val="24"/>
        </w:rPr>
        <w:t xml:space="preserve"> компании производится:</w:t>
      </w:r>
    </w:p>
    <w:p w14:paraId="09471FD3" w14:textId="77777777" w:rsidR="00C82618" w:rsidRPr="003932A4" w:rsidRDefault="00C82618" w:rsidP="00C82618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3932A4">
        <w:rPr>
          <w:rFonts w:ascii="Times New Roman" w:hAnsi="Times New Roman"/>
          <w:sz w:val="24"/>
        </w:rPr>
        <w:t>во</w:t>
      </w:r>
      <w:proofErr w:type="gramEnd"/>
      <w:r w:rsidRPr="003932A4">
        <w:rPr>
          <w:rFonts w:ascii="Times New Roman" w:hAnsi="Times New Roman"/>
          <w:sz w:val="24"/>
        </w:rPr>
        <w:t xml:space="preserve"> – первых, разработка и выполнение мер коррекций - действий по устранению самого несоответствия (доработка, исправление ошибок, переделка, замена материалов и т.п.);</w:t>
      </w:r>
    </w:p>
    <w:p w14:paraId="089CA4DE" w14:textId="77777777" w:rsidR="00C82618" w:rsidRPr="003932A4" w:rsidRDefault="00C82618" w:rsidP="00C82618">
      <w:pPr>
        <w:numPr>
          <w:ilvl w:val="0"/>
          <w:numId w:val="24"/>
        </w:numPr>
        <w:tabs>
          <w:tab w:val="clear" w:pos="360"/>
          <w:tab w:val="num" w:pos="142"/>
          <w:tab w:val="left" w:pos="714"/>
        </w:tabs>
        <w:ind w:left="0" w:firstLine="567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во – вторых, анализ причин возникновения несоответствия и оценка необходимых действий, обеспечивающих исключение повторного возникновения несоответствия - разработка и выполнение корректирующих действий в отношении причин несоответствий. </w:t>
      </w:r>
    </w:p>
    <w:p w14:paraId="7C6D8980" w14:textId="77777777" w:rsidR="00C82618" w:rsidRPr="003932A4" w:rsidRDefault="00C82618" w:rsidP="00C82618">
      <w:pPr>
        <w:tabs>
          <w:tab w:val="left" w:pos="748"/>
        </w:tabs>
        <w:ind w:firstLine="544"/>
        <w:jc w:val="both"/>
        <w:rPr>
          <w:rFonts w:ascii="Times New Roman" w:hAnsi="Times New Roman"/>
          <w:color w:val="000000"/>
          <w:sz w:val="24"/>
        </w:rPr>
      </w:pPr>
      <w:r w:rsidRPr="003932A4">
        <w:rPr>
          <w:rFonts w:ascii="Times New Roman" w:hAnsi="Times New Roman"/>
          <w:sz w:val="24"/>
        </w:rPr>
        <w:t>6.3.1</w:t>
      </w:r>
      <w:r w:rsidRPr="003932A4">
        <w:rPr>
          <w:rFonts w:ascii="Times New Roman" w:hAnsi="Times New Roman"/>
          <w:color w:val="000000"/>
          <w:sz w:val="24"/>
        </w:rPr>
        <w:t>.3 Меры коррекций и корректирующие действия разрабатываются для конкретного выявленного несоответствия или проблемы, с установлением ответственности и сроков</w:t>
      </w:r>
      <w:r w:rsidRPr="003932A4">
        <w:rPr>
          <w:rFonts w:ascii="Times New Roman" w:hAnsi="Times New Roman"/>
          <w:sz w:val="24"/>
        </w:rPr>
        <w:t xml:space="preserve"> реализации разработанных мероприятий</w:t>
      </w:r>
      <w:r w:rsidRPr="003932A4">
        <w:rPr>
          <w:rFonts w:ascii="Times New Roman" w:hAnsi="Times New Roman"/>
          <w:color w:val="000000"/>
          <w:sz w:val="24"/>
        </w:rPr>
        <w:t>.</w:t>
      </w:r>
    </w:p>
    <w:p w14:paraId="1140DDD4" w14:textId="77777777" w:rsidR="00C82618" w:rsidRPr="003932A4" w:rsidRDefault="00C82618" w:rsidP="00C82618">
      <w:pPr>
        <w:tabs>
          <w:tab w:val="left" w:pos="748"/>
        </w:tabs>
        <w:ind w:firstLine="544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6.3.1</w:t>
      </w:r>
      <w:r w:rsidRPr="003932A4">
        <w:rPr>
          <w:rFonts w:ascii="Times New Roman" w:hAnsi="Times New Roman"/>
          <w:color w:val="000000"/>
          <w:sz w:val="24"/>
        </w:rPr>
        <w:t>.4</w:t>
      </w:r>
      <w:proofErr w:type="gramStart"/>
      <w:r w:rsidRPr="003932A4">
        <w:rPr>
          <w:rFonts w:ascii="Times New Roman" w:hAnsi="Times New Roman"/>
          <w:color w:val="000000"/>
          <w:sz w:val="24"/>
        </w:rPr>
        <w:t xml:space="preserve"> </w:t>
      </w:r>
      <w:r w:rsidRPr="003932A4">
        <w:rPr>
          <w:rFonts w:ascii="Times New Roman" w:hAnsi="Times New Roman"/>
          <w:sz w:val="24"/>
        </w:rPr>
        <w:t>П</w:t>
      </w:r>
      <w:proofErr w:type="gramEnd"/>
      <w:r w:rsidRPr="003932A4">
        <w:rPr>
          <w:rFonts w:ascii="Times New Roman" w:hAnsi="Times New Roman"/>
          <w:sz w:val="24"/>
        </w:rPr>
        <w:t>осле согласования с заинтересованными лицами и утверждения, необходимые корректирующие действия могут быть оформлены в виде приказа, распоряжения, акта о несоответствии (при внутреннем аудите) или плана (Приложение 1) с определением, при необходимости, затрат, источника инвестиций для проведения работ, ответственных лиц и сроков реализации разработанных мероприятий.</w:t>
      </w:r>
    </w:p>
    <w:p w14:paraId="008AB7E8" w14:textId="77777777" w:rsidR="00C82618" w:rsidRPr="003932A4" w:rsidRDefault="00C82618" w:rsidP="00C82618">
      <w:pPr>
        <w:tabs>
          <w:tab w:val="left" w:pos="748"/>
        </w:tabs>
        <w:ind w:firstLine="544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6.3.2 Реализация и анализ корректирующих действий.</w:t>
      </w:r>
    </w:p>
    <w:p w14:paraId="64BDE0FF" w14:textId="77777777" w:rsidR="00C82618" w:rsidRPr="003932A4" w:rsidRDefault="00C82618" w:rsidP="00C82618">
      <w:pPr>
        <w:tabs>
          <w:tab w:val="left" w:pos="748"/>
        </w:tabs>
        <w:ind w:firstLine="544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 xml:space="preserve">6.3.2.1 Контроль выполнения и регистрацию факта выполнения корректирующих действий, а также информирование соответствующих лиц осуществляют ответственные за разработку мер коррекций и корректирующих действий должностные лица, а также аудиторы/лица, ответственные за контроль исполнения плана (приказа /распоряжения). </w:t>
      </w:r>
    </w:p>
    <w:p w14:paraId="636D8CCC" w14:textId="77777777" w:rsidR="002E7323" w:rsidRPr="003932A4" w:rsidRDefault="002E7323" w:rsidP="002E7323">
      <w:pPr>
        <w:tabs>
          <w:tab w:val="left" w:pos="748"/>
        </w:tabs>
        <w:ind w:firstLine="544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6.3.2.2</w:t>
      </w:r>
      <w:proofErr w:type="gramStart"/>
      <w:r w:rsidRPr="003932A4">
        <w:rPr>
          <w:rFonts w:ascii="Times New Roman" w:hAnsi="Times New Roman" w:cs="Arial"/>
          <w:sz w:val="24"/>
        </w:rPr>
        <w:t xml:space="preserve"> В</w:t>
      </w:r>
      <w:proofErr w:type="gramEnd"/>
      <w:r w:rsidRPr="003932A4">
        <w:rPr>
          <w:rFonts w:ascii="Times New Roman" w:hAnsi="Times New Roman" w:cs="Arial"/>
          <w:sz w:val="24"/>
        </w:rPr>
        <w:t xml:space="preserve"> случае неоднократного повторения несоответствия принимается решение о не результативности корректирующего действия. По указанию курирующего руководителя/аудитора/лица, ответственного за контроль исполнения плана (приказа /распоряжения) проводится повторный анализ причин несоответствий, и разрабатываются новые корректирующие действия.</w:t>
      </w:r>
    </w:p>
    <w:p w14:paraId="7CBF6491" w14:textId="77777777" w:rsidR="00825E3E" w:rsidRPr="003932A4" w:rsidRDefault="000E2824" w:rsidP="00D4390C">
      <w:pPr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16"/>
          <w:szCs w:val="16"/>
        </w:rPr>
        <w:br w:type="page"/>
      </w:r>
      <w:r w:rsidR="00825E3E" w:rsidRPr="003932A4">
        <w:rPr>
          <w:rFonts w:ascii="Times New Roman" w:hAnsi="Times New Roman"/>
          <w:sz w:val="24"/>
        </w:rPr>
        <w:t xml:space="preserve">Таблица </w:t>
      </w:r>
      <w:r w:rsidR="007F0A4A" w:rsidRPr="003932A4">
        <w:rPr>
          <w:rFonts w:ascii="Times New Roman" w:hAnsi="Times New Roman"/>
          <w:sz w:val="24"/>
        </w:rPr>
        <w:t>4</w:t>
      </w:r>
      <w:r w:rsidR="00185A33" w:rsidRPr="003932A4">
        <w:rPr>
          <w:rFonts w:ascii="Times New Roman" w:hAnsi="Times New Roman"/>
          <w:sz w:val="24"/>
        </w:rPr>
        <w:t>.</w:t>
      </w:r>
      <w:r w:rsidR="00825E3E" w:rsidRPr="003932A4">
        <w:rPr>
          <w:rFonts w:ascii="Times New Roman" w:hAnsi="Times New Roman"/>
          <w:sz w:val="24"/>
        </w:rPr>
        <w:t xml:space="preserve"> Порядок проведения корректирующих действий </w:t>
      </w:r>
    </w:p>
    <w:p w14:paraId="5582158C" w14:textId="77777777" w:rsidR="00825E3E" w:rsidRPr="003932A4" w:rsidRDefault="00825E3E" w:rsidP="00825E3E">
      <w:pPr>
        <w:tabs>
          <w:tab w:val="left" w:pos="1134"/>
        </w:tabs>
        <w:ind w:firstLine="851"/>
        <w:rPr>
          <w:rFonts w:ascii="Times New Roman" w:hAnsi="Times New Roman"/>
          <w:sz w:val="6"/>
          <w:szCs w:val="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711"/>
        <w:gridCol w:w="825"/>
        <w:gridCol w:w="1275"/>
        <w:gridCol w:w="1134"/>
        <w:gridCol w:w="1701"/>
      </w:tblGrid>
      <w:tr w:rsidR="00D32E33" w:rsidRPr="003932A4" w14:paraId="1F6A81A1" w14:textId="77777777" w:rsidTr="002E7323">
        <w:trPr>
          <w:jc w:val="center"/>
        </w:trPr>
        <w:tc>
          <w:tcPr>
            <w:tcW w:w="1560" w:type="dxa"/>
          </w:tcPr>
          <w:p w14:paraId="7A8173E6" w14:textId="77777777" w:rsidR="00D32E33" w:rsidRPr="003932A4" w:rsidRDefault="00D32E33" w:rsidP="00D32E3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sz w:val="20"/>
              </w:rPr>
              <w:t>Блок – схема процедуры</w:t>
            </w:r>
          </w:p>
        </w:tc>
        <w:tc>
          <w:tcPr>
            <w:tcW w:w="3711" w:type="dxa"/>
          </w:tcPr>
          <w:p w14:paraId="534828CD" w14:textId="77777777" w:rsidR="00D32E33" w:rsidRPr="003932A4" w:rsidRDefault="00D32E33" w:rsidP="00D32E3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sz w:val="20"/>
              </w:rPr>
              <w:t>Действия</w:t>
            </w:r>
          </w:p>
        </w:tc>
        <w:tc>
          <w:tcPr>
            <w:tcW w:w="825" w:type="dxa"/>
          </w:tcPr>
          <w:p w14:paraId="12523032" w14:textId="77777777" w:rsidR="00D32E33" w:rsidRPr="003932A4" w:rsidRDefault="00D32E33" w:rsidP="00D32E3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</w:tc>
        <w:tc>
          <w:tcPr>
            <w:tcW w:w="1275" w:type="dxa"/>
          </w:tcPr>
          <w:p w14:paraId="760F9AF8" w14:textId="77777777" w:rsidR="00D32E33" w:rsidRPr="003932A4" w:rsidRDefault="00D32E33" w:rsidP="00D32E3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134" w:type="dxa"/>
            <w:shd w:val="clear" w:color="auto" w:fill="auto"/>
          </w:tcPr>
          <w:p w14:paraId="4FB90DC2" w14:textId="77777777" w:rsidR="00D32E33" w:rsidRPr="003932A4" w:rsidRDefault="00D32E33" w:rsidP="00D32E3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sz w:val="20"/>
              </w:rPr>
              <w:t>Регламентирующий документ</w:t>
            </w:r>
          </w:p>
        </w:tc>
        <w:tc>
          <w:tcPr>
            <w:tcW w:w="1701" w:type="dxa"/>
            <w:shd w:val="clear" w:color="auto" w:fill="auto"/>
          </w:tcPr>
          <w:p w14:paraId="0951BA73" w14:textId="77777777" w:rsidR="00D32E33" w:rsidRPr="003932A4" w:rsidRDefault="00D32E33" w:rsidP="00D32E3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sz w:val="20"/>
              </w:rPr>
              <w:t xml:space="preserve">Записи </w:t>
            </w:r>
          </w:p>
        </w:tc>
      </w:tr>
      <w:tr w:rsidR="00C44026" w:rsidRPr="003932A4" w14:paraId="4FAA87A1" w14:textId="77777777" w:rsidTr="002E7323">
        <w:trPr>
          <w:jc w:val="center"/>
        </w:trPr>
        <w:tc>
          <w:tcPr>
            <w:tcW w:w="1560" w:type="dxa"/>
            <w:vMerge w:val="restart"/>
          </w:tcPr>
          <w:p w14:paraId="53FBCBA3" w14:textId="77777777" w:rsidR="00C44026" w:rsidRPr="003932A4" w:rsidRDefault="00DB5B6E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pict w14:anchorId="6706851E">
                <v:group id="Group 890" o:spid="_x0000_s1026" style="position:absolute;margin-left:-1.35pt;margin-top:2.4pt;width:76.5pt;height:308.25pt;z-index:251659264;mso-position-horizontal-relative:text;mso-position-vertical-relative:text" coordorigin="1957,2818" coordsize="1530,7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H5vAgAACRjAAAOAAAAZHJzL2Uyb0RvYy54bWzsXV2TmzYUfe9M/wPDu2OE+ZIn3kxir9PO&#10;pE1mkvadxdhmioECG3ub6X/v1ZUQH4vrdbZm043ysMEGy+Lq6Ojqnsv1y1eHXax9DvMiSpOZTl4Y&#10;uhYmQbqKks1M/+3TcuTpWlH6ycqP0ySc6Xdhob+6+vGHl/tsGprpNo1XYa5BI0kx3WczfVuW2XQ8&#10;LoJtuPOLF2kWJnByneY7v4SX+Wa8yv09tL6Lx6ZhOON9mq+yPA3CooB3F/ykfoXtr9dhUL5fr4uw&#10;1OKZDn0r8W+Of2/Y3/HVS3+6yf1sGwWiG/5X9GLnRwl8qWxq4Ze+dptH95raRUGeFum6fBGku3G6&#10;XkdBiPcAd0OMzt28zdPbDO9lM91vMmkmMG3HTl/dbPDr5w+5Fq1g7HQt8XcwRPitmkfROPtsM4Vr&#10;3ubZx+xDzu8QDt+lwR8F2G7cPc9eb/jF2s3+l3QFDfq3ZYrGOazzHWsCbls74BjcyTEID6UWwJvU&#10;JbYNIxXAqQklluvafJCCLYwk+xihtqtrcNr0iFeduxYfJ/ZEfNh1HcrOjv0p/17sq+gbwwcArqht&#10;WjzOph+3fhbiUBXMXsKmZmXTd1ESgkkJ6xD7ZrhknnB7BodE2FNL0vnWTzYhNvbpLgPb4Seg542P&#10;sBcFDMZJ+5qOB7OP2XFiuNxQlZWFjYiH70sT+dMsL8q3YbrT2MFMj6HfOHT+53dFya1ZXcJGMkmX&#10;URzD+/40TrQ9DJ9t2viBIo2jFTvJzhX55mYe59pnn01D/CeGpnUZwD1ZYWPb0F9di+PSj2I41ko0&#10;SJlHYKI41Nm37cKVrsUhMA874t2LE/aNcKPQYXHEZ+IXatBr79qzRpbpXI8sY7EYvV7OrZGzJK69&#10;mCzm8wX5m3WeWNNttFqFCet/xQrEehhCBD/x+Sx5QRpq3G4d8Qmdrf7HTuN4syHmYLlJV3cfcnZ3&#10;ArQDoXdSofcTg82b9AAINpmVBRwZI2jlAU4wnOI4c2KQQH6d5+mejSXMrhaSOZk8HMkT0+FItg1s&#10;BwcY+cK1AOOMLCziCARUNFMBVWA5h8UAe3kEyy0othC7xH+i9dZl/wHod1EJK2Ac7Wa6J2eGP+2Z&#10;ATW+OwApDzcHMSwcK1qe8pUOVmY42Kb5XzBfYJWb6cWft34Osyf+OYFBAYK12LKILyzbNeFF3jxz&#10;0zzjJwE0NdNLXeOH85IvpbdZHm228E0cBkn6Gih/HSFhsEHmvRocwFYPgCdPBGALZhNDqWniqqQA&#10;zBcxTiYMwMIJUTi+70bYPTi2nhjHLndmFI57cSyXScXHDXcY1nC+xWg4FOjdP4FDMYH9DvCxbcF+&#10;AThH4bgXx3K1VDhu4Bi2nxzHYluHjqfA8IW2ddo6jrKfKgdLbKBN1wB/jW3wxG69RjEsGbiDtnGd&#10;UBs8tcHrCU/AzqmFYwwGXBbHjGlr9AJKmU/sOB0OVuEJFZ5oRHX7g2u0g16MBQ6IXhOie8yDMGFr&#10;1/IgFHoVek+ilwBK7jnDGBp4AmeYQKQEoOwYVbC9ihOr6FoxlcEJueVWznDDGSZSOEJvmIJLKmI4&#10;Q4kcPLJme6B2KB5WIgdThPvU1H4vgkiNTgYlKNcYnpCHHaqCxEItqGUwycMyZKR4uMnDUq4TPCxj&#10;kEPxMBebHXui/GFdic1Hs1qO8LAU65h2iNdo1JDxR8Aw14whmeBSIrMJ3i9zg13Il2h7Eh5AGuNp&#10;toOz6ng8bR2n+/nWz8tFGEQsKer5Ks4o2MnQ55lcDLsfLjrDARec4YCLzXDwfxOaiVToBPfKrcIw&#10;3OsaArkEUqOUD6x84DN9YCnMCfhKD2tg+FID+aSWMYALmIxB+NbuOO3GKk/t+81TI209ToDospHg&#10;Wo/Do9+7ypwx4TmqrsPjITWkzcqXOJGu9g1BGlYUmHoqsRJT0s9KtT7i67aFN8qzcwcA7H2YQrYu&#10;Rn7tYxKcAfmBfPyPpFUqnHay+Z9PAjBpS2zUGFhiMyQ6eRpDTaI2BdwyzwB7pPwCld7Qk97Akpk7&#10;EhvsDBibPV1o1zPcTnRMSWwNiU1moJwZTnjeeeymlNgasTEQkNtIvugDGKbDVTbPcTtbNBUb63ka&#10;A2NjcrU8E8xAW88oNsbSZBpZZhT04hq3F8qWbGaZOS7P9KWm14nqyuCCeghOPQSXbPr3amZHVgO9&#10;eFD4VqFdz+aEX/vACr4qzexkmpkpZbU6vYF0VbWhHuIUaWbUcjoqhfKBGz6w3KGc6TY8cx+4I7EB&#10;lgbl4epZeup5nQ2c5GEVi1BuxFE3oiOxgWI8JHwnBuUP0HvUQZjWboRpi1CaivNiFRqoz/C9FXow&#10;OwIar6QwgB6BD7T1CmiTCeCUKROWYaDHXQOWRaWx4AP1lIT23UK2I6GBBnxxPq0131Z8AfwBDlTO&#10;6TVQHRYzY0j9/zCrKrIzdJEdKAdyT6TgZa2GFylMyLfEBEiXrwANKLM0eSTdx1bZkYWQqoQC+cY3&#10;m2LQqvjzoMJAR4s8cYtiYbgvlJiW8cako6XjuSNradkj6hreyCD0DXUMi1qLZbscFWZn8Vp5j/BS&#10;Hl2m68yKRbKaFus+ZpKcqHclE/1riUNthRuZ/qzCXVfXBKeoXv8GLMxlWPwpWBBWO25aI6ZzIr5+&#10;qjCXZAhFGYoyRF2/Y5pbrS4pymhShlSQ6zAwpEc8BWXI8p0uLH+sB71ehqKMumDmsfKDysvglUEB&#10;Qw1TnO9lSEVPUUaTMqRu36CMpnY/oJfhiSezPIeH/Xsp40QwSHkZUIq3MU94bV7YdKE3rjYmLMX9&#10;wRsTqaAqymhShsyVeA+VnjUKqT9tD+OiKWoEUthZ9KIuC15VMSHEBvUDwxcOL0Nc1QS/V/A6jKHO&#10;WvGvNa/PDwdcvjg2LoH4hMZRx1jqpWdCFoz6jLLRJjIfQkBUzuQhnjBm9XUYRIlhuJ0UCGKyVA2G&#10;UZHoczyp/fliVIqi3ypGYXbhTzFgGEv8bAT7rYfmazhu/rjF1T8AAAD//wMAUEsDBBQABgAIAAAA&#10;IQDFKkkK3wAAAAgBAAAPAAAAZHJzL2Rvd25yZXYueG1sTI9PS8NAFMTvgt9heYK3dvPHVol5KaWo&#10;pyLYCuJtm31NQrNvQ3abpN/e7ckehxlmfpOvJtOKgXrXWEaI5xEI4tLqhiuE7/377AWE84q1ai0T&#10;woUcrIr7u1xl2o78RcPOVyKUsMsUQu19l0npypqMcnPbEQfvaHujfJB9JXWvxlBuWplE0VIa1XBY&#10;qFVHm5rK0+5sED5GNa7T+G3Yno6by+9+8fmzjQnx8WFav4LwNPn/MFzxAzoUgelgz6ydaBFmyXNI&#10;IjyFA1d7EaUgDgjLJE5BFrm8PVD8AQAA//8DAFBLAQItABQABgAIAAAAIQC2gziS/gAAAOEBAAAT&#10;AAAAAAAAAAAAAAAAAAAAAABbQ29udGVudF9UeXBlc10ueG1sUEsBAi0AFAAGAAgAAAAhADj9If/W&#10;AAAAlAEAAAsAAAAAAAAAAAAAAAAALwEAAF9yZWxzLy5yZWxzUEsBAi0AFAAGAAgAAAAhAGOJYfm8&#10;CAAAJGMAAA4AAAAAAAAAAAAAAAAALgIAAGRycy9lMm9Eb2MueG1sUEsBAi0AFAAGAAgAAAAhAMUq&#10;SQrfAAAACAEAAA8AAAAAAAAAAAAAAAAAFgsAAGRycy9kb3ducmV2LnhtbFBLBQYAAAAABAAEAPMA&#10;AAAiDAAAAAA=&#10;">
                  <v:line id="Line 891" o:spid="_x0000_s1027" style="position:absolute;visibility:visible" from="2688,3307" to="2688,3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92" o:spid="_x0000_s1028" type="#_x0000_t202" style="position:absolute;left:2326;top:3501;width:748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14:paraId="630B50D9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93" o:spid="_x0000_s1029" type="#_x0000_t202" style="position:absolute;left:2343;top:4229;width:748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14:paraId="08EE5B77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94" o:spid="_x0000_s1030" type="#_x0000_t202" style="position:absolute;left:2343;top:4791;width:748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14:paraId="5E119471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895" o:spid="_x0000_s1031" type="#_x0000_t202" style="position:absolute;left:2331;top:5430;width:748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14:paraId="267C2D91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896" o:spid="_x0000_s1032" style="position:absolute;flip:x;visibility:visible" from="2700,3890" to="2705,4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<v:stroke endarrow="block"/>
                  </v:line>
                  <v:line id="Line 897" o:spid="_x0000_s1033" style="position:absolute;visibility:visible" from="2705,4660" to="2705,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898" o:spid="_x0000_s1034" style="position:absolute;visibility:visible" from="2722,5243" to="2722,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shape id="Text Box 899" o:spid="_x0000_s1035" type="#_x0000_t202" style="position:absolute;left:2314;top:6075;width:748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>
                      <w:txbxContent>
                        <w:p w14:paraId="0C7E1F60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line id="Line 900" o:spid="_x0000_s1036" style="position:absolute;visibility:visible" from="2683,5888" to="2683,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  <v:stroke endarrow="block"/>
                  </v:line>
                  <v:shape id="Text Box 901" o:spid="_x0000_s1037" type="#_x0000_t202" style="position:absolute;left:2314;top:6699;width:748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14:paraId="07049906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line id="Line 902" o:spid="_x0000_s1038" style="position:absolute;visibility:visible" from="2688,6533" to="2688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<v:stroke endarrow="block"/>
                  </v:lin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903" o:spid="_x0000_s1039" type="#_x0000_t110" style="position:absolute;left:2275;top:7330;width:833;height: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doMEA&#10;AADbAAAADwAAAGRycy9kb3ducmV2LnhtbERPTWvCQBC9F/wPyxR6KWZjkFLTrCKC0IvUWsEeh+wk&#10;G5qdDdk1xn/fFQRv83ifU6xG24qBet84VjBLUhDEpdMN1wqOP9vpOwgfkDW2jknBlTyslpOnAnPt&#10;LvxNwyHUIoawz1GBCaHLpfSlIYs+cR1x5CrXWwwR9rXUPV5iuG1llqZv0mLDscFgRxtD5d/hbBXI&#10;U5U53Bv+fZ2V1NJ5N6++Fkq9PI/rDxCBxvAQ392fOs6fw+2Xe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3aDBAAAA2wAAAA8AAAAAAAAAAAAAAAAAmAIAAGRycy9kb3du&#10;cmV2LnhtbFBLBQYAAAAABAAEAPUAAACGAwAAAAA=&#10;">
                    <v:textbox inset="0,0,0,0">
                      <w:txbxContent>
                        <w:p w14:paraId="04A25A95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shape>
                  <v:line id="Line 904" o:spid="_x0000_s1040" style="position:absolute;visibility:visible" from="2705,7157" to="2705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line id="Line 905" o:spid="_x0000_s1041" style="position:absolute;visibility:visible" from="2705,7906" to="2705,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line id="Line 906" o:spid="_x0000_s1042" style="position:absolute;flip:x y;visibility:visible" from="2037,7600" to="2270,7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  <v:line id="Line 907" o:spid="_x0000_s1043" style="position:absolute;flip:y;visibility:visible" from="2025,6560" to="2025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<v:line id="Line 908" o:spid="_x0000_s1044" style="position:absolute;visibility:visible" from="2025,6554" to="2620,6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<v:stroke endarrow="block"/>
                  </v:line>
                  <v:shape id="Text Box 909" o:spid="_x0000_s1045" type="#_x0000_t202" style="position:absolute;left:2314;top:8073;width:748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14:paraId="517BADD7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AutoShape 910" o:spid="_x0000_s1046" type="#_x0000_t110" style="position:absolute;left:2263;top:8676;width:833;height: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0hcMA&#10;AADbAAAADwAAAGRycy9kb3ducmV2LnhtbESPQWvCQBSE7wX/w/IEL0U3CaXY1E0QodCLtFWhHh/Z&#10;l2xo9m3Irhr/vVsQPA4z8w2zKkfbiTMNvnWsIF0kIIgrp1tuFBz2H/MlCB+QNXaOScGVPJTF5GmF&#10;uXYX/qHzLjQiQtjnqMCE0OdS+sqQRb9wPXH0ajdYDFEOjdQDXiLcdjJLkldpseW4YLCnjaHqb3ey&#10;CuRvnTn8Nnx8Tivq6LR9qb/elJpNx/U7iEBjeITv7U+tIEvh/0v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+0hcMAAADbAAAADwAAAAAAAAAAAAAAAACYAgAAZHJzL2Rv&#10;d25yZXYueG1sUEsFBgAAAAAEAAQA9QAAAIgDAAAAAA==&#10;">
                    <v:textbox inset="0,0,0,0">
                      <w:txbxContent>
                        <w:p w14:paraId="076E51A4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line id="Line 911" o:spid="_x0000_s1047" style="position:absolute;visibility:visible" from="2671,9280" to="2671,9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<v:stroke endarrow="block"/>
                  </v:line>
                  <v:line id="Line 912" o:spid="_x0000_s1048" style="position:absolute;visibility:visible" from="2705,8510" to="2705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913" o:spid="_x0000_s1049" type="#_x0000_t202" style="position:absolute;left:2314;top:9467;width:748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<v:textbox>
                      <w:txbxContent>
                        <w:p w14:paraId="36D34BA8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10</w:t>
                          </w:r>
                        </w:p>
                      </w:txbxContent>
                    </v:textbox>
                  </v:shape>
                  <v:line id="Line 914" o:spid="_x0000_s1050" style="position:absolute;visibility:visible" from="2688,9883" to="2688,10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line id="Line 915" o:spid="_x0000_s1051" style="position:absolute;visibility:visible" from="3096,8968" to="3351,8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916" o:spid="_x0000_s1052" style="position:absolute;flip:x y;visibility:visible" from="3368,4002" to="3387,8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SQcMAAADb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xF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I0kHDAAAA2wAAAA8AAAAAAAAAAAAA&#10;AAAAoQIAAGRycy9kb3ducmV2LnhtbFBLBQYAAAAABAAEAPkAAACRAwAAAAA=&#10;"/>
                  <v:line id="Line 917" o:spid="_x0000_s1053" style="position:absolute;flip:x;visibility:visible" from="2683,4015" to="3346,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  <v:stroke endarrow="block"/>
                  </v:line>
                  <v:shape id="Text Box 918" o:spid="_x0000_s1054" type="#_x0000_t202" style="position:absolute;left:2203;top:7716;width:612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14:paraId="18C334BE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Text Box 919" o:spid="_x0000_s1055" type="#_x0000_t202" style="position:absolute;left:2042;top:9092;width:748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14:paraId="72BD33B8" w14:textId="77777777" w:rsidR="00DB5B6E" w:rsidRPr="00D867F5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D867F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Text Box 920" o:spid="_x0000_s1056" type="#_x0000_t202" style="position:absolute;left:1957;top:7240;width:612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14:paraId="4D1D7AC9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Text Box 921" o:spid="_x0000_s1057" type="#_x0000_t202" style="position:absolute;left:2875;top:8614;width:612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14:paraId="2DA024D0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oval id="Oval 922" o:spid="_x0000_s1058" style="position:absolute;left:2160;top:2818;width:1156;height: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82osEA&#10;AADbAAAADwAAAGRycy9kb3ducmV2LnhtbESPQWsCMRSE74L/ITzBm2bVIrI1ShXF3sS19Py6eU0W&#10;Ny/LJur675uC4HGYmW+Y5bpztbhRGyrPCibjDARx6XXFRsHXeT9agAgRWWPtmRQ8KMB61e8tMdf+&#10;zie6FdGIBOGQowIbY5NLGUpLDsPYN8TJ+/Wtw5hka6Ru8Z7grpbTLJtLhxWnBYsNbS2Vl+LqFFzq&#10;n0Pc47yYHt6OG2ON2/HjW6nhoPt4BxGpi6/ws/2pFcxm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/NqLBAAAA2wAAAA8AAAAAAAAAAAAAAAAAmAIAAGRycy9kb3du&#10;cmV2LnhtbFBLBQYAAAAABAAEAPUAAACGAwAAAAA=&#10;">
                    <v:textbox inset="0,0,0,0">
                      <w:txbxContent>
                        <w:p w14:paraId="6BCC5A3A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</w:t>
                          </w: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ачало</w:t>
                          </w:r>
                        </w:p>
                        <w:p w14:paraId="19AE4D65" w14:textId="77777777" w:rsidR="00DB5B6E" w:rsidRDefault="00DB5B6E" w:rsidP="00825E3E"/>
                      </w:txbxContent>
                    </v:textbox>
                  </v:oval>
                  <v:oval id="Oval 923" o:spid="_x0000_s1059" style="position:absolute;left:2075;top:10077;width:1224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u1sIA&#10;AADbAAAADwAAAGRycy9kb3ducmV2LnhtbESPQWsCMRSE7wX/Q3iCt25WKyJbo9RS0VtxFc+vm9dk&#10;cfOybFJd/70RCh6HmfmGWax614gLdaH2rGCc5SCIK69rNgqOh83rHESIyBobz6TgRgFWy8HLAgvt&#10;r7ynSxmNSBAOBSqwMbaFlKGy5DBkviVO3q/vHMYkOyN1h9cEd42c5PlMOqw5LVhs6dNSdS7/nIJz&#10;87ONG5yVk+30e22scV98Oyk1GvYf7yAi9fEZ/m/vtIK3KTy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q7WwgAAANsAAAAPAAAAAAAAAAAAAAAAAJgCAABkcnMvZG93&#10;bnJldi54bWxQSwUGAAAAAAQABAD1AAAAhwMAAAAA&#10;">
                    <v:textbox inset="0,0,0,0">
                      <w:txbxContent>
                        <w:p w14:paraId="65F744A1" w14:textId="77777777" w:rsidR="00DB5B6E" w:rsidRPr="005251E0" w:rsidRDefault="00DB5B6E" w:rsidP="00825E3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К</w:t>
                          </w:r>
                          <w:r w:rsidRPr="005251E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онец</w:t>
                          </w:r>
                        </w:p>
                        <w:p w14:paraId="5A10CAA6" w14:textId="77777777" w:rsidR="00DB5B6E" w:rsidRDefault="00DB5B6E" w:rsidP="00825E3E"/>
                      </w:txbxContent>
                    </v:textbox>
                  </v:oval>
                </v:group>
              </w:pict>
            </w:r>
          </w:p>
        </w:tc>
        <w:tc>
          <w:tcPr>
            <w:tcW w:w="3711" w:type="dxa"/>
          </w:tcPr>
          <w:p w14:paraId="7DC0175C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1. Проанализируйте информацию о наличии несоответствия</w:t>
            </w:r>
          </w:p>
        </w:tc>
        <w:tc>
          <w:tcPr>
            <w:tcW w:w="825" w:type="dxa"/>
            <w:vMerge w:val="restart"/>
          </w:tcPr>
          <w:p w14:paraId="4D4D1AE2" w14:textId="77777777" w:rsidR="00C44026" w:rsidRPr="003932A4" w:rsidRDefault="00C44026" w:rsidP="00D32E33">
            <w:pPr>
              <w:tabs>
                <w:tab w:val="left" w:pos="1134"/>
              </w:tabs>
              <w:ind w:right="-108"/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ВП/ руководитель СП</w:t>
            </w:r>
          </w:p>
        </w:tc>
        <w:tc>
          <w:tcPr>
            <w:tcW w:w="1275" w:type="dxa"/>
          </w:tcPr>
          <w:p w14:paraId="220D30B0" w14:textId="77777777" w:rsidR="00C44026" w:rsidRPr="003932A4" w:rsidRDefault="00C44026" w:rsidP="00D32E33">
            <w:pPr>
              <w:tabs>
                <w:tab w:val="left" w:pos="1134"/>
              </w:tabs>
              <w:ind w:right="-108"/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ВП / СП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118895" w14:textId="77777777" w:rsidR="00C44026" w:rsidRPr="003932A4" w:rsidRDefault="00C44026" w:rsidP="00C44026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 w:cs="Arial"/>
                <w:color w:val="000000"/>
                <w:sz w:val="20"/>
              </w:rPr>
              <w:t>п. 6.3.1, 6.3.2 настоящего документа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B1A242" w14:textId="77777777" w:rsidR="00C44026" w:rsidRPr="003932A4" w:rsidRDefault="00C44026" w:rsidP="00C44026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Протокол собрания по рассмотрению вопроса о фактическом (потенциальном) несоответствии</w:t>
            </w:r>
          </w:p>
        </w:tc>
      </w:tr>
      <w:tr w:rsidR="00C44026" w:rsidRPr="003932A4" w14:paraId="140E392A" w14:textId="77777777" w:rsidTr="002E7323">
        <w:trPr>
          <w:jc w:val="center"/>
        </w:trPr>
        <w:tc>
          <w:tcPr>
            <w:tcW w:w="1560" w:type="dxa"/>
            <w:vMerge/>
          </w:tcPr>
          <w:p w14:paraId="5C221A88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14:paraId="2360B497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2. Определите состав группы специалистов и создайте группу для устранения несоответствия</w:t>
            </w:r>
          </w:p>
        </w:tc>
        <w:tc>
          <w:tcPr>
            <w:tcW w:w="825" w:type="dxa"/>
            <w:vMerge/>
          </w:tcPr>
          <w:p w14:paraId="4FFCCEE2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30999FA0" w14:textId="77777777" w:rsidR="00C44026" w:rsidRPr="003932A4" w:rsidRDefault="00C44026" w:rsidP="00D32E33">
            <w:pPr>
              <w:tabs>
                <w:tab w:val="left" w:pos="1134"/>
              </w:tabs>
              <w:ind w:right="-108"/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ВП / руководитель СП</w:t>
            </w:r>
          </w:p>
        </w:tc>
        <w:tc>
          <w:tcPr>
            <w:tcW w:w="1134" w:type="dxa"/>
            <w:vMerge/>
            <w:shd w:val="clear" w:color="auto" w:fill="auto"/>
          </w:tcPr>
          <w:p w14:paraId="108D89B4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E88A4C" w14:textId="77777777" w:rsidR="00C44026" w:rsidRPr="003932A4" w:rsidRDefault="00C44026" w:rsidP="00C44026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C44026" w:rsidRPr="003932A4" w14:paraId="30307F13" w14:textId="77777777" w:rsidTr="002E7323">
        <w:trPr>
          <w:jc w:val="center"/>
        </w:trPr>
        <w:tc>
          <w:tcPr>
            <w:tcW w:w="1560" w:type="dxa"/>
            <w:vMerge/>
          </w:tcPr>
          <w:p w14:paraId="00B3B28A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14:paraId="08D5070B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3. Составьте описание несоответствия</w:t>
            </w:r>
          </w:p>
        </w:tc>
        <w:tc>
          <w:tcPr>
            <w:tcW w:w="825" w:type="dxa"/>
            <w:vMerge w:val="restart"/>
          </w:tcPr>
          <w:p w14:paraId="6F7BD93B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ВП/ руководитель СП</w:t>
            </w:r>
          </w:p>
        </w:tc>
        <w:tc>
          <w:tcPr>
            <w:tcW w:w="1275" w:type="dxa"/>
            <w:vMerge w:val="restart"/>
          </w:tcPr>
          <w:p w14:paraId="7D49A687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Члены группы по устранению несоответствия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867578" w14:textId="795A305D" w:rsidR="00C44026" w:rsidRPr="003932A4" w:rsidRDefault="002E7323" w:rsidP="00AC0E1E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</w:rPr>
            </w:pPr>
            <w:r w:rsidRPr="003932A4">
              <w:rPr>
                <w:rFonts w:ascii="Times New Roman" w:hAnsi="Times New Roman"/>
                <w:sz w:val="18"/>
                <w:szCs w:val="18"/>
              </w:rPr>
              <w:t xml:space="preserve">Стандарты </w:t>
            </w:r>
            <w:r w:rsidR="00DB5B6E">
              <w:rPr>
                <w:rFonts w:ascii="Times New Roman" w:hAnsi="Times New Roman"/>
                <w:sz w:val="18"/>
                <w:szCs w:val="18"/>
              </w:rPr>
              <w:t>СМК</w:t>
            </w:r>
          </w:p>
        </w:tc>
        <w:tc>
          <w:tcPr>
            <w:tcW w:w="1701" w:type="dxa"/>
            <w:vMerge/>
            <w:shd w:val="clear" w:color="auto" w:fill="auto"/>
          </w:tcPr>
          <w:p w14:paraId="7A5529C6" w14:textId="77777777" w:rsidR="00C44026" w:rsidRPr="003932A4" w:rsidRDefault="00C44026" w:rsidP="00C44026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C44026" w:rsidRPr="003932A4" w14:paraId="1A1D490A" w14:textId="77777777" w:rsidTr="002E7323">
        <w:trPr>
          <w:jc w:val="center"/>
        </w:trPr>
        <w:tc>
          <w:tcPr>
            <w:tcW w:w="1560" w:type="dxa"/>
            <w:vMerge/>
          </w:tcPr>
          <w:p w14:paraId="4F87D657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14:paraId="2936AAAA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4. Введите в действие промежуточные меры (сдерживающие меры и меры коррекции – устранение ошибки, доработка и др.) и удостоверьтесь в их практической результативности</w:t>
            </w:r>
          </w:p>
        </w:tc>
        <w:tc>
          <w:tcPr>
            <w:tcW w:w="825" w:type="dxa"/>
            <w:vMerge/>
          </w:tcPr>
          <w:p w14:paraId="313DF42E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30CD59EF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FFFBC4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6A7529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C44026" w:rsidRPr="003932A4" w14:paraId="0EB46956" w14:textId="77777777" w:rsidTr="002E7323">
        <w:trPr>
          <w:jc w:val="center"/>
        </w:trPr>
        <w:tc>
          <w:tcPr>
            <w:tcW w:w="1560" w:type="dxa"/>
            <w:vMerge/>
          </w:tcPr>
          <w:p w14:paraId="7087BF60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14:paraId="22C5AF4D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5. Выявите возможную (</w:t>
            </w:r>
            <w:proofErr w:type="spellStart"/>
            <w:r w:rsidRPr="003932A4">
              <w:rPr>
                <w:rFonts w:ascii="Times New Roman" w:hAnsi="Times New Roman"/>
                <w:sz w:val="20"/>
              </w:rPr>
              <w:t>ые</w:t>
            </w:r>
            <w:proofErr w:type="spellEnd"/>
            <w:r w:rsidRPr="003932A4">
              <w:rPr>
                <w:rFonts w:ascii="Times New Roman" w:hAnsi="Times New Roman"/>
                <w:sz w:val="20"/>
              </w:rPr>
              <w:t>) причину (ы)</w:t>
            </w:r>
          </w:p>
        </w:tc>
        <w:tc>
          <w:tcPr>
            <w:tcW w:w="825" w:type="dxa"/>
            <w:vMerge w:val="restart"/>
          </w:tcPr>
          <w:p w14:paraId="14E2E655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 xml:space="preserve">ВП/ руководитель СП </w:t>
            </w:r>
          </w:p>
        </w:tc>
        <w:tc>
          <w:tcPr>
            <w:tcW w:w="1275" w:type="dxa"/>
            <w:vMerge w:val="restart"/>
          </w:tcPr>
          <w:p w14:paraId="5FAAF7AF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Члены группы по устранению несоответствия</w:t>
            </w:r>
          </w:p>
        </w:tc>
        <w:tc>
          <w:tcPr>
            <w:tcW w:w="1134" w:type="dxa"/>
            <w:vMerge/>
            <w:shd w:val="clear" w:color="auto" w:fill="auto"/>
          </w:tcPr>
          <w:p w14:paraId="3CECE63E" w14:textId="77777777" w:rsidR="00C44026" w:rsidRPr="003932A4" w:rsidRDefault="00C44026" w:rsidP="00AC0E1E">
            <w:pPr>
              <w:tabs>
                <w:tab w:val="left" w:pos="1134"/>
              </w:tabs>
              <w:rPr>
                <w:rFonts w:ascii="Times New Roman" w:hAnsi="Times New Roman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49A10D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C44026" w:rsidRPr="003932A4" w14:paraId="5B640D9D" w14:textId="77777777" w:rsidTr="002E7323">
        <w:trPr>
          <w:jc w:val="center"/>
        </w:trPr>
        <w:tc>
          <w:tcPr>
            <w:tcW w:w="1560" w:type="dxa"/>
            <w:vMerge/>
          </w:tcPr>
          <w:p w14:paraId="3A39B427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14:paraId="52C10094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6. Выберите из них наиболее вероятные причины</w:t>
            </w:r>
          </w:p>
        </w:tc>
        <w:tc>
          <w:tcPr>
            <w:tcW w:w="825" w:type="dxa"/>
            <w:vMerge/>
          </w:tcPr>
          <w:p w14:paraId="51400163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1F8201B7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889FA6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6178CC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C44026" w:rsidRPr="003932A4" w14:paraId="6DC2A06B" w14:textId="77777777" w:rsidTr="002E7323">
        <w:trPr>
          <w:trHeight w:val="429"/>
          <w:jc w:val="center"/>
        </w:trPr>
        <w:tc>
          <w:tcPr>
            <w:tcW w:w="1560" w:type="dxa"/>
            <w:vMerge/>
          </w:tcPr>
          <w:p w14:paraId="286B2245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14:paraId="310E6990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7. Является ли причина основной - первопричиной</w:t>
            </w:r>
            <w:proofErr w:type="gramStart"/>
            <w:r w:rsidRPr="003932A4">
              <w:rPr>
                <w:rFonts w:ascii="Times New Roman" w:hAnsi="Times New Roman"/>
                <w:sz w:val="20"/>
              </w:rPr>
              <w:t xml:space="preserve"> -?</w:t>
            </w:r>
            <w:proofErr w:type="gramEnd"/>
          </w:p>
        </w:tc>
        <w:tc>
          <w:tcPr>
            <w:tcW w:w="825" w:type="dxa"/>
            <w:vMerge/>
          </w:tcPr>
          <w:p w14:paraId="10F49182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117ED3B0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BC7E6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80AEE7" w14:textId="77777777" w:rsidR="00C44026" w:rsidRPr="003932A4" w:rsidRDefault="00C4402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C61AC6" w:rsidRPr="003932A4" w14:paraId="3B348207" w14:textId="77777777" w:rsidTr="002E7323">
        <w:trPr>
          <w:jc w:val="center"/>
        </w:trPr>
        <w:tc>
          <w:tcPr>
            <w:tcW w:w="1560" w:type="dxa"/>
            <w:vMerge/>
          </w:tcPr>
          <w:p w14:paraId="5E91142B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14:paraId="7EBF93A7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 xml:space="preserve">8. Разработайте план мероприятий по устранению </w:t>
            </w:r>
            <w:r w:rsidRPr="003932A4">
              <w:rPr>
                <w:rFonts w:ascii="Times New Roman" w:hAnsi="Times New Roman"/>
                <w:b/>
                <w:sz w:val="20"/>
              </w:rPr>
              <w:t>причины</w:t>
            </w:r>
            <w:r w:rsidRPr="003932A4">
              <w:rPr>
                <w:rFonts w:ascii="Times New Roman" w:hAnsi="Times New Roman"/>
                <w:sz w:val="20"/>
              </w:rPr>
              <w:t xml:space="preserve"> несоответствия, а также сроки выполнения, критерии и сроки оценки результативности корректирующих действий. </w:t>
            </w:r>
          </w:p>
          <w:p w14:paraId="16906C4D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Реализуйте корректирующие действия</w:t>
            </w:r>
          </w:p>
        </w:tc>
        <w:tc>
          <w:tcPr>
            <w:tcW w:w="825" w:type="dxa"/>
            <w:vMerge/>
          </w:tcPr>
          <w:p w14:paraId="3D97788D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76F88400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6ECD87B" w14:textId="77777777" w:rsidR="00C61AC6" w:rsidRPr="003932A4" w:rsidRDefault="00C61AC6" w:rsidP="00C44026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п. </w:t>
            </w:r>
            <w:r w:rsidR="007F0A4A" w:rsidRPr="003932A4">
              <w:rPr>
                <w:rFonts w:ascii="Times New Roman" w:hAnsi="Times New Roman" w:cs="Arial"/>
                <w:color w:val="000000"/>
                <w:sz w:val="20"/>
                <w:szCs w:val="20"/>
              </w:rPr>
              <w:t>6</w:t>
            </w:r>
            <w:r w:rsidR="00C44026" w:rsidRPr="003932A4">
              <w:rPr>
                <w:rFonts w:ascii="Times New Roman" w:hAnsi="Times New Roman" w:cs="Arial"/>
                <w:color w:val="000000"/>
                <w:sz w:val="20"/>
                <w:szCs w:val="20"/>
              </w:rPr>
              <w:t>.3.1</w:t>
            </w:r>
            <w:r w:rsidRPr="003932A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</w:t>
            </w:r>
            <w:r w:rsidRPr="003932A4">
              <w:rPr>
                <w:rFonts w:ascii="Times New Roman" w:hAnsi="Times New Roman" w:cs="Arial"/>
                <w:color w:val="000000"/>
                <w:sz w:val="20"/>
              </w:rPr>
              <w:t>настоящего документа</w:t>
            </w:r>
          </w:p>
        </w:tc>
        <w:tc>
          <w:tcPr>
            <w:tcW w:w="1701" w:type="dxa"/>
            <w:shd w:val="clear" w:color="auto" w:fill="auto"/>
          </w:tcPr>
          <w:p w14:paraId="3739B07D" w14:textId="77777777" w:rsidR="00C61AC6" w:rsidRPr="003932A4" w:rsidRDefault="00C61AC6" w:rsidP="00CD08F8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 xml:space="preserve">План </w:t>
            </w:r>
            <w:r w:rsidR="00020163" w:rsidRPr="003932A4">
              <w:rPr>
                <w:rFonts w:ascii="Times New Roman" w:hAnsi="Times New Roman"/>
                <w:sz w:val="20"/>
              </w:rPr>
              <w:t>КД</w:t>
            </w:r>
            <w:r w:rsidRPr="003932A4">
              <w:rPr>
                <w:rFonts w:ascii="Times New Roman" w:hAnsi="Times New Roman"/>
                <w:sz w:val="20"/>
              </w:rPr>
              <w:t>,</w:t>
            </w:r>
            <w:r w:rsidR="00020163" w:rsidRPr="003932A4">
              <w:rPr>
                <w:rFonts w:ascii="Times New Roman" w:hAnsi="Times New Roman"/>
                <w:sz w:val="20"/>
              </w:rPr>
              <w:t xml:space="preserve"> з</w:t>
            </w:r>
            <w:r w:rsidRPr="003932A4">
              <w:rPr>
                <w:rFonts w:ascii="Times New Roman" w:hAnsi="Times New Roman"/>
                <w:sz w:val="20"/>
              </w:rPr>
              <w:t>апись в Акт</w:t>
            </w:r>
            <w:r w:rsidR="00CD08F8" w:rsidRPr="003932A4">
              <w:rPr>
                <w:rFonts w:ascii="Times New Roman" w:hAnsi="Times New Roman"/>
                <w:sz w:val="20"/>
              </w:rPr>
              <w:t>е</w:t>
            </w:r>
            <w:r w:rsidRPr="003932A4">
              <w:rPr>
                <w:rFonts w:ascii="Times New Roman" w:hAnsi="Times New Roman"/>
                <w:sz w:val="20"/>
              </w:rPr>
              <w:t xml:space="preserve"> внутреннего аудита</w:t>
            </w:r>
            <w:r w:rsidR="00CD08F8" w:rsidRPr="003932A4">
              <w:rPr>
                <w:rFonts w:ascii="Times New Roman" w:hAnsi="Times New Roman"/>
                <w:sz w:val="20"/>
              </w:rPr>
              <w:t xml:space="preserve"> и др.</w:t>
            </w:r>
          </w:p>
        </w:tc>
      </w:tr>
      <w:tr w:rsidR="00C61AC6" w:rsidRPr="003932A4" w14:paraId="2EBBCFF7" w14:textId="77777777" w:rsidTr="002E7323">
        <w:trPr>
          <w:jc w:val="center"/>
        </w:trPr>
        <w:tc>
          <w:tcPr>
            <w:tcW w:w="1560" w:type="dxa"/>
            <w:vMerge/>
          </w:tcPr>
          <w:p w14:paraId="686D1F7B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14:paraId="3D5DA2D3" w14:textId="77777777" w:rsidR="00C61AC6" w:rsidRPr="003932A4" w:rsidRDefault="00C61AC6" w:rsidP="0002016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9. Оцените: корректирующие действия результативны</w:t>
            </w:r>
            <w:r w:rsidR="00B83DEE" w:rsidRPr="003932A4">
              <w:rPr>
                <w:rFonts w:ascii="Times New Roman" w:hAnsi="Times New Roman"/>
                <w:sz w:val="20"/>
              </w:rPr>
              <w:t xml:space="preserve"> и эффективны</w:t>
            </w:r>
            <w:proofErr w:type="gramStart"/>
            <w:r w:rsidRPr="003932A4">
              <w:rPr>
                <w:rFonts w:ascii="Times New Roman" w:hAnsi="Times New Roman"/>
                <w:sz w:val="20"/>
              </w:rPr>
              <w:t xml:space="preserve"> -? (</w:t>
            </w:r>
            <w:proofErr w:type="gramEnd"/>
            <w:r w:rsidRPr="003932A4">
              <w:rPr>
                <w:rFonts w:ascii="Times New Roman" w:hAnsi="Times New Roman"/>
                <w:sz w:val="20"/>
              </w:rPr>
              <w:t>проблема не повторяется?)</w:t>
            </w:r>
          </w:p>
        </w:tc>
        <w:tc>
          <w:tcPr>
            <w:tcW w:w="825" w:type="dxa"/>
            <w:vMerge/>
          </w:tcPr>
          <w:p w14:paraId="4C3C5D21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42CDAB15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291447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FBC4DB" w14:textId="77777777" w:rsidR="00C61AC6" w:rsidRPr="003932A4" w:rsidRDefault="00C61AC6" w:rsidP="0002016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 xml:space="preserve">Записи об оценке результативности </w:t>
            </w:r>
            <w:r w:rsidR="00020163" w:rsidRPr="003932A4">
              <w:rPr>
                <w:rFonts w:ascii="Times New Roman" w:hAnsi="Times New Roman"/>
                <w:sz w:val="20"/>
              </w:rPr>
              <w:t>КД</w:t>
            </w:r>
            <w:r w:rsidRPr="003932A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C61AC6" w:rsidRPr="003932A4" w14:paraId="524DABFC" w14:textId="77777777" w:rsidTr="002E7323">
        <w:trPr>
          <w:jc w:val="center"/>
        </w:trPr>
        <w:tc>
          <w:tcPr>
            <w:tcW w:w="1560" w:type="dxa"/>
            <w:vMerge/>
          </w:tcPr>
          <w:p w14:paraId="7625F85D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11" w:type="dxa"/>
          </w:tcPr>
          <w:p w14:paraId="29B60C7C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Отчет по выполненным корректирующим действиям</w:t>
            </w:r>
          </w:p>
        </w:tc>
        <w:tc>
          <w:tcPr>
            <w:tcW w:w="825" w:type="dxa"/>
            <w:vMerge/>
          </w:tcPr>
          <w:p w14:paraId="4809BEE6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38ED4CD4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A9419A" w14:textId="77777777" w:rsidR="00C61AC6" w:rsidRPr="003932A4" w:rsidRDefault="00C61AC6" w:rsidP="00D32E33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466998" w14:textId="77777777" w:rsidR="00C61AC6" w:rsidRPr="003932A4" w:rsidRDefault="000E2824" w:rsidP="000E2824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О</w:t>
            </w:r>
            <w:r w:rsidR="00C61AC6" w:rsidRPr="003932A4">
              <w:rPr>
                <w:rFonts w:ascii="Times New Roman" w:hAnsi="Times New Roman"/>
                <w:sz w:val="20"/>
              </w:rPr>
              <w:t>тчетн</w:t>
            </w:r>
            <w:r w:rsidRPr="003932A4">
              <w:rPr>
                <w:rFonts w:ascii="Times New Roman" w:hAnsi="Times New Roman"/>
                <w:sz w:val="20"/>
              </w:rPr>
              <w:t>ая</w:t>
            </w:r>
            <w:r w:rsidR="00C61AC6" w:rsidRPr="003932A4">
              <w:rPr>
                <w:rFonts w:ascii="Times New Roman" w:hAnsi="Times New Roman"/>
                <w:sz w:val="20"/>
              </w:rPr>
              <w:t xml:space="preserve"> документа</w:t>
            </w:r>
            <w:r w:rsidRPr="003932A4">
              <w:rPr>
                <w:rFonts w:ascii="Times New Roman" w:hAnsi="Times New Roman"/>
                <w:sz w:val="20"/>
              </w:rPr>
              <w:t>ция</w:t>
            </w:r>
          </w:p>
        </w:tc>
      </w:tr>
    </w:tbl>
    <w:p w14:paraId="08CBC322" w14:textId="77777777" w:rsidR="00D32E33" w:rsidRPr="003932A4" w:rsidRDefault="00D32E33" w:rsidP="00825E3E">
      <w:pPr>
        <w:ind w:firstLine="709"/>
        <w:rPr>
          <w:rFonts w:ascii="Times New Roman" w:hAnsi="Times New Roman" w:cs="Arial"/>
          <w:sz w:val="16"/>
          <w:szCs w:val="16"/>
        </w:rPr>
      </w:pPr>
      <w:bookmarkStart w:id="14" w:name="_Toc85513659"/>
      <w:bookmarkStart w:id="15" w:name="_Toc88910044"/>
      <w:bookmarkStart w:id="16" w:name="_Toc96096511"/>
      <w:bookmarkStart w:id="17" w:name="_Toc108513704"/>
      <w:bookmarkStart w:id="18" w:name="_Toc165975218"/>
    </w:p>
    <w:bookmarkEnd w:id="14"/>
    <w:bookmarkEnd w:id="15"/>
    <w:bookmarkEnd w:id="16"/>
    <w:bookmarkEnd w:id="17"/>
    <w:bookmarkEnd w:id="18"/>
    <w:p w14:paraId="0C09A800" w14:textId="77777777" w:rsidR="003646E4" w:rsidRPr="003932A4" w:rsidRDefault="00AC0E1E" w:rsidP="003646E4">
      <w:pPr>
        <w:tabs>
          <w:tab w:val="left" w:pos="748"/>
        </w:tabs>
        <w:ind w:firstLine="544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6.3.2</w:t>
      </w:r>
      <w:r w:rsidR="003646E4" w:rsidRPr="003932A4">
        <w:rPr>
          <w:rFonts w:ascii="Times New Roman" w:hAnsi="Times New Roman" w:cs="Arial"/>
          <w:sz w:val="24"/>
        </w:rPr>
        <w:t>.3 Результаты оценки результативности корректирующих действий должны быть оформлены в виде записей - выводов в бланке планов корректирующих действий.</w:t>
      </w:r>
    </w:p>
    <w:p w14:paraId="697EC7C3" w14:textId="53A46297" w:rsidR="00CD08F8" w:rsidRPr="003932A4" w:rsidRDefault="00AC0E1E" w:rsidP="00CD08F8">
      <w:pPr>
        <w:tabs>
          <w:tab w:val="left" w:pos="748"/>
        </w:tabs>
        <w:ind w:firstLine="544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6.3.2</w:t>
      </w:r>
      <w:r w:rsidR="003646E4" w:rsidRPr="003932A4">
        <w:rPr>
          <w:rFonts w:ascii="Times New Roman" w:hAnsi="Times New Roman" w:cs="Arial"/>
          <w:sz w:val="24"/>
        </w:rPr>
        <w:t>.4</w:t>
      </w:r>
      <w:proofErr w:type="gramStart"/>
      <w:r w:rsidR="003646E4" w:rsidRPr="003932A4">
        <w:rPr>
          <w:rFonts w:ascii="Times New Roman" w:hAnsi="Times New Roman" w:cs="Arial"/>
          <w:sz w:val="24"/>
        </w:rPr>
        <w:t xml:space="preserve"> П</w:t>
      </w:r>
      <w:proofErr w:type="gramEnd"/>
      <w:r w:rsidR="003646E4" w:rsidRPr="003932A4">
        <w:rPr>
          <w:rFonts w:ascii="Times New Roman" w:hAnsi="Times New Roman" w:cs="Arial"/>
          <w:sz w:val="24"/>
        </w:rPr>
        <w:t xml:space="preserve">о результатам внутренних и внешних аудитов </w:t>
      </w:r>
      <w:r w:rsidR="00797449" w:rsidRPr="003932A4">
        <w:rPr>
          <w:rFonts w:ascii="Times New Roman" w:hAnsi="Times New Roman" w:cs="Arial"/>
          <w:sz w:val="24"/>
        </w:rPr>
        <w:t>систем</w:t>
      </w:r>
      <w:r w:rsidR="007958F2">
        <w:rPr>
          <w:rFonts w:ascii="Times New Roman" w:hAnsi="Times New Roman" w:cs="Arial"/>
          <w:sz w:val="24"/>
        </w:rPr>
        <w:t>ы</w:t>
      </w:r>
      <w:r w:rsidR="00797449" w:rsidRPr="003932A4">
        <w:rPr>
          <w:rFonts w:ascii="Times New Roman" w:hAnsi="Times New Roman" w:cs="Arial"/>
          <w:sz w:val="24"/>
        </w:rPr>
        <w:t xml:space="preserve"> менеджмента </w:t>
      </w:r>
      <w:r w:rsidR="007958F2">
        <w:rPr>
          <w:rFonts w:ascii="Times New Roman" w:hAnsi="Times New Roman" w:cs="Arial"/>
          <w:sz w:val="24"/>
        </w:rPr>
        <w:t>качества</w:t>
      </w:r>
      <w:r w:rsidR="003646E4" w:rsidRPr="003932A4">
        <w:rPr>
          <w:rFonts w:ascii="Times New Roman" w:hAnsi="Times New Roman" w:cs="Arial"/>
          <w:sz w:val="24"/>
        </w:rPr>
        <w:t xml:space="preserve"> с целью обеспечения результативного устранения выявленных </w:t>
      </w:r>
      <w:r w:rsidR="00797449" w:rsidRPr="003932A4">
        <w:rPr>
          <w:rFonts w:ascii="Times New Roman" w:hAnsi="Times New Roman" w:cs="Arial"/>
          <w:sz w:val="24"/>
        </w:rPr>
        <w:t xml:space="preserve">фактических </w:t>
      </w:r>
      <w:r w:rsidR="003646E4" w:rsidRPr="003932A4">
        <w:rPr>
          <w:rFonts w:ascii="Times New Roman" w:hAnsi="Times New Roman" w:cs="Arial"/>
          <w:sz w:val="24"/>
        </w:rPr>
        <w:t xml:space="preserve">несоответствий, </w:t>
      </w:r>
      <w:r w:rsidR="00797449" w:rsidRPr="003932A4">
        <w:rPr>
          <w:rFonts w:ascii="Times New Roman" w:hAnsi="Times New Roman" w:cs="Arial"/>
          <w:sz w:val="24"/>
        </w:rPr>
        <w:t xml:space="preserve">ответственные за </w:t>
      </w:r>
      <w:r w:rsidR="00DB5B6E">
        <w:rPr>
          <w:rFonts w:ascii="Times New Roman" w:hAnsi="Times New Roman" w:cs="Arial"/>
          <w:sz w:val="24"/>
        </w:rPr>
        <w:t>СМК</w:t>
      </w:r>
      <w:r w:rsidR="00797449" w:rsidRPr="003932A4">
        <w:rPr>
          <w:rFonts w:ascii="Times New Roman" w:hAnsi="Times New Roman" w:cs="Arial"/>
          <w:sz w:val="24"/>
        </w:rPr>
        <w:t xml:space="preserve"> подразделения </w:t>
      </w:r>
      <w:r w:rsidR="00454704" w:rsidRPr="003932A4">
        <w:rPr>
          <w:rFonts w:ascii="Times New Roman" w:hAnsi="Times New Roman" w:cs="Arial"/>
          <w:sz w:val="24"/>
        </w:rPr>
        <w:t>компании</w:t>
      </w:r>
      <w:r w:rsidR="003A5D90" w:rsidRPr="003932A4">
        <w:rPr>
          <w:rFonts w:ascii="Times New Roman" w:hAnsi="Times New Roman" w:cs="Arial"/>
          <w:sz w:val="24"/>
        </w:rPr>
        <w:t xml:space="preserve"> </w:t>
      </w:r>
      <w:r w:rsidR="003646E4" w:rsidRPr="003932A4">
        <w:rPr>
          <w:rFonts w:ascii="Times New Roman" w:hAnsi="Times New Roman" w:cs="Arial"/>
          <w:sz w:val="24"/>
        </w:rPr>
        <w:t>составля</w:t>
      </w:r>
      <w:r w:rsidR="00797449" w:rsidRPr="003932A4">
        <w:rPr>
          <w:rFonts w:ascii="Times New Roman" w:hAnsi="Times New Roman" w:cs="Arial"/>
          <w:sz w:val="24"/>
        </w:rPr>
        <w:t>ю</w:t>
      </w:r>
      <w:r w:rsidR="003646E4" w:rsidRPr="003932A4">
        <w:rPr>
          <w:rFonts w:ascii="Times New Roman" w:hAnsi="Times New Roman" w:cs="Arial"/>
          <w:sz w:val="24"/>
        </w:rPr>
        <w:t xml:space="preserve">т </w:t>
      </w:r>
      <w:r w:rsidR="00797449" w:rsidRPr="003932A4">
        <w:rPr>
          <w:rFonts w:ascii="Times New Roman" w:hAnsi="Times New Roman" w:cs="Arial"/>
          <w:sz w:val="24"/>
        </w:rPr>
        <w:t xml:space="preserve">соответствующие </w:t>
      </w:r>
      <w:r w:rsidR="003A5D90" w:rsidRPr="003932A4">
        <w:rPr>
          <w:rFonts w:ascii="Times New Roman" w:hAnsi="Times New Roman" w:cs="Arial"/>
          <w:sz w:val="24"/>
        </w:rPr>
        <w:t>сводны</w:t>
      </w:r>
      <w:r w:rsidR="00797449" w:rsidRPr="003932A4">
        <w:rPr>
          <w:rFonts w:ascii="Times New Roman" w:hAnsi="Times New Roman" w:cs="Arial"/>
          <w:sz w:val="24"/>
        </w:rPr>
        <w:t>е</w:t>
      </w:r>
      <w:r w:rsidR="003A5D90" w:rsidRPr="003932A4">
        <w:rPr>
          <w:rFonts w:ascii="Times New Roman" w:hAnsi="Times New Roman" w:cs="Arial"/>
          <w:sz w:val="24"/>
        </w:rPr>
        <w:t xml:space="preserve"> </w:t>
      </w:r>
      <w:r w:rsidR="003646E4" w:rsidRPr="003932A4">
        <w:rPr>
          <w:rFonts w:ascii="Times New Roman" w:hAnsi="Times New Roman" w:cs="Arial"/>
          <w:sz w:val="24"/>
        </w:rPr>
        <w:t>план</w:t>
      </w:r>
      <w:r w:rsidR="00797449" w:rsidRPr="003932A4">
        <w:rPr>
          <w:rFonts w:ascii="Times New Roman" w:hAnsi="Times New Roman" w:cs="Arial"/>
          <w:sz w:val="24"/>
        </w:rPr>
        <w:t>ы</w:t>
      </w:r>
      <w:r w:rsidR="003646E4" w:rsidRPr="003932A4">
        <w:rPr>
          <w:rFonts w:ascii="Times New Roman" w:hAnsi="Times New Roman" w:cs="Arial"/>
          <w:sz w:val="24"/>
        </w:rPr>
        <w:t xml:space="preserve"> коррекций</w:t>
      </w:r>
      <w:r w:rsidR="00797449" w:rsidRPr="003932A4">
        <w:rPr>
          <w:rFonts w:ascii="Times New Roman" w:hAnsi="Times New Roman" w:cs="Arial"/>
          <w:sz w:val="24"/>
        </w:rPr>
        <w:t xml:space="preserve"> и</w:t>
      </w:r>
      <w:r w:rsidR="003646E4" w:rsidRPr="003932A4">
        <w:rPr>
          <w:rFonts w:ascii="Times New Roman" w:hAnsi="Times New Roman" w:cs="Arial"/>
          <w:sz w:val="24"/>
        </w:rPr>
        <w:t xml:space="preserve"> корректирующих действи</w:t>
      </w:r>
      <w:r w:rsidR="00B03AF3" w:rsidRPr="003932A4">
        <w:rPr>
          <w:rFonts w:ascii="Times New Roman" w:hAnsi="Times New Roman" w:cs="Arial"/>
          <w:sz w:val="24"/>
        </w:rPr>
        <w:t>й, в которы</w:t>
      </w:r>
      <w:r w:rsidR="00797449" w:rsidRPr="003932A4">
        <w:rPr>
          <w:rFonts w:ascii="Times New Roman" w:hAnsi="Times New Roman" w:cs="Arial"/>
          <w:sz w:val="24"/>
        </w:rPr>
        <w:t>е</w:t>
      </w:r>
      <w:r w:rsidR="003646E4" w:rsidRPr="003932A4">
        <w:rPr>
          <w:rFonts w:ascii="Times New Roman" w:hAnsi="Times New Roman" w:cs="Arial"/>
          <w:sz w:val="24"/>
        </w:rPr>
        <w:t xml:space="preserve"> заносятся все вы</w:t>
      </w:r>
      <w:r w:rsidR="003A5D90" w:rsidRPr="003932A4">
        <w:rPr>
          <w:rFonts w:ascii="Times New Roman" w:hAnsi="Times New Roman" w:cs="Arial"/>
          <w:sz w:val="24"/>
        </w:rPr>
        <w:t xml:space="preserve">работанные и </w:t>
      </w:r>
      <w:r w:rsidR="00CD08F8" w:rsidRPr="003932A4">
        <w:rPr>
          <w:rFonts w:ascii="Times New Roman" w:hAnsi="Times New Roman" w:cs="Arial"/>
          <w:sz w:val="24"/>
        </w:rPr>
        <w:t>одобренные</w:t>
      </w:r>
      <w:r w:rsidR="003646E4" w:rsidRPr="003932A4">
        <w:rPr>
          <w:rFonts w:ascii="Times New Roman" w:hAnsi="Times New Roman" w:cs="Arial"/>
          <w:sz w:val="24"/>
        </w:rPr>
        <w:t xml:space="preserve"> с</w:t>
      </w:r>
      <w:r w:rsidR="00B83DEE" w:rsidRPr="003932A4">
        <w:rPr>
          <w:rFonts w:ascii="Times New Roman" w:hAnsi="Times New Roman" w:cs="Arial"/>
          <w:sz w:val="24"/>
        </w:rPr>
        <w:t xml:space="preserve"> курирующими заместителями директора </w:t>
      </w:r>
      <w:r w:rsidR="003646E4" w:rsidRPr="003932A4">
        <w:rPr>
          <w:rFonts w:ascii="Times New Roman" w:hAnsi="Times New Roman" w:cs="Arial"/>
          <w:sz w:val="24"/>
        </w:rPr>
        <w:t xml:space="preserve"> </w:t>
      </w:r>
      <w:r w:rsidR="00454704" w:rsidRPr="003932A4">
        <w:rPr>
          <w:rFonts w:ascii="Times New Roman" w:hAnsi="Times New Roman" w:cs="Arial"/>
          <w:sz w:val="24"/>
        </w:rPr>
        <w:t>компании</w:t>
      </w:r>
      <w:r w:rsidR="00CD08F8" w:rsidRPr="003932A4">
        <w:rPr>
          <w:rFonts w:ascii="Times New Roman" w:hAnsi="Times New Roman" w:cs="Arial"/>
          <w:sz w:val="24"/>
        </w:rPr>
        <w:t xml:space="preserve"> </w:t>
      </w:r>
      <w:r w:rsidR="003A5D90" w:rsidRPr="003932A4">
        <w:rPr>
          <w:rFonts w:ascii="Times New Roman" w:hAnsi="Times New Roman" w:cs="Arial"/>
          <w:sz w:val="24"/>
        </w:rPr>
        <w:t>меры коррекций</w:t>
      </w:r>
      <w:r w:rsidR="00797449" w:rsidRPr="003932A4">
        <w:rPr>
          <w:rFonts w:ascii="Times New Roman" w:hAnsi="Times New Roman" w:cs="Arial"/>
          <w:sz w:val="24"/>
        </w:rPr>
        <w:t xml:space="preserve"> и</w:t>
      </w:r>
      <w:r w:rsidR="003A5D90" w:rsidRPr="003932A4">
        <w:rPr>
          <w:rFonts w:ascii="Times New Roman" w:hAnsi="Times New Roman" w:cs="Arial"/>
          <w:sz w:val="24"/>
        </w:rPr>
        <w:t xml:space="preserve"> к</w:t>
      </w:r>
      <w:r w:rsidR="003646E4" w:rsidRPr="003932A4">
        <w:rPr>
          <w:rFonts w:ascii="Times New Roman" w:hAnsi="Times New Roman" w:cs="Arial"/>
          <w:sz w:val="24"/>
        </w:rPr>
        <w:t>орректирующие действия</w:t>
      </w:r>
      <w:r w:rsidR="003A5D90" w:rsidRPr="003932A4">
        <w:rPr>
          <w:rFonts w:ascii="Times New Roman" w:hAnsi="Times New Roman" w:cs="Arial"/>
          <w:sz w:val="24"/>
        </w:rPr>
        <w:t xml:space="preserve">. </w:t>
      </w:r>
      <w:r w:rsidR="003646E4" w:rsidRPr="003932A4">
        <w:rPr>
          <w:rFonts w:ascii="Times New Roman" w:hAnsi="Times New Roman" w:cs="Arial"/>
          <w:sz w:val="24"/>
        </w:rPr>
        <w:t xml:space="preserve">По </w:t>
      </w:r>
      <w:r w:rsidR="003A5D90" w:rsidRPr="003932A4">
        <w:rPr>
          <w:rFonts w:ascii="Times New Roman" w:hAnsi="Times New Roman" w:cs="Arial"/>
          <w:sz w:val="24"/>
        </w:rPr>
        <w:t>сводному</w:t>
      </w:r>
      <w:r w:rsidR="003646E4" w:rsidRPr="003932A4">
        <w:rPr>
          <w:rFonts w:ascii="Times New Roman" w:hAnsi="Times New Roman" w:cs="Arial"/>
          <w:sz w:val="24"/>
        </w:rPr>
        <w:t xml:space="preserve"> </w:t>
      </w:r>
      <w:r w:rsidR="00865548" w:rsidRPr="003932A4">
        <w:rPr>
          <w:rFonts w:ascii="Times New Roman" w:hAnsi="Times New Roman" w:cs="Arial"/>
          <w:sz w:val="24"/>
        </w:rPr>
        <w:t xml:space="preserve">плану </w:t>
      </w:r>
      <w:r w:rsidR="00C94E73" w:rsidRPr="003932A4">
        <w:rPr>
          <w:rFonts w:ascii="Times New Roman" w:hAnsi="Times New Roman" w:cs="Arial"/>
          <w:sz w:val="24"/>
        </w:rPr>
        <w:t xml:space="preserve">коррекций и корректирующих действий ответственные за целевые системы менеджмента и </w:t>
      </w:r>
      <w:r w:rsidR="00DB5B6E">
        <w:rPr>
          <w:rFonts w:ascii="Times New Roman" w:hAnsi="Times New Roman" w:cs="Arial"/>
          <w:sz w:val="24"/>
        </w:rPr>
        <w:t>СМК</w:t>
      </w:r>
      <w:r w:rsidR="00C94E73" w:rsidRPr="003932A4">
        <w:rPr>
          <w:rFonts w:ascii="Times New Roman" w:hAnsi="Times New Roman" w:cs="Arial"/>
          <w:sz w:val="24"/>
        </w:rPr>
        <w:t xml:space="preserve"> в целом подразделения компании </w:t>
      </w:r>
      <w:r w:rsidR="003646E4" w:rsidRPr="003932A4">
        <w:rPr>
          <w:rFonts w:ascii="Times New Roman" w:hAnsi="Times New Roman" w:cs="Arial"/>
          <w:sz w:val="24"/>
        </w:rPr>
        <w:t>осуществля</w:t>
      </w:r>
      <w:r w:rsidR="00C94E73" w:rsidRPr="003932A4">
        <w:rPr>
          <w:rFonts w:ascii="Times New Roman" w:hAnsi="Times New Roman" w:cs="Arial"/>
          <w:sz w:val="24"/>
        </w:rPr>
        <w:t>ют</w:t>
      </w:r>
      <w:r w:rsidR="003A5D90" w:rsidRPr="003932A4">
        <w:rPr>
          <w:rFonts w:ascii="Times New Roman" w:hAnsi="Times New Roman" w:cs="Arial"/>
          <w:sz w:val="24"/>
        </w:rPr>
        <w:t xml:space="preserve"> </w:t>
      </w:r>
      <w:proofErr w:type="gramStart"/>
      <w:r w:rsidR="003646E4" w:rsidRPr="003932A4">
        <w:rPr>
          <w:rFonts w:ascii="Times New Roman" w:hAnsi="Times New Roman" w:cs="Arial"/>
          <w:sz w:val="24"/>
        </w:rPr>
        <w:t xml:space="preserve">контроль </w:t>
      </w:r>
      <w:r w:rsidR="00865548" w:rsidRPr="003932A4">
        <w:rPr>
          <w:rFonts w:ascii="Times New Roman" w:hAnsi="Times New Roman" w:cs="Arial"/>
          <w:sz w:val="24"/>
        </w:rPr>
        <w:t>за</w:t>
      </w:r>
      <w:proofErr w:type="gramEnd"/>
      <w:r w:rsidR="00865548" w:rsidRPr="003932A4">
        <w:rPr>
          <w:rFonts w:ascii="Times New Roman" w:hAnsi="Times New Roman" w:cs="Arial"/>
          <w:sz w:val="24"/>
        </w:rPr>
        <w:t xml:space="preserve"> </w:t>
      </w:r>
      <w:r w:rsidR="003646E4" w:rsidRPr="003932A4">
        <w:rPr>
          <w:rFonts w:ascii="Times New Roman" w:hAnsi="Times New Roman" w:cs="Arial"/>
          <w:sz w:val="24"/>
        </w:rPr>
        <w:t>исполнени</w:t>
      </w:r>
      <w:r w:rsidR="00865548" w:rsidRPr="003932A4">
        <w:rPr>
          <w:rFonts w:ascii="Times New Roman" w:hAnsi="Times New Roman" w:cs="Arial"/>
          <w:sz w:val="24"/>
        </w:rPr>
        <w:t>ем</w:t>
      </w:r>
      <w:r w:rsidR="003646E4" w:rsidRPr="003932A4">
        <w:rPr>
          <w:rFonts w:ascii="Times New Roman" w:hAnsi="Times New Roman" w:cs="Arial"/>
          <w:sz w:val="24"/>
        </w:rPr>
        <w:t xml:space="preserve"> мероприятий </w:t>
      </w:r>
      <w:r w:rsidR="00CD08F8" w:rsidRPr="003932A4">
        <w:rPr>
          <w:rFonts w:ascii="Times New Roman" w:hAnsi="Times New Roman" w:cs="Arial"/>
          <w:sz w:val="24"/>
        </w:rPr>
        <w:t xml:space="preserve">подразделениями </w:t>
      </w:r>
      <w:r w:rsidR="00454704" w:rsidRPr="003932A4">
        <w:rPr>
          <w:rFonts w:ascii="Times New Roman" w:hAnsi="Times New Roman" w:cs="Arial"/>
          <w:sz w:val="24"/>
        </w:rPr>
        <w:t>компании</w:t>
      </w:r>
      <w:r w:rsidR="00CD08F8" w:rsidRPr="003932A4">
        <w:rPr>
          <w:rFonts w:ascii="Times New Roman" w:hAnsi="Times New Roman" w:cs="Arial"/>
          <w:sz w:val="24"/>
        </w:rPr>
        <w:t>.</w:t>
      </w:r>
    </w:p>
    <w:p w14:paraId="3FC273C8" w14:textId="77777777" w:rsidR="00825E3E" w:rsidRPr="003932A4" w:rsidRDefault="00AC0E1E" w:rsidP="00D32E33">
      <w:pPr>
        <w:tabs>
          <w:tab w:val="left" w:pos="748"/>
        </w:tabs>
        <w:ind w:firstLine="544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6.3.2</w:t>
      </w:r>
      <w:r w:rsidR="00825E3E" w:rsidRPr="003932A4">
        <w:rPr>
          <w:rFonts w:ascii="Times New Roman" w:hAnsi="Times New Roman" w:cs="Arial"/>
          <w:sz w:val="24"/>
        </w:rPr>
        <w:t>.</w:t>
      </w:r>
      <w:r w:rsidR="00C44026" w:rsidRPr="003932A4">
        <w:rPr>
          <w:rFonts w:ascii="Times New Roman" w:hAnsi="Times New Roman" w:cs="Arial"/>
          <w:sz w:val="24"/>
        </w:rPr>
        <w:t>5</w:t>
      </w:r>
      <w:r w:rsidR="00825E3E" w:rsidRPr="003932A4">
        <w:rPr>
          <w:rFonts w:ascii="Times New Roman" w:hAnsi="Times New Roman" w:cs="Arial"/>
          <w:sz w:val="24"/>
        </w:rPr>
        <w:t xml:space="preserve"> Выходными данными процедуры корректирующих действий могут быть:</w:t>
      </w:r>
    </w:p>
    <w:p w14:paraId="21E0A7BC" w14:textId="59C84A3B" w:rsidR="00825E3E" w:rsidRPr="003932A4" w:rsidRDefault="00825E3E" w:rsidP="00F974E6">
      <w:pPr>
        <w:numPr>
          <w:ilvl w:val="1"/>
          <w:numId w:val="14"/>
        </w:numPr>
        <w:tabs>
          <w:tab w:val="clear" w:pos="2291"/>
          <w:tab w:val="left" w:pos="765"/>
          <w:tab w:val="num" w:pos="1134"/>
        </w:tabs>
        <w:spacing w:line="240" w:lineRule="atLeast"/>
        <w:ind w:left="0" w:firstLine="578"/>
        <w:jc w:val="both"/>
        <w:rPr>
          <w:rFonts w:ascii="Times New Roman" w:hAnsi="Times New Roman" w:cs="Arial"/>
          <w:color w:val="000000"/>
          <w:sz w:val="24"/>
        </w:rPr>
      </w:pPr>
      <w:r w:rsidRPr="003932A4">
        <w:rPr>
          <w:rFonts w:ascii="Times New Roman" w:hAnsi="Times New Roman" w:cs="Arial"/>
          <w:color w:val="000000"/>
          <w:sz w:val="24"/>
        </w:rPr>
        <w:t xml:space="preserve">изменения в </w:t>
      </w:r>
      <w:r w:rsidR="00DB5B6E">
        <w:rPr>
          <w:rFonts w:ascii="Times New Roman" w:hAnsi="Times New Roman" w:cs="Arial"/>
          <w:color w:val="000000"/>
          <w:sz w:val="24"/>
        </w:rPr>
        <w:t>СМК</w:t>
      </w:r>
      <w:r w:rsidR="00B83DEE" w:rsidRPr="003932A4">
        <w:rPr>
          <w:rFonts w:ascii="Times New Roman" w:hAnsi="Times New Roman" w:cs="Arial"/>
          <w:color w:val="000000"/>
          <w:sz w:val="24"/>
        </w:rPr>
        <w:t xml:space="preserve">, </w:t>
      </w:r>
      <w:r w:rsidRPr="003932A4">
        <w:rPr>
          <w:rFonts w:ascii="Times New Roman" w:hAnsi="Times New Roman" w:cs="Arial"/>
          <w:color w:val="000000"/>
          <w:sz w:val="24"/>
        </w:rPr>
        <w:t>процессах, процедурах;</w:t>
      </w:r>
    </w:p>
    <w:p w14:paraId="428F963D" w14:textId="77777777" w:rsidR="00825E3E" w:rsidRPr="003932A4" w:rsidRDefault="00825E3E" w:rsidP="00F974E6">
      <w:pPr>
        <w:numPr>
          <w:ilvl w:val="1"/>
          <w:numId w:val="14"/>
        </w:numPr>
        <w:tabs>
          <w:tab w:val="clear" w:pos="2291"/>
          <w:tab w:val="left" w:pos="765"/>
          <w:tab w:val="num" w:pos="1134"/>
        </w:tabs>
        <w:spacing w:line="240" w:lineRule="atLeast"/>
        <w:ind w:left="0" w:firstLine="578"/>
        <w:jc w:val="both"/>
        <w:rPr>
          <w:rFonts w:ascii="Times New Roman" w:hAnsi="Times New Roman" w:cs="Arial"/>
          <w:color w:val="000000"/>
          <w:sz w:val="24"/>
        </w:rPr>
      </w:pPr>
      <w:r w:rsidRPr="003932A4">
        <w:rPr>
          <w:rFonts w:ascii="Times New Roman" w:hAnsi="Times New Roman" w:cs="Arial"/>
          <w:color w:val="000000"/>
          <w:sz w:val="24"/>
        </w:rPr>
        <w:t>изменения в</w:t>
      </w:r>
      <w:r w:rsidR="00C02130" w:rsidRPr="003932A4">
        <w:rPr>
          <w:rFonts w:ascii="Times New Roman" w:hAnsi="Times New Roman" w:cs="Arial"/>
          <w:color w:val="000000"/>
          <w:sz w:val="24"/>
        </w:rPr>
        <w:t>о внутренней</w:t>
      </w:r>
      <w:r w:rsidRPr="003932A4">
        <w:rPr>
          <w:rFonts w:ascii="Times New Roman" w:hAnsi="Times New Roman" w:cs="Arial"/>
          <w:color w:val="000000"/>
          <w:sz w:val="24"/>
        </w:rPr>
        <w:t xml:space="preserve"> регламентирующей документации </w:t>
      </w:r>
      <w:r w:rsidR="00454704" w:rsidRPr="003932A4">
        <w:rPr>
          <w:rFonts w:ascii="Times New Roman" w:hAnsi="Times New Roman" w:cs="Arial"/>
          <w:color w:val="000000"/>
          <w:sz w:val="24"/>
        </w:rPr>
        <w:t>компании</w:t>
      </w:r>
      <w:r w:rsidR="007803EE" w:rsidRPr="003932A4">
        <w:rPr>
          <w:rFonts w:ascii="Times New Roman" w:hAnsi="Times New Roman" w:cs="Arial"/>
          <w:color w:val="000000"/>
          <w:sz w:val="24"/>
        </w:rPr>
        <w:t xml:space="preserve"> </w:t>
      </w:r>
      <w:r w:rsidRPr="003932A4">
        <w:rPr>
          <w:rFonts w:ascii="Times New Roman" w:hAnsi="Times New Roman" w:cs="Arial"/>
          <w:color w:val="000000"/>
          <w:sz w:val="24"/>
        </w:rPr>
        <w:t>с заполнением Листа регистрации изменений;</w:t>
      </w:r>
    </w:p>
    <w:p w14:paraId="19836BD1" w14:textId="3F6A3BD9" w:rsidR="00825E3E" w:rsidRPr="003932A4" w:rsidRDefault="00825E3E" w:rsidP="00F974E6">
      <w:pPr>
        <w:numPr>
          <w:ilvl w:val="1"/>
          <w:numId w:val="14"/>
        </w:numPr>
        <w:tabs>
          <w:tab w:val="clear" w:pos="2291"/>
          <w:tab w:val="left" w:pos="765"/>
          <w:tab w:val="num" w:pos="1134"/>
        </w:tabs>
        <w:spacing w:line="240" w:lineRule="atLeast"/>
        <w:ind w:left="0" w:firstLine="578"/>
        <w:jc w:val="both"/>
        <w:rPr>
          <w:rFonts w:ascii="Times New Roman" w:hAnsi="Times New Roman" w:cs="Arial"/>
          <w:color w:val="000000"/>
          <w:sz w:val="24"/>
        </w:rPr>
      </w:pPr>
      <w:r w:rsidRPr="003932A4">
        <w:rPr>
          <w:rFonts w:ascii="Times New Roman" w:hAnsi="Times New Roman" w:cs="Arial"/>
          <w:color w:val="000000"/>
          <w:sz w:val="24"/>
        </w:rPr>
        <w:t xml:space="preserve">изменения </w:t>
      </w:r>
      <w:r w:rsidRPr="003932A4">
        <w:rPr>
          <w:rFonts w:ascii="Times New Roman" w:hAnsi="Times New Roman"/>
          <w:color w:val="000000"/>
          <w:sz w:val="24"/>
        </w:rPr>
        <w:t>в распределении ответственности и полномочий</w:t>
      </w:r>
      <w:r w:rsidRPr="003932A4">
        <w:rPr>
          <w:rFonts w:ascii="Times New Roman" w:hAnsi="Times New Roman" w:cs="Arial"/>
          <w:color w:val="000000"/>
          <w:sz w:val="24"/>
        </w:rPr>
        <w:t xml:space="preserve"> в </w:t>
      </w:r>
      <w:r w:rsidR="00DB5B6E">
        <w:rPr>
          <w:rFonts w:ascii="Times New Roman" w:hAnsi="Times New Roman" w:cs="Arial"/>
          <w:color w:val="000000"/>
          <w:sz w:val="24"/>
        </w:rPr>
        <w:t>СМК</w:t>
      </w:r>
      <w:r w:rsidRPr="003932A4">
        <w:rPr>
          <w:rFonts w:ascii="Times New Roman" w:hAnsi="Times New Roman" w:cs="Arial"/>
          <w:color w:val="000000"/>
          <w:sz w:val="24"/>
        </w:rPr>
        <w:t xml:space="preserve"> (дополнения, изменения в приказах или других организационно – распорядительных документах);</w:t>
      </w:r>
    </w:p>
    <w:p w14:paraId="61CBF99B" w14:textId="77777777" w:rsidR="00825E3E" w:rsidRPr="003932A4" w:rsidRDefault="00825E3E" w:rsidP="00F974E6">
      <w:pPr>
        <w:numPr>
          <w:ilvl w:val="1"/>
          <w:numId w:val="14"/>
        </w:numPr>
        <w:tabs>
          <w:tab w:val="left" w:pos="765"/>
          <w:tab w:val="left" w:pos="1134"/>
        </w:tabs>
        <w:spacing w:line="240" w:lineRule="atLeast"/>
        <w:ind w:left="0" w:firstLine="578"/>
        <w:jc w:val="both"/>
        <w:rPr>
          <w:rFonts w:ascii="Times New Roman" w:hAnsi="Times New Roman" w:cs="Arial"/>
          <w:color w:val="000000"/>
          <w:sz w:val="24"/>
        </w:rPr>
      </w:pPr>
      <w:r w:rsidRPr="003932A4">
        <w:rPr>
          <w:rFonts w:ascii="Times New Roman" w:hAnsi="Times New Roman" w:cs="Arial"/>
          <w:color w:val="000000"/>
          <w:sz w:val="24"/>
        </w:rPr>
        <w:t>мероприятия по обучению и/или инструктированию работников и другие.</w:t>
      </w:r>
    </w:p>
    <w:p w14:paraId="6933907D" w14:textId="7C2E7779" w:rsidR="00825E3E" w:rsidRPr="003932A4" w:rsidRDefault="00AC0E1E" w:rsidP="00D32E33">
      <w:pPr>
        <w:tabs>
          <w:tab w:val="left" w:pos="748"/>
        </w:tabs>
        <w:ind w:firstLine="544"/>
        <w:jc w:val="both"/>
        <w:rPr>
          <w:rFonts w:ascii="Times New Roman" w:hAnsi="Times New Roman" w:cs="Arial"/>
          <w:sz w:val="24"/>
        </w:rPr>
      </w:pPr>
      <w:r w:rsidRPr="003932A4">
        <w:rPr>
          <w:rFonts w:ascii="Times New Roman" w:hAnsi="Times New Roman" w:cs="Arial"/>
          <w:sz w:val="24"/>
        </w:rPr>
        <w:t>6.3.</w:t>
      </w:r>
      <w:r w:rsidR="00C44026" w:rsidRPr="003932A4">
        <w:rPr>
          <w:rFonts w:ascii="Times New Roman" w:hAnsi="Times New Roman" w:cs="Arial"/>
          <w:sz w:val="24"/>
        </w:rPr>
        <w:t>3</w:t>
      </w:r>
      <w:r w:rsidR="00825E3E" w:rsidRPr="003932A4">
        <w:rPr>
          <w:rFonts w:ascii="Times New Roman" w:hAnsi="Times New Roman" w:cs="Arial"/>
          <w:sz w:val="24"/>
        </w:rPr>
        <w:t xml:space="preserve"> Ответственность и порядок внесения необходимых изменений в регламентирующую и/или организационно-распорядительную документацию </w:t>
      </w:r>
      <w:r w:rsidR="00DB5B6E">
        <w:rPr>
          <w:rFonts w:ascii="Times New Roman" w:hAnsi="Times New Roman" w:cs="Arial"/>
          <w:sz w:val="24"/>
        </w:rPr>
        <w:t>СМК</w:t>
      </w:r>
      <w:r w:rsidR="000E5D0E" w:rsidRPr="003932A4">
        <w:rPr>
          <w:rFonts w:ascii="Times New Roman" w:hAnsi="Times New Roman" w:cs="Arial"/>
          <w:sz w:val="24"/>
        </w:rPr>
        <w:t xml:space="preserve"> </w:t>
      </w:r>
      <w:r w:rsidR="00454704" w:rsidRPr="003932A4">
        <w:rPr>
          <w:rFonts w:ascii="Times New Roman" w:hAnsi="Times New Roman" w:cs="Arial"/>
          <w:sz w:val="24"/>
        </w:rPr>
        <w:t>компании</w:t>
      </w:r>
      <w:r w:rsidR="00825E3E" w:rsidRPr="003932A4">
        <w:rPr>
          <w:rFonts w:ascii="Times New Roman" w:hAnsi="Times New Roman" w:cs="Arial"/>
          <w:sz w:val="24"/>
        </w:rPr>
        <w:t xml:space="preserve">, вызванных корректирующими </w:t>
      </w:r>
      <w:r w:rsidR="00B83DEE" w:rsidRPr="003932A4">
        <w:rPr>
          <w:rFonts w:ascii="Times New Roman" w:hAnsi="Times New Roman" w:cs="Arial"/>
          <w:sz w:val="24"/>
        </w:rPr>
        <w:t>действиями, установлены в документированной процедуре «</w:t>
      </w:r>
      <w:r w:rsidR="003932A4" w:rsidRPr="003932A4">
        <w:rPr>
          <w:rFonts w:ascii="Times New Roman" w:hAnsi="Times New Roman" w:cs="Arial"/>
          <w:sz w:val="24"/>
        </w:rPr>
        <w:t>Управление документированной</w:t>
      </w:r>
      <w:r w:rsidR="007958F2">
        <w:rPr>
          <w:rFonts w:ascii="Times New Roman" w:hAnsi="Times New Roman" w:cs="Arial"/>
          <w:sz w:val="24"/>
        </w:rPr>
        <w:t xml:space="preserve"> информацией»</w:t>
      </w:r>
      <w:r w:rsidR="00825E3E" w:rsidRPr="003932A4">
        <w:rPr>
          <w:rFonts w:ascii="Times New Roman" w:hAnsi="Times New Roman" w:cs="Arial"/>
          <w:sz w:val="24"/>
        </w:rPr>
        <w:t>.</w:t>
      </w:r>
    </w:p>
    <w:p w14:paraId="7A3AFBCD" w14:textId="28130A1E" w:rsidR="00825E3E" w:rsidRPr="003932A4" w:rsidRDefault="0014578C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19" w:name="_Toc417315990"/>
      <w:r w:rsidRPr="003932A4">
        <w:rPr>
          <w:rFonts w:ascii="Times New Roman" w:hAnsi="Times New Roman"/>
          <w:sz w:val="24"/>
        </w:rPr>
        <w:t>6</w:t>
      </w:r>
      <w:r w:rsidR="00825E3E" w:rsidRPr="003932A4">
        <w:rPr>
          <w:rFonts w:ascii="Times New Roman" w:hAnsi="Times New Roman"/>
          <w:sz w:val="24"/>
        </w:rPr>
        <w:t>.</w:t>
      </w:r>
      <w:r w:rsidR="00C44026" w:rsidRPr="003932A4">
        <w:rPr>
          <w:rFonts w:ascii="Times New Roman" w:hAnsi="Times New Roman"/>
          <w:sz w:val="24"/>
        </w:rPr>
        <w:t>4</w:t>
      </w:r>
      <w:r w:rsidR="00825E3E" w:rsidRPr="003932A4">
        <w:rPr>
          <w:rFonts w:ascii="Times New Roman" w:hAnsi="Times New Roman"/>
          <w:sz w:val="24"/>
        </w:rPr>
        <w:t xml:space="preserve"> </w:t>
      </w:r>
      <w:r w:rsidR="00CD08F8" w:rsidRPr="003932A4">
        <w:rPr>
          <w:rFonts w:ascii="Times New Roman" w:hAnsi="Times New Roman"/>
          <w:sz w:val="24"/>
        </w:rPr>
        <w:t>П</w:t>
      </w:r>
      <w:r w:rsidR="00B03AF3" w:rsidRPr="003932A4">
        <w:rPr>
          <w:rFonts w:ascii="Times New Roman" w:hAnsi="Times New Roman"/>
          <w:sz w:val="24"/>
        </w:rPr>
        <w:t>оряд</w:t>
      </w:r>
      <w:r w:rsidR="00CD08F8" w:rsidRPr="003932A4">
        <w:rPr>
          <w:rFonts w:ascii="Times New Roman" w:hAnsi="Times New Roman"/>
          <w:sz w:val="24"/>
        </w:rPr>
        <w:t>о</w:t>
      </w:r>
      <w:r w:rsidR="00825E3E" w:rsidRPr="003932A4">
        <w:rPr>
          <w:rFonts w:ascii="Times New Roman" w:hAnsi="Times New Roman"/>
          <w:sz w:val="24"/>
        </w:rPr>
        <w:t xml:space="preserve">к </w:t>
      </w:r>
      <w:r w:rsidR="00526FA4" w:rsidRPr="003932A4">
        <w:rPr>
          <w:rFonts w:ascii="Times New Roman" w:hAnsi="Times New Roman"/>
          <w:sz w:val="24"/>
        </w:rPr>
        <w:t>разработки и реализации</w:t>
      </w:r>
      <w:r w:rsidR="00825E3E" w:rsidRPr="003932A4">
        <w:rPr>
          <w:rFonts w:ascii="Times New Roman" w:hAnsi="Times New Roman"/>
          <w:sz w:val="24"/>
        </w:rPr>
        <w:t xml:space="preserve"> </w:t>
      </w:r>
      <w:r w:rsidR="00B83DEE" w:rsidRPr="003932A4">
        <w:rPr>
          <w:rFonts w:ascii="Times New Roman" w:hAnsi="Times New Roman"/>
          <w:sz w:val="24"/>
        </w:rPr>
        <w:t>рисковых ситуаций</w:t>
      </w:r>
      <w:bookmarkEnd w:id="19"/>
    </w:p>
    <w:p w14:paraId="43DAD2FF" w14:textId="77777777" w:rsidR="00825E3E" w:rsidRPr="003932A4" w:rsidRDefault="00825E3E" w:rsidP="00526FA4">
      <w:pPr>
        <w:tabs>
          <w:tab w:val="left" w:pos="714"/>
          <w:tab w:val="left" w:pos="993"/>
          <w:tab w:val="left" w:pos="1134"/>
        </w:tabs>
        <w:ind w:firstLine="561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CDD4D4A" w14:textId="70D113D8" w:rsidR="00825E3E" w:rsidRPr="003932A4" w:rsidRDefault="0014578C" w:rsidP="00526FA4">
      <w:pPr>
        <w:tabs>
          <w:tab w:val="left" w:pos="714"/>
          <w:tab w:val="left" w:pos="993"/>
        </w:tabs>
        <w:ind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6</w:t>
      </w:r>
      <w:r w:rsidR="00C44026" w:rsidRPr="003932A4">
        <w:rPr>
          <w:rFonts w:ascii="Times New Roman" w:hAnsi="Times New Roman"/>
          <w:sz w:val="24"/>
        </w:rPr>
        <w:t>.4</w:t>
      </w:r>
      <w:r w:rsidR="00825E3E" w:rsidRPr="003932A4">
        <w:rPr>
          <w:rFonts w:ascii="Times New Roman" w:hAnsi="Times New Roman"/>
          <w:sz w:val="24"/>
        </w:rPr>
        <w:t>.1</w:t>
      </w:r>
      <w:proofErr w:type="gramStart"/>
      <w:r w:rsidR="00825E3E" w:rsidRPr="003932A4">
        <w:rPr>
          <w:rFonts w:ascii="Times New Roman" w:hAnsi="Times New Roman"/>
          <w:sz w:val="24"/>
        </w:rPr>
        <w:t xml:space="preserve"> В</w:t>
      </w:r>
      <w:proofErr w:type="gramEnd"/>
      <w:r w:rsidR="00825E3E" w:rsidRPr="003932A4">
        <w:rPr>
          <w:rFonts w:ascii="Times New Roman" w:hAnsi="Times New Roman"/>
          <w:sz w:val="24"/>
        </w:rPr>
        <w:t xml:space="preserve"> системе </w:t>
      </w:r>
      <w:r w:rsidR="007803EE" w:rsidRPr="003932A4">
        <w:rPr>
          <w:rFonts w:ascii="Times New Roman" w:hAnsi="Times New Roman"/>
          <w:sz w:val="24"/>
        </w:rPr>
        <w:t xml:space="preserve">менеджмента </w:t>
      </w:r>
      <w:r w:rsidR="00454704" w:rsidRPr="003932A4">
        <w:rPr>
          <w:rFonts w:ascii="Times New Roman" w:hAnsi="Times New Roman"/>
          <w:sz w:val="24"/>
        </w:rPr>
        <w:t>компании</w:t>
      </w:r>
      <w:r w:rsidR="007428A2" w:rsidRPr="003932A4">
        <w:rPr>
          <w:rFonts w:ascii="Times New Roman" w:hAnsi="Times New Roman"/>
          <w:sz w:val="24"/>
        </w:rPr>
        <w:t xml:space="preserve"> </w:t>
      </w:r>
      <w:r w:rsidR="00825E3E" w:rsidRPr="003932A4">
        <w:rPr>
          <w:rFonts w:ascii="Times New Roman" w:hAnsi="Times New Roman"/>
          <w:sz w:val="24"/>
        </w:rPr>
        <w:t xml:space="preserve">упор </w:t>
      </w:r>
      <w:r w:rsidR="00B03AF3" w:rsidRPr="003932A4">
        <w:rPr>
          <w:rFonts w:ascii="Times New Roman" w:hAnsi="Times New Roman"/>
          <w:sz w:val="24"/>
        </w:rPr>
        <w:t xml:space="preserve">должен делаться </w:t>
      </w:r>
      <w:r w:rsidR="00825E3E" w:rsidRPr="003932A4">
        <w:rPr>
          <w:rFonts w:ascii="Times New Roman" w:hAnsi="Times New Roman"/>
          <w:sz w:val="24"/>
        </w:rPr>
        <w:t xml:space="preserve">на </w:t>
      </w:r>
      <w:r w:rsidR="007958F2">
        <w:rPr>
          <w:rFonts w:ascii="Times New Roman" w:hAnsi="Times New Roman"/>
          <w:sz w:val="24"/>
        </w:rPr>
        <w:t>управление рисками</w:t>
      </w:r>
      <w:r w:rsidR="00825E3E" w:rsidRPr="003932A4">
        <w:rPr>
          <w:rFonts w:ascii="Times New Roman" w:hAnsi="Times New Roman"/>
          <w:sz w:val="24"/>
        </w:rPr>
        <w:t xml:space="preserve">. </w:t>
      </w:r>
    </w:p>
    <w:p w14:paraId="10EAE2C2" w14:textId="77777777" w:rsidR="00825E3E" w:rsidRPr="003932A4" w:rsidRDefault="0014578C" w:rsidP="00526FA4">
      <w:pPr>
        <w:tabs>
          <w:tab w:val="left" w:pos="714"/>
          <w:tab w:val="left" w:pos="993"/>
        </w:tabs>
        <w:ind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6</w:t>
      </w:r>
      <w:r w:rsidR="00526FA4" w:rsidRPr="003932A4">
        <w:rPr>
          <w:rFonts w:ascii="Times New Roman" w:hAnsi="Times New Roman"/>
          <w:sz w:val="24"/>
        </w:rPr>
        <w:t>.</w:t>
      </w:r>
      <w:r w:rsidR="00C44026" w:rsidRPr="003932A4">
        <w:rPr>
          <w:rFonts w:ascii="Times New Roman" w:hAnsi="Times New Roman"/>
          <w:sz w:val="24"/>
        </w:rPr>
        <w:t>4</w:t>
      </w:r>
      <w:r w:rsidR="00825E3E" w:rsidRPr="003932A4">
        <w:rPr>
          <w:rFonts w:ascii="Times New Roman" w:hAnsi="Times New Roman"/>
          <w:sz w:val="24"/>
        </w:rPr>
        <w:t>.2</w:t>
      </w:r>
      <w:proofErr w:type="gramStart"/>
      <w:r w:rsidR="00825E3E" w:rsidRPr="003932A4">
        <w:rPr>
          <w:rFonts w:ascii="Times New Roman" w:hAnsi="Times New Roman"/>
          <w:sz w:val="24"/>
        </w:rPr>
        <w:t xml:space="preserve"> С</w:t>
      </w:r>
      <w:proofErr w:type="gramEnd"/>
      <w:r w:rsidR="00825E3E" w:rsidRPr="003932A4">
        <w:rPr>
          <w:rFonts w:ascii="Times New Roman" w:hAnsi="Times New Roman"/>
          <w:sz w:val="24"/>
        </w:rPr>
        <w:t xml:space="preserve"> целью выявления и установления </w:t>
      </w:r>
      <w:r w:rsidR="00825E3E" w:rsidRPr="003932A4">
        <w:rPr>
          <w:rFonts w:ascii="Times New Roman" w:hAnsi="Times New Roman"/>
          <w:b/>
          <w:sz w:val="24"/>
        </w:rPr>
        <w:t>причин</w:t>
      </w:r>
      <w:r w:rsidR="002F5EFE" w:rsidRPr="003932A4">
        <w:rPr>
          <w:rFonts w:ascii="Times New Roman" w:hAnsi="Times New Roman"/>
          <w:b/>
          <w:sz w:val="24"/>
        </w:rPr>
        <w:t>ы</w:t>
      </w:r>
      <w:r w:rsidR="00825E3E" w:rsidRPr="003932A4">
        <w:rPr>
          <w:rFonts w:ascii="Times New Roman" w:hAnsi="Times New Roman"/>
          <w:sz w:val="24"/>
        </w:rPr>
        <w:t xml:space="preserve"> </w:t>
      </w:r>
      <w:r w:rsidR="00825E3E" w:rsidRPr="003932A4">
        <w:rPr>
          <w:rFonts w:ascii="Times New Roman" w:hAnsi="Times New Roman"/>
          <w:b/>
          <w:color w:val="000000"/>
          <w:sz w:val="24"/>
        </w:rPr>
        <w:t>потенциальн</w:t>
      </w:r>
      <w:r w:rsidR="002F5EFE" w:rsidRPr="003932A4">
        <w:rPr>
          <w:rFonts w:ascii="Times New Roman" w:hAnsi="Times New Roman"/>
          <w:b/>
          <w:color w:val="000000"/>
          <w:sz w:val="24"/>
        </w:rPr>
        <w:t xml:space="preserve">ого </w:t>
      </w:r>
      <w:r w:rsidR="00825E3E" w:rsidRPr="003932A4">
        <w:rPr>
          <w:rFonts w:ascii="Times New Roman" w:hAnsi="Times New Roman"/>
          <w:b/>
          <w:color w:val="000000"/>
          <w:sz w:val="24"/>
        </w:rPr>
        <w:t>несоответстви</w:t>
      </w:r>
      <w:r w:rsidR="002F5EFE" w:rsidRPr="003932A4">
        <w:rPr>
          <w:rFonts w:ascii="Times New Roman" w:hAnsi="Times New Roman"/>
          <w:b/>
          <w:color w:val="000000"/>
          <w:sz w:val="24"/>
        </w:rPr>
        <w:t>я</w:t>
      </w:r>
      <w:r w:rsidR="00B03AF3" w:rsidRPr="003932A4">
        <w:rPr>
          <w:rFonts w:ascii="Times New Roman" w:hAnsi="Times New Roman"/>
          <w:color w:val="000000"/>
          <w:sz w:val="24"/>
        </w:rPr>
        <w:t xml:space="preserve"> дол</w:t>
      </w:r>
      <w:r w:rsidR="001056E6" w:rsidRPr="003932A4">
        <w:rPr>
          <w:rFonts w:ascii="Times New Roman" w:hAnsi="Times New Roman"/>
          <w:color w:val="000000"/>
          <w:sz w:val="24"/>
        </w:rPr>
        <w:t>жен</w:t>
      </w:r>
      <w:r w:rsidR="00B03AF3" w:rsidRPr="003932A4">
        <w:rPr>
          <w:rFonts w:ascii="Times New Roman" w:hAnsi="Times New Roman"/>
          <w:color w:val="000000"/>
          <w:sz w:val="24"/>
        </w:rPr>
        <w:t xml:space="preserve"> </w:t>
      </w:r>
      <w:r w:rsidR="00825E3E" w:rsidRPr="003932A4">
        <w:rPr>
          <w:rFonts w:ascii="Times New Roman" w:hAnsi="Times New Roman"/>
          <w:color w:val="000000"/>
          <w:sz w:val="24"/>
        </w:rPr>
        <w:t>проводит</w:t>
      </w:r>
      <w:r w:rsidR="00B03AF3" w:rsidRPr="003932A4">
        <w:rPr>
          <w:rFonts w:ascii="Times New Roman" w:hAnsi="Times New Roman"/>
          <w:color w:val="000000"/>
          <w:sz w:val="24"/>
        </w:rPr>
        <w:t>ь</w:t>
      </w:r>
      <w:r w:rsidR="007428A2" w:rsidRPr="003932A4">
        <w:rPr>
          <w:rFonts w:ascii="Times New Roman" w:hAnsi="Times New Roman"/>
          <w:color w:val="000000"/>
          <w:sz w:val="24"/>
        </w:rPr>
        <w:t>ся</w:t>
      </w:r>
      <w:r w:rsidR="00825E3E" w:rsidRPr="003932A4">
        <w:rPr>
          <w:rFonts w:ascii="Times New Roman" w:hAnsi="Times New Roman"/>
          <w:sz w:val="24"/>
        </w:rPr>
        <w:t xml:space="preserve"> анализ</w:t>
      </w:r>
      <w:r w:rsidR="00825E3E" w:rsidRPr="003932A4">
        <w:rPr>
          <w:rFonts w:ascii="Times New Roman" w:hAnsi="Times New Roman"/>
          <w:color w:val="000000"/>
          <w:sz w:val="24"/>
        </w:rPr>
        <w:t>:</w:t>
      </w:r>
    </w:p>
    <w:p w14:paraId="1FF333B1" w14:textId="5012C845" w:rsidR="007958F2" w:rsidRDefault="007958F2" w:rsidP="00526FA4">
      <w:pPr>
        <w:numPr>
          <w:ilvl w:val="0"/>
          <w:numId w:val="15"/>
        </w:numPr>
        <w:tabs>
          <w:tab w:val="clear" w:pos="1211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рисков;</w:t>
      </w:r>
    </w:p>
    <w:p w14:paraId="1E09DBE9" w14:textId="77777777" w:rsidR="00825E3E" w:rsidRPr="003932A4" w:rsidRDefault="00825E3E" w:rsidP="00526FA4">
      <w:pPr>
        <w:numPr>
          <w:ilvl w:val="0"/>
          <w:numId w:val="15"/>
        </w:numPr>
        <w:tabs>
          <w:tab w:val="clear" w:pos="1211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показателей </w:t>
      </w:r>
      <w:r w:rsidR="007803EE" w:rsidRPr="003932A4">
        <w:rPr>
          <w:rFonts w:ascii="Times New Roman" w:hAnsi="Times New Roman"/>
          <w:sz w:val="24"/>
        </w:rPr>
        <w:t xml:space="preserve">процесса создания продукции </w:t>
      </w:r>
      <w:r w:rsidR="00526FA4" w:rsidRPr="003932A4">
        <w:rPr>
          <w:rFonts w:ascii="Times New Roman" w:hAnsi="Times New Roman"/>
          <w:sz w:val="24"/>
        </w:rPr>
        <w:t>на</w:t>
      </w:r>
      <w:r w:rsidRPr="003932A4">
        <w:rPr>
          <w:rFonts w:ascii="Times New Roman" w:hAnsi="Times New Roman"/>
          <w:sz w:val="24"/>
        </w:rPr>
        <w:t xml:space="preserve"> всех стадиях </w:t>
      </w:r>
      <w:r w:rsidR="007803EE" w:rsidRPr="003932A4">
        <w:rPr>
          <w:rFonts w:ascii="Times New Roman" w:hAnsi="Times New Roman"/>
          <w:sz w:val="24"/>
        </w:rPr>
        <w:t xml:space="preserve">ее </w:t>
      </w:r>
      <w:r w:rsidRPr="003932A4">
        <w:rPr>
          <w:rFonts w:ascii="Times New Roman" w:hAnsi="Times New Roman"/>
          <w:sz w:val="24"/>
        </w:rPr>
        <w:t>жизненного цикла, их тенденций (в допустимых пределах или нет?);</w:t>
      </w:r>
    </w:p>
    <w:p w14:paraId="7B462C4B" w14:textId="77777777" w:rsidR="00825E3E" w:rsidRPr="003932A4" w:rsidRDefault="00825E3E" w:rsidP="00526FA4">
      <w:pPr>
        <w:numPr>
          <w:ilvl w:val="0"/>
          <w:numId w:val="16"/>
        </w:numPr>
        <w:tabs>
          <w:tab w:val="clear" w:pos="3142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изменений </w:t>
      </w:r>
      <w:r w:rsidR="007803EE" w:rsidRPr="003932A4">
        <w:rPr>
          <w:rFonts w:ascii="Times New Roman" w:hAnsi="Times New Roman"/>
          <w:sz w:val="24"/>
        </w:rPr>
        <w:t xml:space="preserve">в </w:t>
      </w:r>
      <w:r w:rsidRPr="003932A4">
        <w:rPr>
          <w:rFonts w:ascii="Times New Roman" w:hAnsi="Times New Roman"/>
          <w:sz w:val="24"/>
        </w:rPr>
        <w:t>отраслевых законодательных и нормативных требовани</w:t>
      </w:r>
      <w:r w:rsidR="007803EE" w:rsidRPr="003932A4">
        <w:rPr>
          <w:rFonts w:ascii="Times New Roman" w:hAnsi="Times New Roman"/>
          <w:sz w:val="24"/>
        </w:rPr>
        <w:t>ях</w:t>
      </w:r>
      <w:r w:rsidRPr="003932A4">
        <w:rPr>
          <w:rFonts w:ascii="Times New Roman" w:hAnsi="Times New Roman"/>
          <w:sz w:val="24"/>
        </w:rPr>
        <w:t>;</w:t>
      </w:r>
    </w:p>
    <w:p w14:paraId="4E1E315B" w14:textId="77777777" w:rsidR="00825E3E" w:rsidRPr="003932A4" w:rsidRDefault="001056E6" w:rsidP="00526FA4">
      <w:pPr>
        <w:numPr>
          <w:ilvl w:val="0"/>
          <w:numId w:val="16"/>
        </w:numPr>
        <w:tabs>
          <w:tab w:val="clear" w:pos="3142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используемых технологий и </w:t>
      </w:r>
      <w:r w:rsidR="005A11B1" w:rsidRPr="003932A4">
        <w:rPr>
          <w:rFonts w:ascii="Times New Roman" w:hAnsi="Times New Roman"/>
          <w:sz w:val="24"/>
        </w:rPr>
        <w:t>технических возможностей инфраструктуры</w:t>
      </w:r>
      <w:r w:rsidR="00825E3E" w:rsidRPr="003932A4">
        <w:rPr>
          <w:rFonts w:ascii="Times New Roman" w:hAnsi="Times New Roman"/>
          <w:sz w:val="24"/>
        </w:rPr>
        <w:t>;</w:t>
      </w:r>
    </w:p>
    <w:p w14:paraId="7758507D" w14:textId="77777777" w:rsidR="00825E3E" w:rsidRPr="003932A4" w:rsidRDefault="00825E3E" w:rsidP="00526FA4">
      <w:pPr>
        <w:numPr>
          <w:ilvl w:val="0"/>
          <w:numId w:val="16"/>
        </w:numPr>
        <w:tabs>
          <w:tab w:val="clear" w:pos="3142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требований и ожиданий потребителей </w:t>
      </w:r>
      <w:r w:rsidR="007803EE" w:rsidRPr="003932A4">
        <w:rPr>
          <w:rFonts w:ascii="Times New Roman" w:hAnsi="Times New Roman"/>
          <w:sz w:val="24"/>
        </w:rPr>
        <w:t>продукции и других заинтересованных сторон</w:t>
      </w:r>
      <w:r w:rsidRPr="003932A4">
        <w:rPr>
          <w:rFonts w:ascii="Times New Roman" w:hAnsi="Times New Roman"/>
          <w:sz w:val="24"/>
        </w:rPr>
        <w:t>;</w:t>
      </w:r>
    </w:p>
    <w:p w14:paraId="1214C2D9" w14:textId="08EDA857" w:rsidR="00825E3E" w:rsidRPr="003932A4" w:rsidRDefault="00825E3E" w:rsidP="00526FA4">
      <w:pPr>
        <w:numPr>
          <w:ilvl w:val="1"/>
          <w:numId w:val="16"/>
        </w:numPr>
        <w:tabs>
          <w:tab w:val="clear" w:pos="2291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документации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>, включая Политик</w:t>
      </w:r>
      <w:r w:rsidR="007428A2" w:rsidRPr="003932A4">
        <w:rPr>
          <w:rFonts w:ascii="Times New Roman" w:hAnsi="Times New Roman"/>
          <w:sz w:val="24"/>
        </w:rPr>
        <w:t>и</w:t>
      </w:r>
      <w:r w:rsidRPr="003932A4">
        <w:rPr>
          <w:rFonts w:ascii="Times New Roman" w:hAnsi="Times New Roman"/>
          <w:sz w:val="24"/>
        </w:rPr>
        <w:t xml:space="preserve"> и цели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>;</w:t>
      </w:r>
    </w:p>
    <w:p w14:paraId="4183C6FD" w14:textId="77777777" w:rsidR="00825E3E" w:rsidRPr="003932A4" w:rsidRDefault="00825E3E" w:rsidP="00526FA4">
      <w:pPr>
        <w:numPr>
          <w:ilvl w:val="1"/>
          <w:numId w:val="16"/>
        </w:numPr>
        <w:tabs>
          <w:tab w:val="clear" w:pos="2291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структуры и состояния кадров;</w:t>
      </w:r>
    </w:p>
    <w:p w14:paraId="7775AEAD" w14:textId="77777777" w:rsidR="005E4E3B" w:rsidRPr="003932A4" w:rsidRDefault="005E4E3B" w:rsidP="00526FA4">
      <w:pPr>
        <w:numPr>
          <w:ilvl w:val="1"/>
          <w:numId w:val="16"/>
        </w:numPr>
        <w:tabs>
          <w:tab w:val="clear" w:pos="2291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требований технической документации и правил эксплуатации оборудования;</w:t>
      </w:r>
    </w:p>
    <w:p w14:paraId="78BB09B9" w14:textId="77777777" w:rsidR="00825E3E" w:rsidRPr="003932A4" w:rsidRDefault="005A11B1" w:rsidP="00526FA4">
      <w:pPr>
        <w:numPr>
          <w:ilvl w:val="0"/>
          <w:numId w:val="16"/>
        </w:numPr>
        <w:tabs>
          <w:tab w:val="clear" w:pos="3142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производственной среды (</w:t>
      </w:r>
      <w:r w:rsidR="007803EE" w:rsidRPr="003932A4">
        <w:rPr>
          <w:rFonts w:ascii="Times New Roman" w:hAnsi="Times New Roman"/>
          <w:sz w:val="24"/>
        </w:rPr>
        <w:t xml:space="preserve">системы мотивации и психологического климата в коллективе с точки зрения решения экономических и социальных вопросов персонала, </w:t>
      </w:r>
      <w:r w:rsidR="006663E7" w:rsidRPr="003932A4">
        <w:rPr>
          <w:rFonts w:ascii="Times New Roman" w:hAnsi="Times New Roman"/>
          <w:sz w:val="24"/>
        </w:rPr>
        <w:t>безопасности с точки зрения ох</w:t>
      </w:r>
      <w:r w:rsidR="007803EE" w:rsidRPr="003932A4">
        <w:rPr>
          <w:rFonts w:ascii="Times New Roman" w:hAnsi="Times New Roman"/>
          <w:sz w:val="24"/>
        </w:rPr>
        <w:t>раны труда и др.</w:t>
      </w:r>
      <w:r w:rsidRPr="003932A4">
        <w:rPr>
          <w:rFonts w:ascii="Times New Roman" w:hAnsi="Times New Roman"/>
          <w:sz w:val="24"/>
        </w:rPr>
        <w:t>)</w:t>
      </w:r>
      <w:r w:rsidR="00825E3E" w:rsidRPr="003932A4">
        <w:rPr>
          <w:rFonts w:ascii="Times New Roman" w:hAnsi="Times New Roman"/>
          <w:sz w:val="24"/>
        </w:rPr>
        <w:t>;</w:t>
      </w:r>
    </w:p>
    <w:p w14:paraId="3A70E72F" w14:textId="77777777" w:rsidR="00825E3E" w:rsidRPr="003932A4" w:rsidRDefault="001056E6" w:rsidP="001056E6">
      <w:pPr>
        <w:numPr>
          <w:ilvl w:val="0"/>
          <w:numId w:val="16"/>
        </w:numPr>
        <w:tabs>
          <w:tab w:val="clear" w:pos="3142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обзор инноваций и новых технологий в отрасли, на рынке и т.п.</w:t>
      </w:r>
    </w:p>
    <w:p w14:paraId="1861BBFC" w14:textId="77777777" w:rsidR="00825E3E" w:rsidRPr="003932A4" w:rsidRDefault="0014578C" w:rsidP="00526FA4">
      <w:pPr>
        <w:tabs>
          <w:tab w:val="left" w:pos="714"/>
          <w:tab w:val="left" w:pos="993"/>
        </w:tabs>
        <w:ind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6</w:t>
      </w:r>
      <w:r w:rsidR="00526FA4" w:rsidRPr="003932A4">
        <w:rPr>
          <w:rFonts w:ascii="Times New Roman" w:hAnsi="Times New Roman"/>
          <w:sz w:val="24"/>
        </w:rPr>
        <w:t>.</w:t>
      </w:r>
      <w:r w:rsidR="00C44026" w:rsidRPr="003932A4">
        <w:rPr>
          <w:rFonts w:ascii="Times New Roman" w:hAnsi="Times New Roman"/>
          <w:sz w:val="24"/>
        </w:rPr>
        <w:t>4.</w:t>
      </w:r>
      <w:r w:rsidR="0068310A" w:rsidRPr="003932A4">
        <w:rPr>
          <w:rFonts w:ascii="Times New Roman" w:hAnsi="Times New Roman"/>
          <w:sz w:val="24"/>
        </w:rPr>
        <w:t>3</w:t>
      </w:r>
      <w:proofErr w:type="gramStart"/>
      <w:r w:rsidR="00825E3E" w:rsidRPr="003932A4">
        <w:rPr>
          <w:rFonts w:ascii="Times New Roman" w:hAnsi="Times New Roman"/>
          <w:sz w:val="24"/>
        </w:rPr>
        <w:t xml:space="preserve"> </w:t>
      </w:r>
      <w:r w:rsidR="00825E3E" w:rsidRPr="003932A4">
        <w:rPr>
          <w:rFonts w:ascii="Times New Roman" w:hAnsi="Times New Roman"/>
          <w:color w:val="000000"/>
          <w:sz w:val="24"/>
        </w:rPr>
        <w:t>В</w:t>
      </w:r>
      <w:proofErr w:type="gramEnd"/>
      <w:r w:rsidR="00825E3E" w:rsidRPr="003932A4">
        <w:rPr>
          <w:rFonts w:ascii="Times New Roman" w:hAnsi="Times New Roman"/>
          <w:color w:val="000000"/>
          <w:sz w:val="24"/>
        </w:rPr>
        <w:t xml:space="preserve"> процессе анализа потенциальных несоответствий </w:t>
      </w:r>
      <w:r w:rsidR="00012ABB" w:rsidRPr="003932A4">
        <w:rPr>
          <w:rFonts w:ascii="Times New Roman" w:hAnsi="Times New Roman"/>
          <w:color w:val="000000"/>
          <w:sz w:val="24"/>
        </w:rPr>
        <w:t xml:space="preserve">и/или другой нежелательной ситуации </w:t>
      </w:r>
      <w:r w:rsidR="00B03AF3" w:rsidRPr="003932A4">
        <w:rPr>
          <w:rFonts w:ascii="Times New Roman" w:hAnsi="Times New Roman"/>
          <w:color w:val="000000"/>
          <w:sz w:val="24"/>
        </w:rPr>
        <w:t xml:space="preserve">должна </w:t>
      </w:r>
      <w:r w:rsidR="00825E3E" w:rsidRPr="003932A4">
        <w:rPr>
          <w:rFonts w:ascii="Times New Roman" w:hAnsi="Times New Roman"/>
          <w:color w:val="000000"/>
          <w:sz w:val="24"/>
        </w:rPr>
        <w:t>производит</w:t>
      </w:r>
      <w:r w:rsidR="00B03AF3" w:rsidRPr="003932A4">
        <w:rPr>
          <w:rFonts w:ascii="Times New Roman" w:hAnsi="Times New Roman"/>
          <w:color w:val="000000"/>
          <w:sz w:val="24"/>
        </w:rPr>
        <w:t>ь</w:t>
      </w:r>
      <w:r w:rsidR="00825E3E" w:rsidRPr="003932A4">
        <w:rPr>
          <w:rFonts w:ascii="Times New Roman" w:hAnsi="Times New Roman"/>
          <w:color w:val="000000"/>
          <w:sz w:val="24"/>
        </w:rPr>
        <w:t xml:space="preserve">ся оценка </w:t>
      </w:r>
      <w:r w:rsidR="00C44026" w:rsidRPr="003932A4">
        <w:rPr>
          <w:rFonts w:ascii="Times New Roman" w:hAnsi="Times New Roman"/>
          <w:sz w:val="24"/>
        </w:rPr>
        <w:t>риска возникновения потенциального несоответствия</w:t>
      </w:r>
      <w:r w:rsidR="00C44026" w:rsidRPr="003932A4">
        <w:rPr>
          <w:rFonts w:ascii="Times New Roman" w:hAnsi="Times New Roman"/>
          <w:color w:val="000000"/>
          <w:sz w:val="24"/>
        </w:rPr>
        <w:t xml:space="preserve"> и </w:t>
      </w:r>
      <w:r w:rsidR="00825E3E" w:rsidRPr="003932A4">
        <w:rPr>
          <w:rFonts w:ascii="Times New Roman" w:hAnsi="Times New Roman"/>
          <w:color w:val="000000"/>
          <w:sz w:val="24"/>
        </w:rPr>
        <w:t xml:space="preserve">необходимости в действиях по предотвращению несоответствий и реализации действий, обеспечивающих исключение их возникновения. </w:t>
      </w:r>
    </w:p>
    <w:p w14:paraId="78757814" w14:textId="137A3D8B" w:rsidR="00825E3E" w:rsidRPr="003932A4" w:rsidRDefault="0014578C" w:rsidP="00526FA4">
      <w:pPr>
        <w:tabs>
          <w:tab w:val="left" w:pos="714"/>
          <w:tab w:val="left" w:pos="993"/>
        </w:tabs>
        <w:ind w:firstLine="561"/>
        <w:jc w:val="both"/>
        <w:rPr>
          <w:rFonts w:ascii="Times New Roman" w:hAnsi="Times New Roman"/>
          <w:color w:val="000000"/>
          <w:sz w:val="24"/>
        </w:rPr>
      </w:pPr>
      <w:r w:rsidRPr="003932A4">
        <w:rPr>
          <w:rFonts w:ascii="Times New Roman" w:hAnsi="Times New Roman"/>
          <w:sz w:val="24"/>
        </w:rPr>
        <w:t>6</w:t>
      </w:r>
      <w:r w:rsidR="00526FA4" w:rsidRPr="003932A4">
        <w:rPr>
          <w:rFonts w:ascii="Times New Roman" w:hAnsi="Times New Roman"/>
          <w:sz w:val="24"/>
        </w:rPr>
        <w:t>.</w:t>
      </w:r>
      <w:r w:rsidR="00B83DEE" w:rsidRPr="003932A4">
        <w:rPr>
          <w:rFonts w:ascii="Times New Roman" w:hAnsi="Times New Roman"/>
          <w:sz w:val="24"/>
        </w:rPr>
        <w:t>4.4</w:t>
      </w:r>
      <w:proofErr w:type="gramStart"/>
      <w:r w:rsidR="00825E3E" w:rsidRPr="003932A4">
        <w:rPr>
          <w:rFonts w:ascii="Times New Roman" w:hAnsi="Times New Roman"/>
          <w:sz w:val="24"/>
        </w:rPr>
        <w:t xml:space="preserve"> </w:t>
      </w:r>
      <w:r w:rsidR="00825E3E" w:rsidRPr="003932A4">
        <w:rPr>
          <w:rFonts w:ascii="Times New Roman" w:hAnsi="Times New Roman"/>
          <w:color w:val="000000"/>
          <w:sz w:val="24"/>
        </w:rPr>
        <w:t>Л</w:t>
      </w:r>
      <w:proofErr w:type="gramEnd"/>
      <w:r w:rsidR="00825E3E" w:rsidRPr="003932A4">
        <w:rPr>
          <w:rFonts w:ascii="Times New Roman" w:hAnsi="Times New Roman"/>
          <w:color w:val="000000"/>
          <w:sz w:val="24"/>
        </w:rPr>
        <w:t>юб</w:t>
      </w:r>
      <w:r w:rsidR="007958F2">
        <w:rPr>
          <w:rFonts w:ascii="Times New Roman" w:hAnsi="Times New Roman"/>
          <w:color w:val="000000"/>
          <w:sz w:val="24"/>
        </w:rPr>
        <w:t>ое</w:t>
      </w:r>
      <w:r w:rsidR="00825E3E" w:rsidRPr="003932A4">
        <w:rPr>
          <w:rFonts w:ascii="Times New Roman" w:hAnsi="Times New Roman"/>
          <w:color w:val="000000"/>
          <w:sz w:val="24"/>
        </w:rPr>
        <w:t xml:space="preserve"> </w:t>
      </w:r>
      <w:r w:rsidR="007958F2">
        <w:rPr>
          <w:rFonts w:ascii="Times New Roman" w:hAnsi="Times New Roman"/>
          <w:color w:val="000000"/>
          <w:sz w:val="24"/>
        </w:rPr>
        <w:t>мероприятие по управлению рисками</w:t>
      </w:r>
      <w:r w:rsidR="00825E3E" w:rsidRPr="003932A4">
        <w:rPr>
          <w:rFonts w:ascii="Times New Roman" w:hAnsi="Times New Roman"/>
          <w:color w:val="000000"/>
          <w:sz w:val="24"/>
        </w:rPr>
        <w:t xml:space="preserve">, предпринимаемое для исключения </w:t>
      </w:r>
      <w:r w:rsidR="00825E3E" w:rsidRPr="003932A4">
        <w:rPr>
          <w:rFonts w:ascii="Times New Roman" w:hAnsi="Times New Roman"/>
          <w:b/>
          <w:color w:val="000000"/>
          <w:sz w:val="24"/>
        </w:rPr>
        <w:t>причин</w:t>
      </w:r>
      <w:r w:rsidR="00825E3E" w:rsidRPr="003932A4">
        <w:rPr>
          <w:rFonts w:ascii="Times New Roman" w:hAnsi="Times New Roman"/>
          <w:color w:val="000000"/>
          <w:sz w:val="24"/>
        </w:rPr>
        <w:t xml:space="preserve"> </w:t>
      </w:r>
      <w:r w:rsidR="00825E3E" w:rsidRPr="003932A4">
        <w:rPr>
          <w:rFonts w:ascii="Times New Roman" w:hAnsi="Times New Roman"/>
          <w:b/>
          <w:color w:val="000000"/>
          <w:sz w:val="24"/>
        </w:rPr>
        <w:t>потенциального несоответствия</w:t>
      </w:r>
      <w:r w:rsidR="00825E3E" w:rsidRPr="003932A4">
        <w:rPr>
          <w:rFonts w:ascii="Times New Roman" w:hAnsi="Times New Roman"/>
          <w:color w:val="000000"/>
          <w:sz w:val="24"/>
        </w:rPr>
        <w:t>, должно соответствовать последствиям потенциального несоответствия, быть соразмерно значимости проблем.</w:t>
      </w:r>
    </w:p>
    <w:p w14:paraId="4D8C86AF" w14:textId="7DBAAEA2" w:rsidR="00825E3E" w:rsidRPr="003932A4" w:rsidRDefault="0014578C" w:rsidP="00526FA4">
      <w:pPr>
        <w:tabs>
          <w:tab w:val="left" w:pos="714"/>
          <w:tab w:val="left" w:pos="993"/>
        </w:tabs>
        <w:ind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6</w:t>
      </w:r>
      <w:r w:rsidR="00526FA4" w:rsidRPr="003932A4">
        <w:rPr>
          <w:rFonts w:ascii="Times New Roman" w:hAnsi="Times New Roman"/>
          <w:sz w:val="24"/>
        </w:rPr>
        <w:t>.</w:t>
      </w:r>
      <w:r w:rsidR="00C44026" w:rsidRPr="003932A4">
        <w:rPr>
          <w:rFonts w:ascii="Times New Roman" w:hAnsi="Times New Roman"/>
          <w:sz w:val="24"/>
        </w:rPr>
        <w:t>4</w:t>
      </w:r>
      <w:r w:rsidR="00825E3E" w:rsidRPr="003932A4">
        <w:rPr>
          <w:rFonts w:ascii="Times New Roman" w:hAnsi="Times New Roman"/>
          <w:sz w:val="24"/>
        </w:rPr>
        <w:t>.</w:t>
      </w:r>
      <w:r w:rsidR="00B83DEE" w:rsidRPr="003932A4">
        <w:rPr>
          <w:rFonts w:ascii="Times New Roman" w:hAnsi="Times New Roman"/>
          <w:sz w:val="24"/>
        </w:rPr>
        <w:t>5</w:t>
      </w:r>
      <w:proofErr w:type="gramStart"/>
      <w:r w:rsidR="00825E3E" w:rsidRPr="003932A4">
        <w:rPr>
          <w:rFonts w:ascii="Times New Roman" w:hAnsi="Times New Roman"/>
          <w:sz w:val="24"/>
        </w:rPr>
        <w:t xml:space="preserve"> П</w:t>
      </w:r>
      <w:proofErr w:type="gramEnd"/>
      <w:r w:rsidR="00825E3E" w:rsidRPr="003932A4">
        <w:rPr>
          <w:rFonts w:ascii="Times New Roman" w:hAnsi="Times New Roman"/>
          <w:sz w:val="24"/>
        </w:rPr>
        <w:t xml:space="preserve">ри </w:t>
      </w:r>
      <w:r w:rsidR="007958F2">
        <w:rPr>
          <w:rFonts w:ascii="Times New Roman" w:hAnsi="Times New Roman"/>
          <w:sz w:val="24"/>
        </w:rPr>
        <w:t>управлении рисками,</w:t>
      </w:r>
      <w:r w:rsidR="00825E3E" w:rsidRPr="003932A4">
        <w:rPr>
          <w:rFonts w:ascii="Times New Roman" w:hAnsi="Times New Roman"/>
          <w:sz w:val="24"/>
        </w:rPr>
        <w:t xml:space="preserve"> </w:t>
      </w:r>
      <w:r w:rsidR="00B03AF3" w:rsidRPr="003932A4">
        <w:rPr>
          <w:rFonts w:ascii="Times New Roman" w:hAnsi="Times New Roman"/>
          <w:sz w:val="24"/>
        </w:rPr>
        <w:t xml:space="preserve">специалисты </w:t>
      </w:r>
      <w:r w:rsidR="00454704" w:rsidRPr="003932A4">
        <w:rPr>
          <w:rFonts w:ascii="Times New Roman" w:hAnsi="Times New Roman"/>
          <w:sz w:val="24"/>
        </w:rPr>
        <w:t>компании</w:t>
      </w:r>
      <w:r w:rsidR="007428A2" w:rsidRPr="003932A4">
        <w:rPr>
          <w:rFonts w:ascii="Times New Roman" w:hAnsi="Times New Roman"/>
          <w:sz w:val="24"/>
        </w:rPr>
        <w:t xml:space="preserve"> </w:t>
      </w:r>
      <w:r w:rsidR="00B03AF3" w:rsidRPr="003932A4">
        <w:rPr>
          <w:rFonts w:ascii="Times New Roman" w:hAnsi="Times New Roman"/>
          <w:sz w:val="24"/>
        </w:rPr>
        <w:t xml:space="preserve">должны </w:t>
      </w:r>
      <w:r w:rsidR="00825E3E" w:rsidRPr="003932A4">
        <w:rPr>
          <w:rFonts w:ascii="Times New Roman" w:hAnsi="Times New Roman"/>
          <w:sz w:val="24"/>
        </w:rPr>
        <w:t>ориентир</w:t>
      </w:r>
      <w:r w:rsidR="00B03AF3" w:rsidRPr="003932A4">
        <w:rPr>
          <w:rFonts w:ascii="Times New Roman" w:hAnsi="Times New Roman"/>
          <w:sz w:val="24"/>
        </w:rPr>
        <w:t>оваться</w:t>
      </w:r>
      <w:r w:rsidR="007428A2" w:rsidRPr="003932A4">
        <w:rPr>
          <w:rFonts w:ascii="Times New Roman" w:hAnsi="Times New Roman"/>
          <w:sz w:val="24"/>
        </w:rPr>
        <w:t xml:space="preserve"> </w:t>
      </w:r>
      <w:r w:rsidR="00825E3E" w:rsidRPr="003932A4">
        <w:rPr>
          <w:rFonts w:ascii="Times New Roman" w:hAnsi="Times New Roman"/>
          <w:sz w:val="24"/>
        </w:rPr>
        <w:t>на приоритеты (Политик</w:t>
      </w:r>
      <w:r w:rsidR="007428A2" w:rsidRPr="003932A4">
        <w:rPr>
          <w:rFonts w:ascii="Times New Roman" w:hAnsi="Times New Roman"/>
          <w:sz w:val="24"/>
        </w:rPr>
        <w:t>и</w:t>
      </w:r>
      <w:r w:rsidR="00825E3E" w:rsidRPr="003932A4">
        <w:rPr>
          <w:rFonts w:ascii="Times New Roman" w:hAnsi="Times New Roman"/>
          <w:sz w:val="24"/>
        </w:rPr>
        <w:t xml:space="preserve"> и цели </w:t>
      </w:r>
      <w:r w:rsidR="00DB5B6E">
        <w:rPr>
          <w:rFonts w:ascii="Times New Roman" w:hAnsi="Times New Roman"/>
          <w:sz w:val="24"/>
        </w:rPr>
        <w:t>СМК</w:t>
      </w:r>
      <w:r w:rsidR="00825E3E" w:rsidRPr="003932A4">
        <w:rPr>
          <w:rFonts w:ascii="Times New Roman" w:hAnsi="Times New Roman"/>
          <w:sz w:val="24"/>
        </w:rPr>
        <w:t>), а также на доступные ресурсы и эффективность их использования.</w:t>
      </w:r>
    </w:p>
    <w:p w14:paraId="2317C550" w14:textId="5CADADF0" w:rsidR="00825E3E" w:rsidRPr="003932A4" w:rsidRDefault="00C44026" w:rsidP="00526FA4">
      <w:pPr>
        <w:tabs>
          <w:tab w:val="left" w:pos="714"/>
          <w:tab w:val="left" w:pos="993"/>
          <w:tab w:val="num" w:pos="1134"/>
          <w:tab w:val="left" w:pos="1260"/>
        </w:tabs>
        <w:spacing w:line="240" w:lineRule="atLeast"/>
        <w:ind w:firstLine="561"/>
        <w:jc w:val="both"/>
        <w:rPr>
          <w:rFonts w:ascii="Times New Roman" w:hAnsi="Times New Roman"/>
          <w:color w:val="000000"/>
          <w:sz w:val="24"/>
        </w:rPr>
      </w:pPr>
      <w:r w:rsidRPr="003932A4">
        <w:rPr>
          <w:rFonts w:ascii="Times New Roman" w:hAnsi="Times New Roman"/>
          <w:sz w:val="24"/>
        </w:rPr>
        <w:t>6.4.</w:t>
      </w:r>
      <w:r w:rsidR="00B83DEE" w:rsidRPr="003932A4">
        <w:rPr>
          <w:rFonts w:ascii="Times New Roman" w:hAnsi="Times New Roman"/>
          <w:sz w:val="24"/>
        </w:rPr>
        <w:t>6</w:t>
      </w:r>
      <w:r w:rsidR="0068310A" w:rsidRPr="003932A4">
        <w:rPr>
          <w:rFonts w:ascii="Times New Roman" w:hAnsi="Times New Roman"/>
          <w:sz w:val="24"/>
        </w:rPr>
        <w:t xml:space="preserve"> </w:t>
      </w:r>
      <w:r w:rsidR="00825E3E" w:rsidRPr="003932A4">
        <w:rPr>
          <w:rFonts w:ascii="Times New Roman" w:hAnsi="Times New Roman"/>
          <w:color w:val="000000"/>
          <w:sz w:val="24"/>
        </w:rPr>
        <w:t xml:space="preserve">Выходными данными процедуры </w:t>
      </w:r>
      <w:r w:rsidR="00B83DEE" w:rsidRPr="003932A4">
        <w:rPr>
          <w:rFonts w:ascii="Times New Roman" w:hAnsi="Times New Roman"/>
          <w:color w:val="000000"/>
          <w:sz w:val="24"/>
        </w:rPr>
        <w:t>рисковых ситуаций</w:t>
      </w:r>
      <w:r w:rsidR="00825E3E" w:rsidRPr="003932A4">
        <w:rPr>
          <w:rFonts w:ascii="Times New Roman" w:hAnsi="Times New Roman"/>
          <w:color w:val="000000"/>
          <w:sz w:val="24"/>
        </w:rPr>
        <w:t xml:space="preserve"> могут быть:</w:t>
      </w:r>
    </w:p>
    <w:p w14:paraId="61F94A74" w14:textId="77777777" w:rsidR="00B83DEE" w:rsidRPr="003932A4" w:rsidRDefault="00B83DEE" w:rsidP="00526FA4">
      <w:pPr>
        <w:tabs>
          <w:tab w:val="left" w:pos="714"/>
          <w:tab w:val="left" w:pos="993"/>
          <w:tab w:val="num" w:pos="1134"/>
          <w:tab w:val="left" w:pos="1260"/>
        </w:tabs>
        <w:spacing w:line="240" w:lineRule="atLeast"/>
        <w:ind w:firstLine="561"/>
        <w:jc w:val="both"/>
        <w:rPr>
          <w:rFonts w:ascii="Times New Roman" w:hAnsi="Times New Roman"/>
          <w:color w:val="000000"/>
          <w:sz w:val="24"/>
        </w:rPr>
      </w:pPr>
      <w:r w:rsidRPr="003932A4">
        <w:rPr>
          <w:rFonts w:ascii="Times New Roman" w:hAnsi="Times New Roman"/>
          <w:color w:val="000000"/>
          <w:sz w:val="24"/>
        </w:rPr>
        <w:t>-дополнение в реестр рисков компании;</w:t>
      </w:r>
    </w:p>
    <w:p w14:paraId="33AA2D6A" w14:textId="77777777" w:rsidR="00825E3E" w:rsidRPr="003932A4" w:rsidRDefault="00825E3E" w:rsidP="00526FA4">
      <w:pPr>
        <w:numPr>
          <w:ilvl w:val="0"/>
          <w:numId w:val="17"/>
        </w:numPr>
        <w:tabs>
          <w:tab w:val="clear" w:pos="1571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изменения в процессах, процедурах;</w:t>
      </w:r>
    </w:p>
    <w:p w14:paraId="229D1D37" w14:textId="027ECDA2" w:rsidR="00825E3E" w:rsidRPr="003932A4" w:rsidRDefault="00825E3E" w:rsidP="00526FA4">
      <w:pPr>
        <w:numPr>
          <w:ilvl w:val="0"/>
          <w:numId w:val="17"/>
        </w:numPr>
        <w:tabs>
          <w:tab w:val="clear" w:pos="1571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изменения документации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>;</w:t>
      </w:r>
    </w:p>
    <w:p w14:paraId="00769B6E" w14:textId="790260E7" w:rsidR="00825E3E" w:rsidRPr="003932A4" w:rsidRDefault="00825E3E" w:rsidP="00526FA4">
      <w:pPr>
        <w:numPr>
          <w:ilvl w:val="0"/>
          <w:numId w:val="17"/>
        </w:numPr>
        <w:tabs>
          <w:tab w:val="clear" w:pos="1571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изменения в распределении ответственности и полномочий в </w:t>
      </w:r>
      <w:r w:rsidR="00DB5B6E">
        <w:rPr>
          <w:rFonts w:ascii="Times New Roman" w:hAnsi="Times New Roman"/>
          <w:sz w:val="24"/>
        </w:rPr>
        <w:t>СМК</w:t>
      </w:r>
      <w:r w:rsidRPr="003932A4">
        <w:rPr>
          <w:rFonts w:ascii="Times New Roman" w:hAnsi="Times New Roman"/>
          <w:sz w:val="24"/>
        </w:rPr>
        <w:t xml:space="preserve"> (дополнения, изменения в приказах, должностных и/или других инструкциях и др. организационно-распорядительных документах);</w:t>
      </w:r>
    </w:p>
    <w:p w14:paraId="61357345" w14:textId="77777777" w:rsidR="00825E3E" w:rsidRPr="003932A4" w:rsidRDefault="00825E3E" w:rsidP="00526FA4">
      <w:pPr>
        <w:numPr>
          <w:ilvl w:val="0"/>
          <w:numId w:val="17"/>
        </w:numPr>
        <w:tabs>
          <w:tab w:val="clear" w:pos="1571"/>
          <w:tab w:val="left" w:pos="714"/>
          <w:tab w:val="left" w:pos="993"/>
          <w:tab w:val="num" w:pos="1134"/>
        </w:tabs>
        <w:ind w:left="0" w:firstLine="561"/>
        <w:jc w:val="both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>мероприятия по обучению и инструктированию работников и другие действия.</w:t>
      </w:r>
    </w:p>
    <w:p w14:paraId="5A9413A1" w14:textId="4BCB95DE" w:rsidR="00825E3E" w:rsidRPr="003932A4" w:rsidRDefault="00C44026" w:rsidP="00526FA4">
      <w:pPr>
        <w:tabs>
          <w:tab w:val="left" w:pos="714"/>
          <w:tab w:val="left" w:pos="993"/>
          <w:tab w:val="left" w:pos="1134"/>
        </w:tabs>
        <w:ind w:firstLine="561"/>
        <w:jc w:val="both"/>
        <w:rPr>
          <w:rFonts w:ascii="Times New Roman" w:hAnsi="Times New Roman"/>
          <w:color w:val="000000"/>
          <w:sz w:val="24"/>
        </w:rPr>
      </w:pPr>
      <w:r w:rsidRPr="003932A4">
        <w:rPr>
          <w:rFonts w:ascii="Times New Roman" w:hAnsi="Times New Roman"/>
          <w:sz w:val="24"/>
        </w:rPr>
        <w:t>6.4.</w:t>
      </w:r>
      <w:r w:rsidR="00B83DEE" w:rsidRPr="003932A4">
        <w:rPr>
          <w:rFonts w:ascii="Times New Roman" w:hAnsi="Times New Roman"/>
          <w:sz w:val="24"/>
        </w:rPr>
        <w:t>7</w:t>
      </w:r>
      <w:r w:rsidR="0068310A" w:rsidRPr="003932A4">
        <w:rPr>
          <w:rFonts w:ascii="Times New Roman" w:hAnsi="Times New Roman"/>
          <w:sz w:val="24"/>
        </w:rPr>
        <w:t xml:space="preserve"> </w:t>
      </w:r>
      <w:r w:rsidR="00825E3E" w:rsidRPr="003932A4">
        <w:rPr>
          <w:rFonts w:ascii="Times New Roman" w:hAnsi="Times New Roman"/>
          <w:color w:val="000000"/>
          <w:sz w:val="24"/>
        </w:rPr>
        <w:t xml:space="preserve">Ответственность и порядок внесения необходимых изменений в документацию </w:t>
      </w:r>
      <w:r w:rsidR="00DB5B6E">
        <w:rPr>
          <w:rFonts w:ascii="Times New Roman" w:hAnsi="Times New Roman"/>
          <w:color w:val="000000"/>
          <w:sz w:val="24"/>
        </w:rPr>
        <w:t>СМК</w:t>
      </w:r>
      <w:r w:rsidR="00825E3E" w:rsidRPr="003932A4">
        <w:rPr>
          <w:rFonts w:ascii="Times New Roman" w:hAnsi="Times New Roman"/>
          <w:color w:val="000000"/>
          <w:sz w:val="24"/>
        </w:rPr>
        <w:t xml:space="preserve"> и организационно-распорядительную документацию, вызванных </w:t>
      </w:r>
      <w:r w:rsidR="007958F2">
        <w:rPr>
          <w:rFonts w:ascii="Times New Roman" w:hAnsi="Times New Roman"/>
          <w:color w:val="000000"/>
          <w:sz w:val="24"/>
        </w:rPr>
        <w:t>управлением рисками</w:t>
      </w:r>
      <w:r w:rsidR="00825E3E" w:rsidRPr="003932A4">
        <w:rPr>
          <w:rFonts w:ascii="Times New Roman" w:hAnsi="Times New Roman"/>
          <w:color w:val="000000"/>
          <w:sz w:val="24"/>
        </w:rPr>
        <w:t xml:space="preserve">, установлены в </w:t>
      </w:r>
      <w:r w:rsidR="00387F31" w:rsidRPr="003932A4">
        <w:rPr>
          <w:rFonts w:ascii="Times New Roman" w:hAnsi="Times New Roman"/>
          <w:color w:val="000000"/>
          <w:sz w:val="24"/>
        </w:rPr>
        <w:t xml:space="preserve">документированной процедуре </w:t>
      </w:r>
      <w:r w:rsidR="00825E3E" w:rsidRPr="003932A4">
        <w:rPr>
          <w:rFonts w:ascii="Times New Roman" w:hAnsi="Times New Roman"/>
          <w:color w:val="000000"/>
          <w:sz w:val="24"/>
        </w:rPr>
        <w:t>«Управление документацией» (</w:t>
      </w:r>
      <w:r w:rsidR="00387F31" w:rsidRPr="003932A4">
        <w:rPr>
          <w:rFonts w:ascii="Times New Roman" w:hAnsi="Times New Roman"/>
          <w:color w:val="000000"/>
          <w:sz w:val="24"/>
        </w:rPr>
        <w:t>ДП</w:t>
      </w:r>
      <w:r w:rsidR="00825E3E" w:rsidRPr="003932A4">
        <w:rPr>
          <w:rFonts w:ascii="Times New Roman" w:hAnsi="Times New Roman"/>
          <w:color w:val="000000"/>
          <w:sz w:val="24"/>
        </w:rPr>
        <w:t>-02).</w:t>
      </w:r>
    </w:p>
    <w:p w14:paraId="7DC1EC90" w14:textId="77777777" w:rsidR="00825E3E" w:rsidRPr="003932A4" w:rsidRDefault="00825E3E" w:rsidP="006B5B8A">
      <w:pPr>
        <w:tabs>
          <w:tab w:val="left" w:pos="765"/>
        </w:tabs>
        <w:ind w:firstLine="561"/>
        <w:rPr>
          <w:rFonts w:ascii="Times New Roman" w:hAnsi="Times New Roman"/>
          <w:sz w:val="20"/>
          <w:szCs w:val="20"/>
        </w:rPr>
      </w:pPr>
    </w:p>
    <w:p w14:paraId="139D51CB" w14:textId="77777777" w:rsidR="00EB4F73" w:rsidRPr="003932A4" w:rsidRDefault="00EB4F73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20" w:name="_Toc417315991"/>
      <w:r w:rsidRPr="003932A4">
        <w:rPr>
          <w:rFonts w:ascii="Times New Roman" w:hAnsi="Times New Roman"/>
          <w:sz w:val="24"/>
        </w:rPr>
        <w:t>7 Записи</w:t>
      </w:r>
      <w:bookmarkEnd w:id="20"/>
    </w:p>
    <w:p w14:paraId="1557876E" w14:textId="77777777" w:rsidR="002E7323" w:rsidRPr="003932A4" w:rsidRDefault="002E7323" w:rsidP="00EB4F73">
      <w:pPr>
        <w:tabs>
          <w:tab w:val="left" w:pos="851"/>
        </w:tabs>
        <w:ind w:firstLine="709"/>
        <w:rPr>
          <w:rFonts w:ascii="Times New Roman" w:hAnsi="Times New Roman"/>
          <w:sz w:val="20"/>
        </w:rPr>
      </w:pPr>
    </w:p>
    <w:p w14:paraId="59F340A8" w14:textId="6F677D32" w:rsidR="005362A7" w:rsidRPr="003932A4" w:rsidRDefault="00EB4F73" w:rsidP="00EB4F73">
      <w:pPr>
        <w:pStyle w:val="aa"/>
        <w:tabs>
          <w:tab w:val="left" w:pos="851"/>
        </w:tabs>
        <w:ind w:firstLine="567"/>
        <w:jc w:val="both"/>
        <w:rPr>
          <w:b w:val="0"/>
          <w:lang w:val="ru-RU"/>
        </w:rPr>
      </w:pPr>
      <w:r w:rsidRPr="003932A4">
        <w:rPr>
          <w:b w:val="0"/>
          <w:lang w:val="ru-RU"/>
        </w:rPr>
        <w:t>7.1</w:t>
      </w:r>
      <w:proofErr w:type="gramStart"/>
      <w:r w:rsidRPr="003932A4">
        <w:rPr>
          <w:b w:val="0"/>
          <w:lang w:val="ru-RU"/>
        </w:rPr>
        <w:t xml:space="preserve"> В</w:t>
      </w:r>
      <w:proofErr w:type="gramEnd"/>
      <w:r w:rsidRPr="003932A4">
        <w:rPr>
          <w:b w:val="0"/>
          <w:lang w:val="ru-RU"/>
        </w:rPr>
        <w:t xml:space="preserve"> таблице 5</w:t>
      </w:r>
      <w:r w:rsidR="00387F31" w:rsidRPr="003932A4">
        <w:rPr>
          <w:b w:val="0"/>
          <w:lang w:val="ru-RU"/>
        </w:rPr>
        <w:t xml:space="preserve"> приведены записи, которые формируются при выполнении процедуры корректирующих, которые должны управляться в соответствии с требованиями документированно</w:t>
      </w:r>
      <w:r w:rsidR="00730DDB" w:rsidRPr="003932A4">
        <w:rPr>
          <w:b w:val="0"/>
          <w:lang w:val="ru-RU"/>
        </w:rPr>
        <w:t>й процедуры «управление документированной информаций»</w:t>
      </w:r>
      <w:r w:rsidR="00387F31" w:rsidRPr="003932A4">
        <w:rPr>
          <w:b w:val="0"/>
          <w:lang w:val="ru-RU"/>
        </w:rPr>
        <w:t>.</w:t>
      </w:r>
    </w:p>
    <w:p w14:paraId="640441A0" w14:textId="77777777" w:rsidR="005362A7" w:rsidRPr="003932A4" w:rsidRDefault="005362A7" w:rsidP="005362A7">
      <w:pPr>
        <w:tabs>
          <w:tab w:val="left" w:pos="851"/>
        </w:tabs>
        <w:ind w:firstLine="709"/>
        <w:rPr>
          <w:rFonts w:ascii="Times New Roman" w:hAnsi="Times New Roman"/>
          <w:sz w:val="16"/>
          <w:szCs w:val="16"/>
        </w:rPr>
      </w:pPr>
    </w:p>
    <w:p w14:paraId="125673BD" w14:textId="77777777" w:rsidR="0092526C" w:rsidRPr="003932A4" w:rsidRDefault="0092526C" w:rsidP="0092526C">
      <w:pPr>
        <w:ind w:firstLine="851"/>
        <w:rPr>
          <w:rFonts w:ascii="Times New Roman" w:hAnsi="Times New Roman"/>
          <w:sz w:val="24"/>
        </w:rPr>
      </w:pPr>
      <w:r w:rsidRPr="003932A4">
        <w:rPr>
          <w:rFonts w:ascii="Times New Roman" w:hAnsi="Times New Roman"/>
          <w:sz w:val="24"/>
        </w:rPr>
        <w:t xml:space="preserve">Таблица </w:t>
      </w:r>
      <w:r w:rsidR="00EB4F73" w:rsidRPr="003932A4">
        <w:rPr>
          <w:rFonts w:ascii="Times New Roman" w:hAnsi="Times New Roman"/>
          <w:sz w:val="24"/>
        </w:rPr>
        <w:t>5. Перечень з</w:t>
      </w:r>
      <w:r w:rsidRPr="003932A4">
        <w:rPr>
          <w:rFonts w:ascii="Times New Roman" w:hAnsi="Times New Roman"/>
          <w:sz w:val="24"/>
        </w:rPr>
        <w:t>апис</w:t>
      </w:r>
      <w:r w:rsidR="00EB4F73" w:rsidRPr="003932A4">
        <w:rPr>
          <w:rFonts w:ascii="Times New Roman" w:hAnsi="Times New Roman"/>
          <w:sz w:val="24"/>
        </w:rPr>
        <w:t>ей</w:t>
      </w:r>
      <w:r w:rsidRPr="003932A4">
        <w:rPr>
          <w:rFonts w:ascii="Times New Roman" w:hAnsi="Times New Roman"/>
          <w:sz w:val="24"/>
        </w:rPr>
        <w:t xml:space="preserve"> </w:t>
      </w:r>
    </w:p>
    <w:p w14:paraId="19A2E09F" w14:textId="77777777" w:rsidR="0092526C" w:rsidRPr="003932A4" w:rsidRDefault="0092526C" w:rsidP="0092526C">
      <w:pPr>
        <w:ind w:firstLine="851"/>
        <w:rPr>
          <w:rFonts w:ascii="Times New Roman" w:hAnsi="Times New Roman"/>
          <w:sz w:val="8"/>
          <w:szCs w:val="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89"/>
        <w:gridCol w:w="1422"/>
        <w:gridCol w:w="1896"/>
        <w:gridCol w:w="1569"/>
        <w:gridCol w:w="776"/>
        <w:gridCol w:w="1908"/>
      </w:tblGrid>
      <w:tr w:rsidR="00387F31" w:rsidRPr="003932A4" w14:paraId="1A046E4A" w14:textId="77777777" w:rsidTr="000E2824">
        <w:trPr>
          <w:cantSplit/>
          <w:trHeight w:val="226"/>
          <w:jc w:val="center"/>
        </w:trPr>
        <w:tc>
          <w:tcPr>
            <w:tcW w:w="571" w:type="dxa"/>
            <w:vMerge w:val="restart"/>
          </w:tcPr>
          <w:p w14:paraId="188FE7C4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 xml:space="preserve">№ </w:t>
            </w:r>
            <w:proofErr w:type="gramStart"/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>п</w:t>
            </w:r>
            <w:proofErr w:type="gramEnd"/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>/п</w:t>
            </w:r>
          </w:p>
        </w:tc>
        <w:tc>
          <w:tcPr>
            <w:tcW w:w="1889" w:type="dxa"/>
            <w:vMerge w:val="restart"/>
          </w:tcPr>
          <w:p w14:paraId="63BAFFED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22" w:type="dxa"/>
            <w:vMerge w:val="restart"/>
          </w:tcPr>
          <w:p w14:paraId="17F90A01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>Форма записей</w:t>
            </w:r>
          </w:p>
        </w:tc>
        <w:tc>
          <w:tcPr>
            <w:tcW w:w="1896" w:type="dxa"/>
            <w:vMerge w:val="restart"/>
          </w:tcPr>
          <w:p w14:paraId="48019936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>Ответственность за ведение записей</w:t>
            </w:r>
          </w:p>
        </w:tc>
        <w:tc>
          <w:tcPr>
            <w:tcW w:w="2345" w:type="dxa"/>
            <w:gridSpan w:val="2"/>
          </w:tcPr>
          <w:p w14:paraId="005F8616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>Хранение</w:t>
            </w:r>
          </w:p>
        </w:tc>
        <w:tc>
          <w:tcPr>
            <w:tcW w:w="1908" w:type="dxa"/>
            <w:vMerge w:val="restart"/>
          </w:tcPr>
          <w:p w14:paraId="6BA7A8D2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>Периодичность составления записи</w:t>
            </w:r>
          </w:p>
        </w:tc>
      </w:tr>
      <w:tr w:rsidR="00387F31" w:rsidRPr="003932A4" w14:paraId="1EF1DDED" w14:textId="77777777" w:rsidTr="000E2824">
        <w:trPr>
          <w:cantSplit/>
          <w:trHeight w:val="145"/>
          <w:jc w:val="center"/>
        </w:trPr>
        <w:tc>
          <w:tcPr>
            <w:tcW w:w="571" w:type="dxa"/>
            <w:vMerge/>
          </w:tcPr>
          <w:p w14:paraId="3707C142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89" w:type="dxa"/>
            <w:vMerge/>
          </w:tcPr>
          <w:p w14:paraId="3F8DD98B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22" w:type="dxa"/>
            <w:vMerge/>
          </w:tcPr>
          <w:p w14:paraId="3FDF77CC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96" w:type="dxa"/>
            <w:vMerge/>
          </w:tcPr>
          <w:p w14:paraId="7B039FD4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69" w:type="dxa"/>
          </w:tcPr>
          <w:p w14:paraId="5517763C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>место</w:t>
            </w:r>
          </w:p>
        </w:tc>
        <w:tc>
          <w:tcPr>
            <w:tcW w:w="776" w:type="dxa"/>
          </w:tcPr>
          <w:p w14:paraId="001FBD22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b/>
                <w:color w:val="000000"/>
                <w:sz w:val="20"/>
              </w:rPr>
              <w:t>срок</w:t>
            </w:r>
          </w:p>
        </w:tc>
        <w:tc>
          <w:tcPr>
            <w:tcW w:w="1908" w:type="dxa"/>
            <w:vMerge/>
          </w:tcPr>
          <w:p w14:paraId="5CA772F4" w14:textId="77777777" w:rsidR="00387F31" w:rsidRPr="003932A4" w:rsidRDefault="00387F31" w:rsidP="003A0CE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730DDB" w:rsidRPr="003932A4" w14:paraId="361FCA77" w14:textId="77777777" w:rsidTr="000E2824">
        <w:trPr>
          <w:trHeight w:val="70"/>
          <w:jc w:val="center"/>
        </w:trPr>
        <w:tc>
          <w:tcPr>
            <w:tcW w:w="571" w:type="dxa"/>
            <w:vMerge w:val="restart"/>
          </w:tcPr>
          <w:p w14:paraId="3FDB8272" w14:textId="77777777" w:rsidR="00730DDB" w:rsidRPr="003932A4" w:rsidRDefault="00730DDB" w:rsidP="003A0CEA">
            <w:pPr>
              <w:rPr>
                <w:rFonts w:ascii="Times New Roman" w:hAnsi="Times New Roman"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889" w:type="dxa"/>
            <w:vMerge w:val="restart"/>
          </w:tcPr>
          <w:p w14:paraId="632835D7" w14:textId="77777777" w:rsidR="00730DDB" w:rsidRPr="003932A4" w:rsidRDefault="00730DDB" w:rsidP="003A0CEA">
            <w:pPr>
              <w:tabs>
                <w:tab w:val="left" w:pos="1701"/>
                <w:tab w:val="left" w:pos="241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>План корректирующих действий</w:t>
            </w:r>
          </w:p>
        </w:tc>
        <w:tc>
          <w:tcPr>
            <w:tcW w:w="1422" w:type="dxa"/>
            <w:vMerge w:val="restart"/>
          </w:tcPr>
          <w:p w14:paraId="18A65E90" w14:textId="77777777" w:rsidR="00730DDB" w:rsidRPr="003932A4" w:rsidRDefault="00730DDB" w:rsidP="003A0CEA">
            <w:pPr>
              <w:rPr>
                <w:rFonts w:ascii="Times New Roman" w:hAnsi="Times New Roman"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color w:val="000000"/>
                <w:sz w:val="20"/>
              </w:rPr>
              <w:t>Приложение 1</w:t>
            </w:r>
          </w:p>
        </w:tc>
        <w:tc>
          <w:tcPr>
            <w:tcW w:w="3465" w:type="dxa"/>
            <w:gridSpan w:val="2"/>
            <w:vMerge w:val="restart"/>
          </w:tcPr>
          <w:p w14:paraId="41866B8A" w14:textId="77777777" w:rsidR="00730DDB" w:rsidRPr="003932A4" w:rsidRDefault="00730DDB" w:rsidP="00730DDB">
            <w:pPr>
              <w:rPr>
                <w:rFonts w:ascii="Times New Roman" w:hAnsi="Times New Roman"/>
                <w:sz w:val="20"/>
              </w:rPr>
            </w:pPr>
            <w:r w:rsidRPr="003932A4">
              <w:rPr>
                <w:rFonts w:ascii="Times New Roman" w:hAnsi="Times New Roman"/>
                <w:sz w:val="20"/>
              </w:rPr>
              <w:t xml:space="preserve">Руководство, руководители структурных подразделений, владельцы </w:t>
            </w:r>
            <w:r w:rsidR="00685AE9" w:rsidRPr="003932A4">
              <w:rPr>
                <w:rFonts w:ascii="Times New Roman" w:hAnsi="Times New Roman"/>
                <w:sz w:val="20"/>
              </w:rPr>
              <w:t>процессов</w:t>
            </w:r>
            <w:r w:rsidRPr="003932A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5CD873EF" w14:textId="77777777" w:rsidR="00730DDB" w:rsidRPr="003932A4" w:rsidRDefault="00730DDB" w:rsidP="003A0CEA">
            <w:pPr>
              <w:tabs>
                <w:tab w:val="left" w:pos="0"/>
                <w:tab w:val="left" w:pos="198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color w:val="000000"/>
                <w:sz w:val="20"/>
              </w:rPr>
              <w:t>3 года</w:t>
            </w:r>
          </w:p>
        </w:tc>
        <w:tc>
          <w:tcPr>
            <w:tcW w:w="1908" w:type="dxa"/>
          </w:tcPr>
          <w:p w14:paraId="76E479C1" w14:textId="77777777" w:rsidR="00730DDB" w:rsidRPr="003932A4" w:rsidRDefault="00730DDB" w:rsidP="003A0CEA">
            <w:pPr>
              <w:tabs>
                <w:tab w:val="left" w:pos="0"/>
                <w:tab w:val="left" w:pos="198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color w:val="000000"/>
                <w:sz w:val="20"/>
              </w:rPr>
              <w:t>По мере необходимости</w:t>
            </w:r>
          </w:p>
        </w:tc>
      </w:tr>
      <w:tr w:rsidR="00730DDB" w:rsidRPr="003932A4" w14:paraId="5853D18D" w14:textId="77777777" w:rsidTr="000E2824">
        <w:trPr>
          <w:trHeight w:val="70"/>
          <w:jc w:val="center"/>
        </w:trPr>
        <w:tc>
          <w:tcPr>
            <w:tcW w:w="571" w:type="dxa"/>
            <w:vMerge/>
          </w:tcPr>
          <w:p w14:paraId="7CA6F9B0" w14:textId="77777777" w:rsidR="00730DDB" w:rsidRPr="003932A4" w:rsidRDefault="00730DDB" w:rsidP="003A0C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89" w:type="dxa"/>
            <w:vMerge/>
          </w:tcPr>
          <w:p w14:paraId="2CC5D990" w14:textId="77777777" w:rsidR="00730DDB" w:rsidRPr="003932A4" w:rsidRDefault="00730DDB" w:rsidP="003A0CEA">
            <w:pPr>
              <w:tabs>
                <w:tab w:val="left" w:pos="1701"/>
                <w:tab w:val="left" w:pos="2410"/>
              </w:tabs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vMerge/>
          </w:tcPr>
          <w:p w14:paraId="3D383045" w14:textId="77777777" w:rsidR="00730DDB" w:rsidRPr="003932A4" w:rsidRDefault="00730DDB" w:rsidP="003A0C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65" w:type="dxa"/>
            <w:gridSpan w:val="2"/>
            <w:vMerge/>
          </w:tcPr>
          <w:p w14:paraId="2FA0A16E" w14:textId="77777777" w:rsidR="00730DDB" w:rsidRPr="003932A4" w:rsidRDefault="00730DDB" w:rsidP="003A0CE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405DD50C" w14:textId="77777777" w:rsidR="00730DDB" w:rsidRPr="003932A4" w:rsidRDefault="00730DDB" w:rsidP="003A0CEA">
            <w:pPr>
              <w:tabs>
                <w:tab w:val="left" w:pos="0"/>
                <w:tab w:val="left" w:pos="198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color w:val="000000"/>
                <w:sz w:val="20"/>
              </w:rPr>
              <w:t>3 года</w:t>
            </w:r>
          </w:p>
        </w:tc>
        <w:tc>
          <w:tcPr>
            <w:tcW w:w="1908" w:type="dxa"/>
          </w:tcPr>
          <w:p w14:paraId="6AC31043" w14:textId="77777777" w:rsidR="00730DDB" w:rsidRPr="003932A4" w:rsidRDefault="00730DDB" w:rsidP="003A0CEA">
            <w:pPr>
              <w:tabs>
                <w:tab w:val="left" w:pos="0"/>
                <w:tab w:val="left" w:pos="1980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3932A4">
              <w:rPr>
                <w:rFonts w:ascii="Times New Roman" w:hAnsi="Times New Roman"/>
                <w:color w:val="000000"/>
                <w:sz w:val="20"/>
              </w:rPr>
              <w:t>По мере необходимости</w:t>
            </w:r>
          </w:p>
        </w:tc>
      </w:tr>
    </w:tbl>
    <w:p w14:paraId="229AE7B0" w14:textId="77777777" w:rsidR="0092526C" w:rsidRPr="003932A4" w:rsidRDefault="0092526C" w:rsidP="0092526C">
      <w:pPr>
        <w:tabs>
          <w:tab w:val="left" w:pos="1701"/>
          <w:tab w:val="left" w:pos="2410"/>
        </w:tabs>
        <w:ind w:firstLine="851"/>
        <w:rPr>
          <w:rFonts w:ascii="Times New Roman" w:hAnsi="Times New Roman"/>
          <w:sz w:val="16"/>
          <w:szCs w:val="16"/>
        </w:rPr>
      </w:pPr>
    </w:p>
    <w:p w14:paraId="2BB72022" w14:textId="77777777" w:rsidR="00DB27A9" w:rsidRPr="003932A4" w:rsidRDefault="00EB4F73" w:rsidP="005E4E3B">
      <w:pPr>
        <w:pStyle w:val="3"/>
        <w:ind w:firstLine="561"/>
        <w:jc w:val="both"/>
        <w:rPr>
          <w:rFonts w:ascii="Times New Roman" w:hAnsi="Times New Roman"/>
          <w:sz w:val="24"/>
        </w:rPr>
      </w:pPr>
      <w:bookmarkStart w:id="21" w:name="_Toc417315992"/>
      <w:r w:rsidRPr="003932A4">
        <w:rPr>
          <w:rFonts w:ascii="Times New Roman" w:hAnsi="Times New Roman"/>
          <w:sz w:val="24"/>
        </w:rPr>
        <w:t>8</w:t>
      </w:r>
      <w:r w:rsidR="00DB27A9" w:rsidRPr="003932A4">
        <w:rPr>
          <w:rFonts w:ascii="Times New Roman" w:hAnsi="Times New Roman"/>
          <w:sz w:val="24"/>
        </w:rPr>
        <w:t xml:space="preserve"> Пересмотр, внесение изменений, хранение и рассылка</w:t>
      </w:r>
      <w:bookmarkEnd w:id="21"/>
    </w:p>
    <w:p w14:paraId="2B587FFC" w14:textId="77777777" w:rsidR="00DB27A9" w:rsidRPr="003932A4" w:rsidRDefault="00DB27A9" w:rsidP="00DB27A9">
      <w:pPr>
        <w:tabs>
          <w:tab w:val="left" w:pos="1701"/>
          <w:tab w:val="left" w:pos="2410"/>
        </w:tabs>
        <w:ind w:firstLine="697"/>
        <w:rPr>
          <w:rFonts w:ascii="Times New Roman" w:hAnsi="Times New Roman"/>
          <w:sz w:val="16"/>
          <w:szCs w:val="16"/>
        </w:rPr>
      </w:pPr>
    </w:p>
    <w:p w14:paraId="7D32B2E5" w14:textId="7E6CC8B6" w:rsidR="00F32B16" w:rsidRPr="003932A4" w:rsidRDefault="00F32B16" w:rsidP="00F32B16">
      <w:pPr>
        <w:tabs>
          <w:tab w:val="left" w:pos="1701"/>
          <w:tab w:val="left" w:pos="2410"/>
        </w:tabs>
        <w:ind w:firstLine="540"/>
        <w:jc w:val="both"/>
        <w:rPr>
          <w:rFonts w:ascii="Times New Roman" w:hAnsi="Times New Roman"/>
          <w:sz w:val="24"/>
          <w:szCs w:val="20"/>
        </w:rPr>
      </w:pPr>
      <w:r w:rsidRPr="003932A4">
        <w:rPr>
          <w:rFonts w:ascii="Times New Roman" w:hAnsi="Times New Roman"/>
          <w:sz w:val="24"/>
          <w:szCs w:val="20"/>
        </w:rPr>
        <w:t>8.1</w:t>
      </w:r>
      <w:r w:rsidRPr="003932A4">
        <w:rPr>
          <w:b/>
          <w:sz w:val="22"/>
          <w:szCs w:val="20"/>
        </w:rPr>
        <w:t xml:space="preserve"> </w:t>
      </w:r>
      <w:r w:rsidR="00A0679C" w:rsidRPr="003932A4">
        <w:rPr>
          <w:rFonts w:ascii="Times New Roman" w:hAnsi="Times New Roman"/>
          <w:sz w:val="24"/>
          <w:szCs w:val="20"/>
        </w:rPr>
        <w:t>Пересмотр, внесение изменений, хранение и рассылка настоящей документированной процедуры осуществляются в соответствии с требованиями документированной процедуры «Уп</w:t>
      </w:r>
      <w:r w:rsidR="004D4FA2" w:rsidRPr="003932A4">
        <w:rPr>
          <w:rFonts w:ascii="Times New Roman" w:hAnsi="Times New Roman"/>
          <w:sz w:val="24"/>
          <w:szCs w:val="20"/>
        </w:rPr>
        <w:t>равление документированной информацией</w:t>
      </w:r>
      <w:r w:rsidR="00A0679C" w:rsidRPr="003932A4">
        <w:rPr>
          <w:rFonts w:ascii="Times New Roman" w:hAnsi="Times New Roman"/>
          <w:sz w:val="24"/>
          <w:szCs w:val="20"/>
        </w:rPr>
        <w:t>»</w:t>
      </w:r>
      <w:r w:rsidRPr="003932A4">
        <w:rPr>
          <w:rFonts w:ascii="Times New Roman" w:hAnsi="Times New Roman"/>
          <w:sz w:val="24"/>
          <w:szCs w:val="20"/>
        </w:rPr>
        <w:t>.</w:t>
      </w:r>
    </w:p>
    <w:p w14:paraId="1D05FEEB" w14:textId="098B13AD" w:rsidR="00F32B16" w:rsidRPr="000B2507" w:rsidRDefault="00F32B16" w:rsidP="00F32B16">
      <w:pPr>
        <w:tabs>
          <w:tab w:val="left" w:pos="1701"/>
          <w:tab w:val="left" w:pos="2410"/>
        </w:tabs>
        <w:ind w:firstLine="540"/>
        <w:jc w:val="both"/>
        <w:rPr>
          <w:rFonts w:ascii="Times New Roman" w:hAnsi="Times New Roman"/>
          <w:b/>
          <w:sz w:val="24"/>
        </w:rPr>
      </w:pPr>
      <w:r w:rsidRPr="003932A4">
        <w:rPr>
          <w:rFonts w:ascii="Times New Roman" w:hAnsi="Times New Roman"/>
          <w:sz w:val="24"/>
        </w:rPr>
        <w:t xml:space="preserve">8.2 «Оригинал» в бумажном виде настоящей документированной процедуры изготавливается, оформляется и </w:t>
      </w:r>
      <w:r w:rsidRPr="000B2507">
        <w:rPr>
          <w:rFonts w:ascii="Times New Roman" w:hAnsi="Times New Roman"/>
          <w:sz w:val="24"/>
        </w:rPr>
        <w:t xml:space="preserve">хранится </w:t>
      </w:r>
      <w:r w:rsidR="004D4FA2" w:rsidRPr="000B2507">
        <w:rPr>
          <w:rFonts w:ascii="Times New Roman" w:hAnsi="Times New Roman"/>
          <w:sz w:val="24"/>
        </w:rPr>
        <w:t>в</w:t>
      </w:r>
      <w:r w:rsidR="006F1911" w:rsidRPr="000B2507">
        <w:rPr>
          <w:rFonts w:ascii="Times New Roman" w:hAnsi="Times New Roman"/>
          <w:sz w:val="24"/>
        </w:rPr>
        <w:t xml:space="preserve"> отделе охраны труда</w:t>
      </w:r>
      <w:r w:rsidRPr="000B2507">
        <w:rPr>
          <w:rFonts w:ascii="Times New Roman" w:hAnsi="Times New Roman"/>
          <w:sz w:val="24"/>
        </w:rPr>
        <w:t xml:space="preserve"> компании. «Контрольный экземпляр» изготавливается, оформляется и хранится ответственным лицом п</w:t>
      </w:r>
      <w:r w:rsidR="004D4FA2" w:rsidRPr="000B2507">
        <w:rPr>
          <w:rFonts w:ascii="Times New Roman" w:hAnsi="Times New Roman"/>
          <w:sz w:val="24"/>
        </w:rPr>
        <w:t xml:space="preserve">о </w:t>
      </w:r>
      <w:r w:rsidR="00DB5B6E">
        <w:rPr>
          <w:rFonts w:ascii="Times New Roman" w:hAnsi="Times New Roman"/>
          <w:sz w:val="24"/>
        </w:rPr>
        <w:t>СМК</w:t>
      </w:r>
      <w:r w:rsidRPr="000B2507">
        <w:rPr>
          <w:rFonts w:ascii="Times New Roman" w:hAnsi="Times New Roman"/>
          <w:sz w:val="24"/>
        </w:rPr>
        <w:t>.</w:t>
      </w:r>
    </w:p>
    <w:p w14:paraId="0A113D70" w14:textId="77777777" w:rsidR="00F32B16" w:rsidRPr="003932A4" w:rsidRDefault="00F32B16" w:rsidP="00F32B16">
      <w:pPr>
        <w:ind w:firstLine="540"/>
        <w:jc w:val="both"/>
        <w:rPr>
          <w:rFonts w:ascii="Times New Roman" w:eastAsia="SimSun" w:hAnsi="Times New Roman"/>
          <w:color w:val="FF66CC"/>
          <w:sz w:val="22"/>
          <w:szCs w:val="20"/>
        </w:rPr>
      </w:pPr>
      <w:r w:rsidRPr="000B2507">
        <w:rPr>
          <w:rFonts w:ascii="Times New Roman" w:eastAsia="SimSun" w:hAnsi="Times New Roman"/>
          <w:sz w:val="24"/>
        </w:rPr>
        <w:t>8.3 Сканированная версия настоящей документированной процедуры размещается</w:t>
      </w:r>
      <w:r w:rsidRPr="003932A4">
        <w:rPr>
          <w:rFonts w:ascii="Times New Roman" w:eastAsia="SimSun" w:hAnsi="Times New Roman"/>
          <w:sz w:val="24"/>
        </w:rPr>
        <w:t xml:space="preserve"> на Интранет-портале компании</w:t>
      </w:r>
      <w:r w:rsidRPr="003932A4">
        <w:rPr>
          <w:rFonts w:ascii="Times New Roman" w:eastAsia="SimSun" w:hAnsi="Times New Roman"/>
          <w:color w:val="FF66CC"/>
          <w:sz w:val="24"/>
        </w:rPr>
        <w:t>.</w:t>
      </w:r>
      <w:r w:rsidRPr="003932A4">
        <w:rPr>
          <w:rFonts w:ascii="Times New Roman" w:eastAsia="SimSun" w:hAnsi="Times New Roman"/>
          <w:color w:val="FF66CC"/>
          <w:sz w:val="22"/>
          <w:szCs w:val="20"/>
        </w:rPr>
        <w:t xml:space="preserve"> </w:t>
      </w:r>
    </w:p>
    <w:p w14:paraId="526EB0C7" w14:textId="77777777" w:rsidR="00F32B16" w:rsidRPr="003932A4" w:rsidRDefault="00F32B16" w:rsidP="00F32B16">
      <w:pPr>
        <w:tabs>
          <w:tab w:val="left" w:pos="1701"/>
          <w:tab w:val="left" w:pos="2410"/>
        </w:tabs>
        <w:ind w:firstLine="540"/>
        <w:jc w:val="both"/>
        <w:rPr>
          <w:rFonts w:ascii="Times New Roman" w:hAnsi="Times New Roman"/>
          <w:b/>
          <w:sz w:val="24"/>
        </w:rPr>
      </w:pPr>
      <w:r w:rsidRPr="003932A4">
        <w:rPr>
          <w:rFonts w:ascii="Times New Roman" w:hAnsi="Times New Roman"/>
          <w:sz w:val="24"/>
        </w:rPr>
        <w:t>8.4 Учтенные бумажные копии настоящей документированной процедуры рассылаются, при необходимости, во все подразделения компании.</w:t>
      </w:r>
    </w:p>
    <w:p w14:paraId="7B8099E1" w14:textId="77777777" w:rsidR="00012ABB" w:rsidRPr="003932A4" w:rsidRDefault="00020163" w:rsidP="00020163">
      <w:pPr>
        <w:tabs>
          <w:tab w:val="left" w:pos="1701"/>
          <w:tab w:val="left" w:pos="2410"/>
        </w:tabs>
        <w:ind w:firstLine="561"/>
        <w:jc w:val="both"/>
        <w:rPr>
          <w:rFonts w:ascii="Times New Roman" w:hAnsi="Times New Roman"/>
          <w:sz w:val="6"/>
          <w:szCs w:val="6"/>
        </w:rPr>
      </w:pPr>
      <w:r w:rsidRPr="003932A4">
        <w:rPr>
          <w:rFonts w:ascii="Times New Roman" w:hAnsi="Times New Roman"/>
          <w:sz w:val="24"/>
        </w:rPr>
        <w:br w:type="page"/>
      </w:r>
    </w:p>
    <w:p w14:paraId="0F9C59E8" w14:textId="77777777" w:rsidR="00A2098C" w:rsidRPr="003932A4" w:rsidRDefault="005E4E3B" w:rsidP="005E4E3B">
      <w:pPr>
        <w:pStyle w:val="3"/>
        <w:ind w:firstLine="68"/>
        <w:rPr>
          <w:rFonts w:ascii="Times New Roman" w:hAnsi="Times New Roman"/>
          <w:sz w:val="24"/>
        </w:rPr>
      </w:pPr>
      <w:bookmarkStart w:id="22" w:name="_Toc417315993"/>
      <w:r w:rsidRPr="003932A4">
        <w:rPr>
          <w:rFonts w:ascii="Times New Roman" w:hAnsi="Times New Roman"/>
          <w:sz w:val="24"/>
        </w:rPr>
        <w:t>Приложения</w:t>
      </w:r>
      <w:bookmarkEnd w:id="22"/>
    </w:p>
    <w:p w14:paraId="7C31D4D9" w14:textId="77777777" w:rsidR="00A2098C" w:rsidRPr="003932A4" w:rsidRDefault="00A2098C" w:rsidP="00236916">
      <w:pPr>
        <w:ind w:firstLine="5236"/>
        <w:jc w:val="right"/>
        <w:rPr>
          <w:rFonts w:ascii="Times New Roman" w:hAnsi="Times New Roman" w:cs="Arial"/>
          <w:b/>
          <w:sz w:val="20"/>
        </w:rPr>
      </w:pPr>
    </w:p>
    <w:p w14:paraId="1EBF722F" w14:textId="77777777" w:rsidR="00A2098C" w:rsidRPr="003932A4" w:rsidRDefault="00A2098C" w:rsidP="00236916">
      <w:pPr>
        <w:ind w:firstLine="5236"/>
        <w:jc w:val="right"/>
        <w:rPr>
          <w:rFonts w:ascii="Times New Roman" w:hAnsi="Times New Roman" w:cs="Arial"/>
          <w:b/>
          <w:sz w:val="20"/>
        </w:rPr>
      </w:pPr>
    </w:p>
    <w:p w14:paraId="318C3789" w14:textId="77777777" w:rsidR="00EB4F73" w:rsidRPr="003932A4" w:rsidRDefault="00D651C0" w:rsidP="00236916">
      <w:pPr>
        <w:ind w:firstLine="5236"/>
        <w:jc w:val="right"/>
        <w:rPr>
          <w:rFonts w:ascii="Times New Roman" w:hAnsi="Times New Roman" w:cs="Arial"/>
          <w:b/>
          <w:sz w:val="20"/>
        </w:rPr>
      </w:pPr>
      <w:r w:rsidRPr="003932A4">
        <w:rPr>
          <w:rFonts w:ascii="Times New Roman" w:hAnsi="Times New Roman" w:cs="Arial"/>
          <w:b/>
          <w:sz w:val="20"/>
        </w:rPr>
        <w:t>Приложение 1</w:t>
      </w:r>
    </w:p>
    <w:p w14:paraId="6B3B6107" w14:textId="77777777" w:rsidR="00D651C0" w:rsidRPr="003932A4" w:rsidRDefault="00D651C0" w:rsidP="00236916">
      <w:pPr>
        <w:ind w:firstLine="5236"/>
        <w:jc w:val="right"/>
        <w:rPr>
          <w:rFonts w:ascii="Times New Roman" w:hAnsi="Times New Roman" w:cs="Arial"/>
          <w:b/>
          <w:sz w:val="20"/>
        </w:rPr>
      </w:pPr>
      <w:r w:rsidRPr="003932A4">
        <w:rPr>
          <w:rFonts w:ascii="Times New Roman" w:hAnsi="Times New Roman" w:cs="Arial"/>
          <w:sz w:val="20"/>
        </w:rPr>
        <w:t>Форма</w:t>
      </w:r>
      <w:r w:rsidRPr="003932A4">
        <w:rPr>
          <w:rFonts w:ascii="Times New Roman" w:hAnsi="Times New Roman" w:cs="Arial"/>
          <w:b/>
          <w:sz w:val="20"/>
        </w:rPr>
        <w:t xml:space="preserve"> «</w:t>
      </w:r>
      <w:r w:rsidRPr="003932A4">
        <w:rPr>
          <w:rFonts w:ascii="Times New Roman" w:hAnsi="Times New Roman" w:cs="Arial"/>
          <w:sz w:val="20"/>
        </w:rPr>
        <w:t>План коррекций и корректирующих действий»</w:t>
      </w:r>
    </w:p>
    <w:p w14:paraId="600636B6" w14:textId="77777777" w:rsidR="00D651C0" w:rsidRPr="003932A4" w:rsidRDefault="00D651C0" w:rsidP="00236916">
      <w:pPr>
        <w:jc w:val="right"/>
        <w:rPr>
          <w:rFonts w:ascii="Times New Roman" w:hAnsi="Times New Roman" w:cs="Arial"/>
          <w:b/>
        </w:rPr>
      </w:pPr>
    </w:p>
    <w:p w14:paraId="04E5BAB9" w14:textId="1BE7B633" w:rsidR="00685AE9" w:rsidRPr="003932A4" w:rsidRDefault="00685AE9" w:rsidP="007958F2">
      <w:pPr>
        <w:ind w:left="5103"/>
        <w:jc w:val="right"/>
        <w:rPr>
          <w:rFonts w:ascii="Times New Roman" w:hAnsi="Times New Roman"/>
          <w:sz w:val="20"/>
          <w:szCs w:val="20"/>
        </w:rPr>
      </w:pPr>
      <w:bookmarkStart w:id="23" w:name="_GoBack"/>
      <w:bookmarkEnd w:id="23"/>
      <w:r w:rsidRPr="003932A4">
        <w:rPr>
          <w:rFonts w:ascii="Times New Roman" w:hAnsi="Times New Roman"/>
          <w:sz w:val="20"/>
          <w:szCs w:val="20"/>
        </w:rPr>
        <w:t>«Утверждаю»</w:t>
      </w:r>
    </w:p>
    <w:p w14:paraId="7C38FD1B" w14:textId="77777777" w:rsidR="00685AE9" w:rsidRPr="003932A4" w:rsidRDefault="00685AE9" w:rsidP="00685AE9">
      <w:pPr>
        <w:ind w:left="5103"/>
        <w:jc w:val="right"/>
        <w:rPr>
          <w:rFonts w:ascii="Times New Roman" w:hAnsi="Times New Roman"/>
          <w:sz w:val="20"/>
          <w:szCs w:val="20"/>
        </w:rPr>
      </w:pPr>
    </w:p>
    <w:p w14:paraId="3152F3F7" w14:textId="2E5CEBC6" w:rsidR="00685AE9" w:rsidRPr="003932A4" w:rsidRDefault="00685AE9" w:rsidP="00685AE9">
      <w:pPr>
        <w:ind w:left="5103"/>
        <w:jc w:val="right"/>
        <w:rPr>
          <w:rFonts w:ascii="Times New Roman" w:hAnsi="Times New Roman"/>
          <w:sz w:val="20"/>
          <w:szCs w:val="20"/>
        </w:rPr>
      </w:pPr>
      <w:r w:rsidRPr="003932A4">
        <w:rPr>
          <w:rFonts w:ascii="Times New Roman" w:hAnsi="Times New Roman"/>
          <w:sz w:val="20"/>
          <w:szCs w:val="20"/>
        </w:rPr>
        <w:t xml:space="preserve">___________________ </w:t>
      </w:r>
    </w:p>
    <w:p w14:paraId="566607A5" w14:textId="3F30C378" w:rsidR="00D651C0" w:rsidRPr="003932A4" w:rsidRDefault="00685AE9" w:rsidP="00685AE9">
      <w:pPr>
        <w:pStyle w:val="af0"/>
        <w:tabs>
          <w:tab w:val="num" w:pos="44"/>
          <w:tab w:val="left" w:pos="1386"/>
        </w:tabs>
        <w:ind w:right="281"/>
        <w:jc w:val="right"/>
        <w:rPr>
          <w:rFonts w:ascii="Times New Roman" w:hAnsi="Times New Roman"/>
          <w:sz w:val="20"/>
          <w:szCs w:val="20"/>
        </w:rPr>
      </w:pPr>
      <w:r w:rsidRPr="003932A4">
        <w:rPr>
          <w:rFonts w:ascii="Times New Roman" w:hAnsi="Times New Roman"/>
          <w:sz w:val="20"/>
          <w:szCs w:val="20"/>
        </w:rPr>
        <w:t>«_____» _____________ 20</w:t>
      </w:r>
      <w:r w:rsidR="007958F2">
        <w:rPr>
          <w:rFonts w:ascii="Times New Roman" w:hAnsi="Times New Roman"/>
          <w:sz w:val="20"/>
          <w:szCs w:val="20"/>
        </w:rPr>
        <w:t>___</w:t>
      </w:r>
      <w:r w:rsidRPr="003932A4">
        <w:rPr>
          <w:rFonts w:ascii="Times New Roman" w:hAnsi="Times New Roman"/>
          <w:sz w:val="20"/>
          <w:szCs w:val="20"/>
        </w:rPr>
        <w:t xml:space="preserve"> г.</w:t>
      </w:r>
    </w:p>
    <w:p w14:paraId="234038A2" w14:textId="77777777" w:rsidR="00685AE9" w:rsidRPr="003932A4" w:rsidRDefault="00685AE9" w:rsidP="00685AE9">
      <w:pPr>
        <w:pStyle w:val="af0"/>
        <w:tabs>
          <w:tab w:val="num" w:pos="44"/>
          <w:tab w:val="left" w:pos="1386"/>
        </w:tabs>
        <w:ind w:right="281"/>
        <w:rPr>
          <w:rFonts w:ascii="Times New Roman" w:hAnsi="Times New Roman" w:cs="Arial"/>
          <w:b/>
          <w:sz w:val="16"/>
          <w:szCs w:val="16"/>
        </w:rPr>
      </w:pPr>
    </w:p>
    <w:p w14:paraId="71C963B5" w14:textId="77777777" w:rsidR="00D651C0" w:rsidRPr="003932A4" w:rsidRDefault="00D651C0" w:rsidP="00D651C0">
      <w:pPr>
        <w:jc w:val="center"/>
        <w:rPr>
          <w:rFonts w:ascii="Times New Roman" w:hAnsi="Times New Roman" w:cs="Arial"/>
          <w:b/>
          <w:bCs/>
          <w:sz w:val="24"/>
        </w:rPr>
      </w:pPr>
      <w:r w:rsidRPr="003932A4">
        <w:rPr>
          <w:rFonts w:ascii="Times New Roman" w:hAnsi="Times New Roman" w:cs="Arial"/>
          <w:b/>
          <w:bCs/>
          <w:sz w:val="24"/>
        </w:rPr>
        <w:t>План коррекций и корректирующих действий</w:t>
      </w:r>
    </w:p>
    <w:p w14:paraId="5603142F" w14:textId="77777777" w:rsidR="00D651C0" w:rsidRPr="003932A4" w:rsidRDefault="00D651C0" w:rsidP="00D651C0">
      <w:pPr>
        <w:pStyle w:val="28"/>
        <w:ind w:firstLine="0"/>
        <w:jc w:val="center"/>
        <w:rPr>
          <w:rFonts w:cs="Arial"/>
          <w:b/>
          <w:sz w:val="10"/>
          <w:szCs w:val="10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851"/>
        <w:gridCol w:w="831"/>
        <w:gridCol w:w="1011"/>
        <w:gridCol w:w="807"/>
        <w:gridCol w:w="1088"/>
        <w:gridCol w:w="1086"/>
        <w:gridCol w:w="1061"/>
        <w:gridCol w:w="885"/>
        <w:gridCol w:w="827"/>
        <w:gridCol w:w="1043"/>
      </w:tblGrid>
      <w:tr w:rsidR="00D651C0" w:rsidRPr="003932A4" w14:paraId="38A052AA" w14:textId="77777777" w:rsidTr="003A0CEA">
        <w:trPr>
          <w:trHeight w:val="334"/>
          <w:jc w:val="center"/>
        </w:trPr>
        <w:tc>
          <w:tcPr>
            <w:tcW w:w="4202" w:type="dxa"/>
            <w:gridSpan w:val="5"/>
          </w:tcPr>
          <w:p w14:paraId="4F2A2B9C" w14:textId="77777777" w:rsidR="00D651C0" w:rsidRPr="003932A4" w:rsidRDefault="00D651C0" w:rsidP="003A0CEA">
            <w:pPr>
              <w:pStyle w:val="28"/>
              <w:ind w:right="-14"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Коррекция</w:t>
            </w:r>
          </w:p>
        </w:tc>
        <w:tc>
          <w:tcPr>
            <w:tcW w:w="5990" w:type="dxa"/>
            <w:gridSpan w:val="6"/>
            <w:shd w:val="clear" w:color="auto" w:fill="auto"/>
          </w:tcPr>
          <w:p w14:paraId="1FD7E607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Корректирующее действие</w:t>
            </w:r>
          </w:p>
        </w:tc>
      </w:tr>
      <w:tr w:rsidR="00D651C0" w:rsidRPr="003932A4" w14:paraId="0821835B" w14:textId="77777777" w:rsidTr="00020163">
        <w:trPr>
          <w:trHeight w:val="1273"/>
          <w:jc w:val="center"/>
        </w:trPr>
        <w:tc>
          <w:tcPr>
            <w:tcW w:w="702" w:type="dxa"/>
          </w:tcPr>
          <w:p w14:paraId="79901F78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 xml:space="preserve">№ </w:t>
            </w:r>
            <w:proofErr w:type="gramStart"/>
            <w:r w:rsidRPr="003932A4">
              <w:rPr>
                <w:rFonts w:cs="Arial"/>
                <w:b/>
                <w:sz w:val="20"/>
              </w:rPr>
              <w:t>п</w:t>
            </w:r>
            <w:proofErr w:type="gramEnd"/>
            <w:r w:rsidRPr="003932A4">
              <w:rPr>
                <w:rFonts w:cs="Arial"/>
                <w:b/>
                <w:sz w:val="20"/>
              </w:rPr>
              <w:t>/п</w:t>
            </w:r>
          </w:p>
        </w:tc>
        <w:tc>
          <w:tcPr>
            <w:tcW w:w="851" w:type="dxa"/>
          </w:tcPr>
          <w:p w14:paraId="29142506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 xml:space="preserve">Несоответствие </w:t>
            </w:r>
          </w:p>
        </w:tc>
        <w:tc>
          <w:tcPr>
            <w:tcW w:w="831" w:type="dxa"/>
            <w:shd w:val="clear" w:color="auto" w:fill="auto"/>
          </w:tcPr>
          <w:p w14:paraId="04DD1659" w14:textId="77777777" w:rsidR="00D651C0" w:rsidRPr="003932A4" w:rsidRDefault="00D651C0" w:rsidP="003A0CEA">
            <w:pPr>
              <w:pStyle w:val="28"/>
              <w:ind w:right="-131"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Меры коррекции</w:t>
            </w:r>
          </w:p>
        </w:tc>
        <w:tc>
          <w:tcPr>
            <w:tcW w:w="1011" w:type="dxa"/>
            <w:shd w:val="clear" w:color="auto" w:fill="auto"/>
          </w:tcPr>
          <w:p w14:paraId="30AF0C88" w14:textId="77777777" w:rsidR="00D651C0" w:rsidRPr="003932A4" w:rsidRDefault="00D651C0" w:rsidP="003A0CEA">
            <w:pPr>
              <w:pStyle w:val="28"/>
              <w:ind w:right="-99"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Ответственное лицо за исполнение</w:t>
            </w:r>
          </w:p>
        </w:tc>
        <w:tc>
          <w:tcPr>
            <w:tcW w:w="807" w:type="dxa"/>
            <w:shd w:val="clear" w:color="auto" w:fill="auto"/>
          </w:tcPr>
          <w:p w14:paraId="468079B9" w14:textId="77777777" w:rsidR="00D651C0" w:rsidRPr="003932A4" w:rsidRDefault="00D651C0" w:rsidP="003A0CEA">
            <w:pPr>
              <w:pStyle w:val="28"/>
              <w:ind w:right="-14"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Дата выполнения</w:t>
            </w:r>
          </w:p>
        </w:tc>
        <w:tc>
          <w:tcPr>
            <w:tcW w:w="1088" w:type="dxa"/>
            <w:shd w:val="clear" w:color="auto" w:fill="auto"/>
          </w:tcPr>
          <w:p w14:paraId="49CA9083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Причина несоответствия</w:t>
            </w:r>
          </w:p>
        </w:tc>
        <w:tc>
          <w:tcPr>
            <w:tcW w:w="1086" w:type="dxa"/>
          </w:tcPr>
          <w:p w14:paraId="7B16D76A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Корректирующее действие</w:t>
            </w:r>
          </w:p>
        </w:tc>
        <w:tc>
          <w:tcPr>
            <w:tcW w:w="1061" w:type="dxa"/>
          </w:tcPr>
          <w:p w14:paraId="3652F7F1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Ответственное лицо за исполнение</w:t>
            </w:r>
          </w:p>
        </w:tc>
        <w:tc>
          <w:tcPr>
            <w:tcW w:w="885" w:type="dxa"/>
          </w:tcPr>
          <w:p w14:paraId="27FEAAE6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Срок выполнения</w:t>
            </w:r>
          </w:p>
        </w:tc>
        <w:tc>
          <w:tcPr>
            <w:tcW w:w="827" w:type="dxa"/>
            <w:shd w:val="clear" w:color="auto" w:fill="auto"/>
          </w:tcPr>
          <w:p w14:paraId="6FEF04EE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>Отметка о выполнении</w:t>
            </w:r>
          </w:p>
        </w:tc>
        <w:tc>
          <w:tcPr>
            <w:tcW w:w="1043" w:type="dxa"/>
            <w:shd w:val="clear" w:color="auto" w:fill="auto"/>
          </w:tcPr>
          <w:p w14:paraId="3F9D1453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  <w:r w:rsidRPr="003932A4">
              <w:rPr>
                <w:rFonts w:cs="Arial"/>
                <w:b/>
                <w:sz w:val="20"/>
              </w:rPr>
              <w:t xml:space="preserve">Примечание </w:t>
            </w:r>
            <w:r w:rsidRPr="003932A4">
              <w:rPr>
                <w:rFonts w:cs="Arial"/>
                <w:sz w:val="20"/>
              </w:rPr>
              <w:t>(причины невыполнения)</w:t>
            </w:r>
          </w:p>
        </w:tc>
      </w:tr>
      <w:tr w:rsidR="00D651C0" w:rsidRPr="003932A4" w14:paraId="15A70F34" w14:textId="77777777" w:rsidTr="00020163">
        <w:trPr>
          <w:jc w:val="center"/>
        </w:trPr>
        <w:tc>
          <w:tcPr>
            <w:tcW w:w="702" w:type="dxa"/>
          </w:tcPr>
          <w:p w14:paraId="08B8ED50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sz w:val="20"/>
              </w:rPr>
            </w:pPr>
            <w:r w:rsidRPr="003932A4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</w:tcPr>
          <w:p w14:paraId="3974D2D4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51C8F4C4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562F6AB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609DD470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1EBB01F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86" w:type="dxa"/>
          </w:tcPr>
          <w:p w14:paraId="69D04A29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61" w:type="dxa"/>
          </w:tcPr>
          <w:p w14:paraId="76B9E9DF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85" w:type="dxa"/>
          </w:tcPr>
          <w:p w14:paraId="554E0E31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27" w:type="dxa"/>
            <w:shd w:val="clear" w:color="auto" w:fill="auto"/>
          </w:tcPr>
          <w:p w14:paraId="2E834325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3" w:type="dxa"/>
            <w:shd w:val="clear" w:color="auto" w:fill="auto"/>
          </w:tcPr>
          <w:p w14:paraId="7CB3B802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D651C0" w:rsidRPr="003932A4" w14:paraId="41CB7C7E" w14:textId="77777777" w:rsidTr="00020163">
        <w:trPr>
          <w:jc w:val="center"/>
        </w:trPr>
        <w:tc>
          <w:tcPr>
            <w:tcW w:w="702" w:type="dxa"/>
          </w:tcPr>
          <w:p w14:paraId="44FEF5B6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sz w:val="20"/>
              </w:rPr>
            </w:pPr>
            <w:r w:rsidRPr="003932A4"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</w:tcPr>
          <w:p w14:paraId="04252D53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21487357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37D8E32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32C4F9D8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9B199AD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86" w:type="dxa"/>
          </w:tcPr>
          <w:p w14:paraId="3D616341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61" w:type="dxa"/>
          </w:tcPr>
          <w:p w14:paraId="5C29938C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85" w:type="dxa"/>
          </w:tcPr>
          <w:p w14:paraId="420E4105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27" w:type="dxa"/>
            <w:shd w:val="clear" w:color="auto" w:fill="auto"/>
          </w:tcPr>
          <w:p w14:paraId="37E12A85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3" w:type="dxa"/>
            <w:shd w:val="clear" w:color="auto" w:fill="auto"/>
          </w:tcPr>
          <w:p w14:paraId="5428F1A7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D651C0" w:rsidRPr="003932A4" w14:paraId="3FEF4EB6" w14:textId="77777777" w:rsidTr="00020163">
        <w:trPr>
          <w:jc w:val="center"/>
        </w:trPr>
        <w:tc>
          <w:tcPr>
            <w:tcW w:w="702" w:type="dxa"/>
          </w:tcPr>
          <w:p w14:paraId="3673CC09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sz w:val="20"/>
              </w:rPr>
            </w:pPr>
            <w:r w:rsidRPr="003932A4">
              <w:rPr>
                <w:rFonts w:cs="Arial"/>
                <w:sz w:val="20"/>
              </w:rPr>
              <w:t>3</w:t>
            </w:r>
          </w:p>
        </w:tc>
        <w:tc>
          <w:tcPr>
            <w:tcW w:w="851" w:type="dxa"/>
          </w:tcPr>
          <w:p w14:paraId="13673C14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7A7897B0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F6045A0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2B5C13B9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66D58C8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86" w:type="dxa"/>
          </w:tcPr>
          <w:p w14:paraId="2BF3A974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61" w:type="dxa"/>
          </w:tcPr>
          <w:p w14:paraId="3DB894D7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85" w:type="dxa"/>
          </w:tcPr>
          <w:p w14:paraId="6D32E3CE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27" w:type="dxa"/>
            <w:shd w:val="clear" w:color="auto" w:fill="auto"/>
          </w:tcPr>
          <w:p w14:paraId="545A3EA9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3" w:type="dxa"/>
            <w:shd w:val="clear" w:color="auto" w:fill="auto"/>
          </w:tcPr>
          <w:p w14:paraId="2522B7BB" w14:textId="77777777" w:rsidR="00D651C0" w:rsidRPr="003932A4" w:rsidRDefault="00D651C0" w:rsidP="003A0CEA">
            <w:pPr>
              <w:pStyle w:val="28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5AAB646C" w14:textId="77777777" w:rsidR="00D651C0" w:rsidRPr="003932A4" w:rsidRDefault="00D651C0" w:rsidP="00D651C0">
      <w:pPr>
        <w:pStyle w:val="af0"/>
        <w:tabs>
          <w:tab w:val="num" w:pos="44"/>
          <w:tab w:val="left" w:pos="1386"/>
          <w:tab w:val="left" w:pos="6105"/>
          <w:tab w:val="left" w:pos="8525"/>
        </w:tabs>
        <w:ind w:left="462" w:firstLine="121"/>
        <w:rPr>
          <w:rFonts w:ascii="Times New Roman" w:hAnsi="Times New Roman" w:cs="Arial"/>
        </w:rPr>
      </w:pPr>
    </w:p>
    <w:p w14:paraId="7C3867EF" w14:textId="77777777" w:rsidR="00D651C0" w:rsidRPr="003932A4" w:rsidRDefault="00D651C0" w:rsidP="00D651C0">
      <w:pPr>
        <w:autoSpaceDE w:val="0"/>
        <w:autoSpaceDN w:val="0"/>
        <w:adjustRightInd w:val="0"/>
        <w:ind w:firstLine="142"/>
        <w:rPr>
          <w:rFonts w:ascii="Times New Roman" w:hAnsi="Times New Roman" w:cs="Arial"/>
          <w:sz w:val="20"/>
        </w:rPr>
      </w:pPr>
      <w:r w:rsidRPr="003932A4">
        <w:rPr>
          <w:rFonts w:ascii="Times New Roman" w:hAnsi="Times New Roman" w:cs="Arial"/>
          <w:b/>
          <w:bCs/>
          <w:sz w:val="20"/>
        </w:rPr>
        <w:t xml:space="preserve">Владелец процесса / рук. СП:  __________ _________ ___________ </w:t>
      </w:r>
      <w:r w:rsidR="00A879FD" w:rsidRPr="003932A4">
        <w:rPr>
          <w:rFonts w:ascii="Times New Roman" w:hAnsi="Times New Roman" w:cs="Arial"/>
          <w:bCs/>
          <w:sz w:val="20"/>
        </w:rPr>
        <w:t>«___»__________20</w:t>
      </w:r>
      <w:r w:rsidRPr="003932A4">
        <w:rPr>
          <w:rFonts w:ascii="Times New Roman" w:hAnsi="Times New Roman" w:cs="Arial"/>
          <w:bCs/>
          <w:sz w:val="20"/>
        </w:rPr>
        <w:t>__г.</w:t>
      </w:r>
    </w:p>
    <w:p w14:paraId="1AF840D3" w14:textId="77777777" w:rsidR="00D651C0" w:rsidRPr="003932A4" w:rsidRDefault="00D651C0" w:rsidP="00D651C0">
      <w:pPr>
        <w:autoSpaceDE w:val="0"/>
        <w:autoSpaceDN w:val="0"/>
        <w:adjustRightInd w:val="0"/>
        <w:ind w:firstLine="142"/>
        <w:rPr>
          <w:rFonts w:ascii="Times New Roman" w:hAnsi="Times New Roman" w:cs="Arial"/>
          <w:sz w:val="18"/>
          <w:szCs w:val="18"/>
        </w:rPr>
      </w:pP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Cs/>
          <w:sz w:val="20"/>
        </w:rPr>
        <w:t>(Д</w:t>
      </w:r>
      <w:r w:rsidRPr="003932A4">
        <w:rPr>
          <w:rFonts w:ascii="Times New Roman" w:hAnsi="Times New Roman" w:cs="Arial"/>
          <w:sz w:val="18"/>
          <w:szCs w:val="18"/>
        </w:rPr>
        <w:t>олжность)</w:t>
      </w:r>
      <w:r w:rsidRPr="003932A4">
        <w:rPr>
          <w:rFonts w:ascii="Times New Roman" w:hAnsi="Times New Roman" w:cs="Arial"/>
          <w:sz w:val="18"/>
          <w:szCs w:val="18"/>
        </w:rPr>
        <w:tab/>
        <w:t>(подпись)</w:t>
      </w:r>
      <w:r w:rsidRPr="003932A4">
        <w:rPr>
          <w:rFonts w:ascii="Times New Roman" w:hAnsi="Times New Roman" w:cs="Arial"/>
          <w:sz w:val="18"/>
          <w:szCs w:val="18"/>
        </w:rPr>
        <w:tab/>
      </w:r>
      <w:r w:rsidRPr="003932A4">
        <w:rPr>
          <w:rFonts w:ascii="Times New Roman" w:hAnsi="Times New Roman" w:cs="Arial"/>
          <w:sz w:val="18"/>
          <w:szCs w:val="18"/>
        </w:rPr>
        <w:tab/>
        <w:t>(ф.и.</w:t>
      </w:r>
      <w:proofErr w:type="gramStart"/>
      <w:r w:rsidRPr="003932A4">
        <w:rPr>
          <w:rFonts w:ascii="Times New Roman" w:hAnsi="Times New Roman" w:cs="Arial"/>
          <w:sz w:val="18"/>
          <w:szCs w:val="18"/>
        </w:rPr>
        <w:t>о</w:t>
      </w:r>
      <w:proofErr w:type="gramEnd"/>
      <w:r w:rsidRPr="003932A4">
        <w:rPr>
          <w:rFonts w:ascii="Times New Roman" w:hAnsi="Times New Roman" w:cs="Arial"/>
          <w:sz w:val="18"/>
          <w:szCs w:val="18"/>
        </w:rPr>
        <w:t xml:space="preserve">.) </w:t>
      </w:r>
      <w:r w:rsidRPr="003932A4">
        <w:rPr>
          <w:rFonts w:ascii="Times New Roman" w:hAnsi="Times New Roman" w:cs="Arial"/>
          <w:sz w:val="18"/>
          <w:szCs w:val="18"/>
        </w:rPr>
        <w:tab/>
      </w:r>
      <w:r w:rsidRPr="003932A4">
        <w:rPr>
          <w:rFonts w:ascii="Times New Roman" w:hAnsi="Times New Roman" w:cs="Arial"/>
          <w:sz w:val="18"/>
          <w:szCs w:val="18"/>
        </w:rPr>
        <w:tab/>
      </w:r>
      <w:r w:rsidRPr="003932A4">
        <w:rPr>
          <w:rFonts w:ascii="Times New Roman" w:hAnsi="Times New Roman" w:cs="Arial"/>
          <w:sz w:val="18"/>
          <w:szCs w:val="18"/>
        </w:rPr>
        <w:tab/>
        <w:t>(дата)</w:t>
      </w:r>
    </w:p>
    <w:p w14:paraId="40DBA203" w14:textId="77777777" w:rsidR="00D651C0" w:rsidRPr="003932A4" w:rsidRDefault="00D651C0" w:rsidP="00D651C0">
      <w:pPr>
        <w:ind w:firstLine="142"/>
        <w:rPr>
          <w:rFonts w:ascii="Times New Roman" w:hAnsi="Times New Roman" w:cs="Arial"/>
          <w:sz w:val="20"/>
        </w:rPr>
      </w:pPr>
    </w:p>
    <w:p w14:paraId="44E3323E" w14:textId="77777777" w:rsidR="00D651C0" w:rsidRPr="003932A4" w:rsidRDefault="00D651C0" w:rsidP="00D651C0">
      <w:pPr>
        <w:autoSpaceDE w:val="0"/>
        <w:autoSpaceDN w:val="0"/>
        <w:adjustRightInd w:val="0"/>
        <w:ind w:firstLine="142"/>
        <w:rPr>
          <w:rFonts w:ascii="Times New Roman" w:hAnsi="Times New Roman" w:cs="Arial"/>
          <w:sz w:val="20"/>
        </w:rPr>
      </w:pPr>
      <w:r w:rsidRPr="003932A4">
        <w:rPr>
          <w:rFonts w:ascii="Times New Roman" w:hAnsi="Times New Roman" w:cs="Arial"/>
          <w:b/>
          <w:bCs/>
          <w:sz w:val="20"/>
        </w:rPr>
        <w:t>«Ознакомлен»:</w:t>
      </w:r>
      <w:r w:rsidRPr="003932A4">
        <w:rPr>
          <w:rFonts w:ascii="Times New Roman" w:hAnsi="Times New Roman" w:cs="Arial"/>
          <w:b/>
          <w:bCs/>
          <w:sz w:val="20"/>
        </w:rPr>
        <w:tab/>
        <w:t>______</w:t>
      </w:r>
      <w:r w:rsidR="00FA380C" w:rsidRPr="003932A4">
        <w:rPr>
          <w:rFonts w:ascii="Times New Roman" w:hAnsi="Times New Roman" w:cs="Arial"/>
          <w:b/>
          <w:bCs/>
          <w:sz w:val="20"/>
        </w:rPr>
        <w:t>___________   _______________</w:t>
      </w:r>
      <w:r w:rsidRPr="003932A4">
        <w:rPr>
          <w:rFonts w:ascii="Times New Roman" w:hAnsi="Times New Roman" w:cs="Arial"/>
          <w:b/>
          <w:bCs/>
          <w:sz w:val="20"/>
        </w:rPr>
        <w:t xml:space="preserve"> __________</w:t>
      </w:r>
      <w:r w:rsidRPr="003932A4">
        <w:rPr>
          <w:rFonts w:ascii="Times New Roman" w:hAnsi="Times New Roman" w:cs="Arial"/>
          <w:bCs/>
          <w:sz w:val="20"/>
        </w:rPr>
        <w:t>«___»_____20__г.</w:t>
      </w:r>
    </w:p>
    <w:p w14:paraId="5B0B569A" w14:textId="77777777" w:rsidR="00D651C0" w:rsidRPr="003932A4" w:rsidRDefault="00D651C0" w:rsidP="00D651C0">
      <w:pPr>
        <w:autoSpaceDE w:val="0"/>
        <w:autoSpaceDN w:val="0"/>
        <w:adjustRightInd w:val="0"/>
        <w:ind w:firstLine="142"/>
        <w:rPr>
          <w:rFonts w:ascii="Times New Roman" w:hAnsi="Times New Roman" w:cs="Arial"/>
          <w:i/>
          <w:sz w:val="20"/>
        </w:rPr>
      </w:pP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Cs/>
          <w:sz w:val="20"/>
        </w:rPr>
        <w:t>(Д</w:t>
      </w:r>
      <w:r w:rsidR="00FA380C" w:rsidRPr="003932A4">
        <w:rPr>
          <w:rFonts w:ascii="Times New Roman" w:hAnsi="Times New Roman" w:cs="Arial"/>
          <w:sz w:val="18"/>
          <w:szCs w:val="18"/>
        </w:rPr>
        <w:t>олжность)</w:t>
      </w:r>
      <w:r w:rsidR="00FA380C" w:rsidRPr="003932A4">
        <w:rPr>
          <w:rFonts w:ascii="Times New Roman" w:hAnsi="Times New Roman" w:cs="Arial"/>
          <w:sz w:val="18"/>
          <w:szCs w:val="18"/>
        </w:rPr>
        <w:tab/>
      </w:r>
      <w:r w:rsidR="00FA380C" w:rsidRPr="003932A4">
        <w:rPr>
          <w:rFonts w:ascii="Times New Roman" w:hAnsi="Times New Roman" w:cs="Arial"/>
          <w:sz w:val="18"/>
          <w:szCs w:val="18"/>
        </w:rPr>
        <w:tab/>
        <w:t>(подпись)</w:t>
      </w:r>
      <w:r w:rsidR="00FA380C" w:rsidRPr="003932A4">
        <w:rPr>
          <w:rFonts w:ascii="Times New Roman" w:hAnsi="Times New Roman" w:cs="Arial"/>
          <w:sz w:val="18"/>
          <w:szCs w:val="18"/>
        </w:rPr>
        <w:tab/>
      </w:r>
      <w:r w:rsidRPr="003932A4">
        <w:rPr>
          <w:rFonts w:ascii="Times New Roman" w:hAnsi="Times New Roman" w:cs="Arial"/>
          <w:sz w:val="18"/>
          <w:szCs w:val="18"/>
        </w:rPr>
        <w:t>(ф.и.</w:t>
      </w:r>
      <w:proofErr w:type="gramStart"/>
      <w:r w:rsidRPr="003932A4">
        <w:rPr>
          <w:rFonts w:ascii="Times New Roman" w:hAnsi="Times New Roman" w:cs="Arial"/>
          <w:sz w:val="18"/>
          <w:szCs w:val="18"/>
        </w:rPr>
        <w:t>о</w:t>
      </w:r>
      <w:proofErr w:type="gramEnd"/>
      <w:r w:rsidRPr="003932A4">
        <w:rPr>
          <w:rFonts w:ascii="Times New Roman" w:hAnsi="Times New Roman" w:cs="Arial"/>
          <w:sz w:val="18"/>
          <w:szCs w:val="18"/>
        </w:rPr>
        <w:t xml:space="preserve">.) </w:t>
      </w:r>
      <w:r w:rsidRPr="003932A4">
        <w:rPr>
          <w:rFonts w:ascii="Times New Roman" w:hAnsi="Times New Roman" w:cs="Arial"/>
          <w:sz w:val="18"/>
          <w:szCs w:val="18"/>
        </w:rPr>
        <w:tab/>
      </w:r>
      <w:r w:rsidRPr="003932A4">
        <w:rPr>
          <w:rFonts w:ascii="Times New Roman" w:hAnsi="Times New Roman" w:cs="Arial"/>
          <w:sz w:val="18"/>
          <w:szCs w:val="18"/>
        </w:rPr>
        <w:tab/>
        <w:t>(дата)</w:t>
      </w:r>
    </w:p>
    <w:p w14:paraId="5D06493B" w14:textId="77777777" w:rsidR="00D651C0" w:rsidRPr="003932A4" w:rsidRDefault="00D651C0" w:rsidP="00D651C0">
      <w:pPr>
        <w:autoSpaceDE w:val="0"/>
        <w:autoSpaceDN w:val="0"/>
        <w:adjustRightInd w:val="0"/>
        <w:ind w:firstLine="142"/>
        <w:rPr>
          <w:rFonts w:ascii="Times New Roman" w:hAnsi="Times New Roman" w:cs="Arial"/>
          <w:sz w:val="20"/>
        </w:rPr>
      </w:pPr>
      <w:r w:rsidRPr="003932A4">
        <w:rPr>
          <w:rFonts w:ascii="Times New Roman" w:hAnsi="Times New Roman" w:cs="Arial"/>
          <w:b/>
          <w:bCs/>
          <w:sz w:val="20"/>
        </w:rPr>
        <w:t xml:space="preserve">«Ознакомлен»:_________________ __________________ ___________ </w:t>
      </w:r>
      <w:r w:rsidRPr="003932A4">
        <w:rPr>
          <w:rFonts w:ascii="Times New Roman" w:hAnsi="Times New Roman" w:cs="Arial"/>
          <w:bCs/>
          <w:sz w:val="20"/>
        </w:rPr>
        <w:t>«___»________20__г.</w:t>
      </w:r>
    </w:p>
    <w:p w14:paraId="55343CDE" w14:textId="77777777" w:rsidR="00D651C0" w:rsidRPr="003932A4" w:rsidRDefault="00D651C0" w:rsidP="00D651C0">
      <w:pPr>
        <w:autoSpaceDE w:val="0"/>
        <w:autoSpaceDN w:val="0"/>
        <w:adjustRightInd w:val="0"/>
        <w:ind w:firstLine="142"/>
        <w:rPr>
          <w:rFonts w:ascii="Times New Roman" w:hAnsi="Times New Roman" w:cs="Arial"/>
          <w:i/>
          <w:sz w:val="20"/>
        </w:rPr>
      </w:pP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Cs/>
          <w:sz w:val="20"/>
        </w:rPr>
        <w:t>(Д</w:t>
      </w:r>
      <w:r w:rsidRPr="003932A4">
        <w:rPr>
          <w:rFonts w:ascii="Times New Roman" w:hAnsi="Times New Roman" w:cs="Arial"/>
          <w:sz w:val="18"/>
          <w:szCs w:val="18"/>
        </w:rPr>
        <w:t>олжность)</w:t>
      </w:r>
      <w:r w:rsidRPr="003932A4">
        <w:rPr>
          <w:rFonts w:ascii="Times New Roman" w:hAnsi="Times New Roman" w:cs="Arial"/>
          <w:sz w:val="18"/>
          <w:szCs w:val="18"/>
        </w:rPr>
        <w:tab/>
      </w:r>
      <w:r w:rsidRPr="003932A4">
        <w:rPr>
          <w:rFonts w:ascii="Times New Roman" w:hAnsi="Times New Roman" w:cs="Arial"/>
          <w:sz w:val="18"/>
          <w:szCs w:val="18"/>
        </w:rPr>
        <w:tab/>
        <w:t>(подпись)</w:t>
      </w:r>
      <w:r w:rsidRPr="003932A4">
        <w:rPr>
          <w:rFonts w:ascii="Times New Roman" w:hAnsi="Times New Roman" w:cs="Arial"/>
          <w:sz w:val="18"/>
          <w:szCs w:val="18"/>
        </w:rPr>
        <w:tab/>
        <w:t>(ф.и.</w:t>
      </w:r>
      <w:proofErr w:type="gramStart"/>
      <w:r w:rsidRPr="003932A4">
        <w:rPr>
          <w:rFonts w:ascii="Times New Roman" w:hAnsi="Times New Roman" w:cs="Arial"/>
          <w:sz w:val="18"/>
          <w:szCs w:val="18"/>
        </w:rPr>
        <w:t>о</w:t>
      </w:r>
      <w:proofErr w:type="gramEnd"/>
      <w:r w:rsidRPr="003932A4">
        <w:rPr>
          <w:rFonts w:ascii="Times New Roman" w:hAnsi="Times New Roman" w:cs="Arial"/>
          <w:sz w:val="18"/>
          <w:szCs w:val="18"/>
        </w:rPr>
        <w:t xml:space="preserve">.) </w:t>
      </w:r>
      <w:r w:rsidRPr="003932A4">
        <w:rPr>
          <w:rFonts w:ascii="Times New Roman" w:hAnsi="Times New Roman" w:cs="Arial"/>
          <w:sz w:val="18"/>
          <w:szCs w:val="18"/>
        </w:rPr>
        <w:tab/>
      </w:r>
      <w:r w:rsidRPr="003932A4">
        <w:rPr>
          <w:rFonts w:ascii="Times New Roman" w:hAnsi="Times New Roman" w:cs="Arial"/>
          <w:sz w:val="18"/>
          <w:szCs w:val="18"/>
        </w:rPr>
        <w:tab/>
        <w:t>(дата)</w:t>
      </w:r>
    </w:p>
    <w:p w14:paraId="500FE1B8" w14:textId="77777777" w:rsidR="00D651C0" w:rsidRPr="003932A4" w:rsidRDefault="00D651C0" w:rsidP="00D651C0">
      <w:pPr>
        <w:autoSpaceDE w:val="0"/>
        <w:autoSpaceDN w:val="0"/>
        <w:adjustRightInd w:val="0"/>
        <w:ind w:firstLine="142"/>
        <w:rPr>
          <w:rFonts w:ascii="Times New Roman" w:hAnsi="Times New Roman" w:cs="Arial"/>
          <w:sz w:val="20"/>
        </w:rPr>
      </w:pPr>
      <w:r w:rsidRPr="003932A4">
        <w:rPr>
          <w:rFonts w:ascii="Times New Roman" w:hAnsi="Times New Roman" w:cs="Arial"/>
          <w:b/>
          <w:bCs/>
          <w:sz w:val="20"/>
        </w:rPr>
        <w:t xml:space="preserve">«Ознакомлен»:_________________ __________________ ___________ </w:t>
      </w:r>
      <w:r w:rsidRPr="003932A4">
        <w:rPr>
          <w:rFonts w:ascii="Times New Roman" w:hAnsi="Times New Roman" w:cs="Arial"/>
          <w:bCs/>
          <w:sz w:val="20"/>
        </w:rPr>
        <w:t>«___»________20__г.</w:t>
      </w:r>
    </w:p>
    <w:p w14:paraId="0C533E37" w14:textId="77777777" w:rsidR="00D651C0" w:rsidRPr="003932A4" w:rsidRDefault="00D651C0" w:rsidP="00D651C0">
      <w:pPr>
        <w:autoSpaceDE w:val="0"/>
        <w:autoSpaceDN w:val="0"/>
        <w:adjustRightInd w:val="0"/>
        <w:ind w:firstLine="142"/>
        <w:rPr>
          <w:rFonts w:ascii="Times New Roman" w:hAnsi="Times New Roman" w:cs="Arial"/>
          <w:sz w:val="18"/>
          <w:szCs w:val="18"/>
        </w:rPr>
      </w:pP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/>
          <w:bCs/>
          <w:sz w:val="20"/>
        </w:rPr>
        <w:tab/>
      </w:r>
      <w:r w:rsidRPr="003932A4">
        <w:rPr>
          <w:rFonts w:ascii="Times New Roman" w:hAnsi="Times New Roman" w:cs="Arial"/>
          <w:bCs/>
          <w:sz w:val="20"/>
        </w:rPr>
        <w:t>(Д</w:t>
      </w:r>
      <w:r w:rsidRPr="003932A4">
        <w:rPr>
          <w:rFonts w:ascii="Times New Roman" w:hAnsi="Times New Roman" w:cs="Arial"/>
          <w:sz w:val="18"/>
          <w:szCs w:val="18"/>
        </w:rPr>
        <w:t>олжность)</w:t>
      </w:r>
      <w:r w:rsidRPr="003932A4">
        <w:rPr>
          <w:rFonts w:ascii="Times New Roman" w:hAnsi="Times New Roman" w:cs="Arial"/>
          <w:sz w:val="18"/>
          <w:szCs w:val="18"/>
        </w:rPr>
        <w:tab/>
      </w:r>
      <w:r w:rsidRPr="003932A4">
        <w:rPr>
          <w:rFonts w:ascii="Times New Roman" w:hAnsi="Times New Roman" w:cs="Arial"/>
          <w:sz w:val="18"/>
          <w:szCs w:val="18"/>
        </w:rPr>
        <w:tab/>
        <w:t>(подпись)</w:t>
      </w:r>
      <w:r w:rsidRPr="003932A4">
        <w:rPr>
          <w:rFonts w:ascii="Times New Roman" w:hAnsi="Times New Roman" w:cs="Arial"/>
          <w:sz w:val="18"/>
          <w:szCs w:val="18"/>
        </w:rPr>
        <w:tab/>
        <w:t>(ф.и.</w:t>
      </w:r>
      <w:proofErr w:type="gramStart"/>
      <w:r w:rsidRPr="003932A4">
        <w:rPr>
          <w:rFonts w:ascii="Times New Roman" w:hAnsi="Times New Roman" w:cs="Arial"/>
          <w:sz w:val="18"/>
          <w:szCs w:val="18"/>
        </w:rPr>
        <w:t>о</w:t>
      </w:r>
      <w:proofErr w:type="gramEnd"/>
      <w:r w:rsidRPr="003932A4">
        <w:rPr>
          <w:rFonts w:ascii="Times New Roman" w:hAnsi="Times New Roman" w:cs="Arial"/>
          <w:sz w:val="18"/>
          <w:szCs w:val="18"/>
        </w:rPr>
        <w:t xml:space="preserve">.) </w:t>
      </w:r>
      <w:r w:rsidRPr="003932A4">
        <w:rPr>
          <w:rFonts w:ascii="Times New Roman" w:hAnsi="Times New Roman" w:cs="Arial"/>
          <w:sz w:val="18"/>
          <w:szCs w:val="18"/>
        </w:rPr>
        <w:tab/>
      </w:r>
      <w:r w:rsidRPr="003932A4">
        <w:rPr>
          <w:rFonts w:ascii="Times New Roman" w:hAnsi="Times New Roman" w:cs="Arial"/>
          <w:sz w:val="18"/>
          <w:szCs w:val="18"/>
        </w:rPr>
        <w:tab/>
        <w:t>(дата)</w:t>
      </w:r>
    </w:p>
    <w:p w14:paraId="70868CCF" w14:textId="77777777" w:rsidR="00D651C0" w:rsidRPr="003932A4" w:rsidRDefault="00D651C0" w:rsidP="00D651C0">
      <w:pPr>
        <w:ind w:firstLine="142"/>
        <w:rPr>
          <w:rFonts w:ascii="Times New Roman" w:hAnsi="Times New Roman" w:cs="Arial"/>
          <w:b/>
          <w:sz w:val="20"/>
        </w:rPr>
      </w:pPr>
    </w:p>
    <w:p w14:paraId="74D4D051" w14:textId="77777777" w:rsidR="00D651C0" w:rsidRPr="003932A4" w:rsidRDefault="00D651C0" w:rsidP="00D651C0">
      <w:pPr>
        <w:ind w:firstLine="284"/>
        <w:rPr>
          <w:rFonts w:ascii="Times New Roman" w:hAnsi="Times New Roman" w:cs="Arial"/>
          <w:sz w:val="20"/>
        </w:rPr>
      </w:pPr>
      <w:r w:rsidRPr="003932A4">
        <w:rPr>
          <w:rFonts w:ascii="Times New Roman" w:hAnsi="Times New Roman" w:cs="Arial"/>
          <w:b/>
          <w:sz w:val="20"/>
        </w:rPr>
        <w:t xml:space="preserve">Выводы: </w:t>
      </w:r>
      <w:r w:rsidR="00346E3C" w:rsidRPr="003932A4">
        <w:rPr>
          <w:rFonts w:ascii="Times New Roman" w:hAnsi="Times New Roman" w:cs="Arial"/>
          <w:sz w:val="20"/>
        </w:rPr>
        <w:t xml:space="preserve">(оценка эффективности </w:t>
      </w:r>
      <w:r w:rsidRPr="003932A4">
        <w:rPr>
          <w:rFonts w:ascii="Times New Roman" w:hAnsi="Times New Roman" w:cs="Arial"/>
          <w:sz w:val="20"/>
        </w:rPr>
        <w:t>предпринятых корректирующих действий):</w:t>
      </w:r>
    </w:p>
    <w:p w14:paraId="23489BA7" w14:textId="77777777" w:rsidR="00D651C0" w:rsidRPr="003932A4" w:rsidRDefault="00D651C0" w:rsidP="00D651C0">
      <w:pPr>
        <w:ind w:firstLine="284"/>
        <w:rPr>
          <w:rFonts w:ascii="Times New Roman" w:hAnsi="Times New Roman" w:cs="Arial"/>
        </w:rPr>
      </w:pPr>
      <w:r w:rsidRPr="003932A4">
        <w:rPr>
          <w:rFonts w:ascii="Times New Roman" w:hAnsi="Times New Roman" w:cs="Arial"/>
          <w:sz w:val="20"/>
        </w:rPr>
        <w:t>_______________________________________________________________________________________</w:t>
      </w:r>
    </w:p>
    <w:p w14:paraId="3388229F" w14:textId="77777777" w:rsidR="00D651C0" w:rsidRPr="003932A4" w:rsidRDefault="00D651C0" w:rsidP="00D651C0">
      <w:pPr>
        <w:ind w:firstLine="284"/>
        <w:rPr>
          <w:rFonts w:ascii="Times New Roman" w:hAnsi="Times New Roman" w:cs="Arial"/>
        </w:rPr>
      </w:pPr>
      <w:r w:rsidRPr="003932A4">
        <w:rPr>
          <w:rFonts w:ascii="Times New Roman" w:hAnsi="Times New Roman" w:cs="Arial"/>
          <w:sz w:val="20"/>
        </w:rPr>
        <w:t>_______________________________________________________________________________________</w:t>
      </w:r>
    </w:p>
    <w:p w14:paraId="08A4F625" w14:textId="77777777" w:rsidR="00D651C0" w:rsidRPr="003932A4" w:rsidRDefault="00D651C0" w:rsidP="00D651C0">
      <w:pPr>
        <w:ind w:firstLine="284"/>
        <w:rPr>
          <w:rFonts w:ascii="Times New Roman" w:hAnsi="Times New Roman" w:cs="Arial"/>
        </w:rPr>
      </w:pPr>
      <w:r w:rsidRPr="003932A4">
        <w:rPr>
          <w:rFonts w:ascii="Times New Roman" w:hAnsi="Times New Roman" w:cs="Arial"/>
          <w:sz w:val="20"/>
        </w:rPr>
        <w:t>_______________________________________________________________________________________</w:t>
      </w:r>
    </w:p>
    <w:p w14:paraId="3B83AEC0" w14:textId="77777777" w:rsidR="00D651C0" w:rsidRPr="003932A4" w:rsidRDefault="00D651C0" w:rsidP="00D651C0">
      <w:pPr>
        <w:ind w:firstLine="284"/>
        <w:rPr>
          <w:rFonts w:ascii="Times New Roman" w:hAnsi="Times New Roman" w:cs="Arial"/>
        </w:rPr>
      </w:pPr>
      <w:r w:rsidRPr="003932A4">
        <w:rPr>
          <w:rFonts w:ascii="Times New Roman" w:hAnsi="Times New Roman" w:cs="Arial"/>
          <w:sz w:val="20"/>
        </w:rPr>
        <w:t>_______________________________________________________________________________________</w:t>
      </w:r>
    </w:p>
    <w:p w14:paraId="45D3D643" w14:textId="77777777" w:rsidR="00D651C0" w:rsidRPr="003932A4" w:rsidRDefault="00D651C0" w:rsidP="00D651C0">
      <w:pPr>
        <w:ind w:firstLine="284"/>
        <w:rPr>
          <w:rFonts w:ascii="Times New Roman" w:hAnsi="Times New Roman" w:cs="Arial"/>
        </w:rPr>
      </w:pPr>
      <w:r w:rsidRPr="003932A4">
        <w:rPr>
          <w:rFonts w:ascii="Times New Roman" w:hAnsi="Times New Roman" w:cs="Arial"/>
          <w:sz w:val="20"/>
        </w:rPr>
        <w:t>_______________________________________________________________________________________</w:t>
      </w:r>
    </w:p>
    <w:p w14:paraId="6ACFB25C" w14:textId="77777777" w:rsidR="00D651C0" w:rsidRPr="003932A4" w:rsidRDefault="00D651C0" w:rsidP="00D651C0">
      <w:pPr>
        <w:ind w:firstLine="284"/>
        <w:rPr>
          <w:rFonts w:ascii="Times New Roman" w:hAnsi="Times New Roman" w:cs="Arial"/>
        </w:rPr>
      </w:pPr>
      <w:r w:rsidRPr="003932A4">
        <w:rPr>
          <w:rFonts w:ascii="Times New Roman" w:hAnsi="Times New Roman" w:cs="Arial"/>
          <w:sz w:val="20"/>
        </w:rPr>
        <w:t>_______________________________________________________________________________________</w:t>
      </w:r>
    </w:p>
    <w:p w14:paraId="3CFA7473" w14:textId="77777777" w:rsidR="00D651C0" w:rsidRPr="003932A4" w:rsidRDefault="00D651C0" w:rsidP="00D651C0">
      <w:pPr>
        <w:ind w:firstLine="284"/>
        <w:rPr>
          <w:rFonts w:ascii="Times New Roman" w:hAnsi="Times New Roman" w:cs="Arial"/>
        </w:rPr>
      </w:pPr>
      <w:r w:rsidRPr="003932A4">
        <w:rPr>
          <w:rFonts w:ascii="Times New Roman" w:hAnsi="Times New Roman" w:cs="Arial"/>
          <w:sz w:val="20"/>
        </w:rPr>
        <w:t>_______________________________________________________________________________________</w:t>
      </w:r>
    </w:p>
    <w:p w14:paraId="6F523186" w14:textId="77777777" w:rsidR="00D651C0" w:rsidRPr="003932A4" w:rsidRDefault="00D651C0" w:rsidP="00D651C0">
      <w:pPr>
        <w:pStyle w:val="af0"/>
        <w:tabs>
          <w:tab w:val="num" w:pos="44"/>
          <w:tab w:val="left" w:pos="1386"/>
          <w:tab w:val="left" w:pos="6105"/>
          <w:tab w:val="left" w:pos="8525"/>
        </w:tabs>
        <w:ind w:left="462" w:firstLine="121"/>
        <w:rPr>
          <w:rFonts w:ascii="Times New Roman" w:hAnsi="Times New Roman" w:cs="Arial"/>
        </w:rPr>
      </w:pPr>
    </w:p>
    <w:p w14:paraId="3F42C20A" w14:textId="77777777" w:rsidR="00D651C0" w:rsidRPr="003932A4" w:rsidRDefault="00D651C0" w:rsidP="00D651C0">
      <w:pPr>
        <w:pStyle w:val="af0"/>
        <w:tabs>
          <w:tab w:val="num" w:pos="44"/>
          <w:tab w:val="left" w:pos="1386"/>
          <w:tab w:val="left" w:pos="6105"/>
          <w:tab w:val="left" w:pos="8525"/>
        </w:tabs>
        <w:ind w:left="462" w:firstLine="121"/>
        <w:rPr>
          <w:rFonts w:ascii="Times New Roman" w:hAnsi="Times New Roman" w:cs="Arial"/>
        </w:rPr>
      </w:pPr>
    </w:p>
    <w:p w14:paraId="7F1AC3E2" w14:textId="77777777" w:rsidR="00D651C0" w:rsidRPr="003932A4" w:rsidRDefault="00D651C0" w:rsidP="00FC4CEA">
      <w:pPr>
        <w:jc w:val="right"/>
        <w:rPr>
          <w:rFonts w:ascii="Times New Roman" w:hAnsi="Times New Roman"/>
          <w:b/>
          <w:sz w:val="20"/>
        </w:rPr>
      </w:pPr>
    </w:p>
    <w:p w14:paraId="40D9B587" w14:textId="77777777" w:rsidR="00D651C0" w:rsidRPr="003932A4" w:rsidRDefault="00D651C0" w:rsidP="00FC4CEA">
      <w:pPr>
        <w:jc w:val="right"/>
        <w:rPr>
          <w:rFonts w:ascii="Times New Roman" w:hAnsi="Times New Roman"/>
          <w:b/>
          <w:sz w:val="20"/>
        </w:rPr>
      </w:pPr>
    </w:p>
    <w:p w14:paraId="7B15E2C4" w14:textId="77777777" w:rsidR="00D651C0" w:rsidRPr="003932A4" w:rsidRDefault="00D651C0" w:rsidP="00FC4CEA">
      <w:pPr>
        <w:jc w:val="right"/>
        <w:rPr>
          <w:rFonts w:ascii="Times New Roman" w:hAnsi="Times New Roman"/>
          <w:b/>
          <w:sz w:val="20"/>
        </w:rPr>
      </w:pPr>
    </w:p>
    <w:p w14:paraId="11A97A88" w14:textId="77777777" w:rsidR="00D651C0" w:rsidRPr="003932A4" w:rsidRDefault="00D651C0" w:rsidP="00FC4CEA">
      <w:pPr>
        <w:jc w:val="right"/>
        <w:rPr>
          <w:rFonts w:ascii="Times New Roman" w:hAnsi="Times New Roman"/>
          <w:b/>
          <w:sz w:val="20"/>
        </w:rPr>
      </w:pPr>
    </w:p>
    <w:p w14:paraId="2DCE7AAA" w14:textId="77777777" w:rsidR="00D651C0" w:rsidRPr="003932A4" w:rsidRDefault="00D651C0" w:rsidP="00FC4CEA">
      <w:pPr>
        <w:jc w:val="right"/>
        <w:rPr>
          <w:rFonts w:ascii="Times New Roman" w:hAnsi="Times New Roman"/>
          <w:b/>
          <w:sz w:val="20"/>
        </w:rPr>
      </w:pPr>
    </w:p>
    <w:p w14:paraId="65449BA1" w14:textId="77777777" w:rsidR="00D651C0" w:rsidRPr="003932A4" w:rsidRDefault="00D651C0" w:rsidP="00FC4CEA">
      <w:pPr>
        <w:jc w:val="right"/>
        <w:rPr>
          <w:rFonts w:ascii="Times New Roman" w:hAnsi="Times New Roman"/>
          <w:b/>
          <w:sz w:val="20"/>
        </w:rPr>
      </w:pPr>
    </w:p>
    <w:p w14:paraId="14136175" w14:textId="77777777" w:rsidR="00D651C0" w:rsidRPr="003932A4" w:rsidRDefault="00D651C0" w:rsidP="00FC4CEA">
      <w:pPr>
        <w:jc w:val="right"/>
        <w:rPr>
          <w:rFonts w:ascii="Times New Roman" w:hAnsi="Times New Roman"/>
          <w:b/>
          <w:sz w:val="20"/>
        </w:rPr>
      </w:pPr>
    </w:p>
    <w:p w14:paraId="468E838B" w14:textId="77777777" w:rsidR="00D651C0" w:rsidRPr="003932A4" w:rsidRDefault="00D651C0" w:rsidP="00FC4CEA">
      <w:pPr>
        <w:jc w:val="right"/>
        <w:rPr>
          <w:rFonts w:ascii="Times New Roman" w:hAnsi="Times New Roman"/>
          <w:b/>
          <w:sz w:val="20"/>
        </w:rPr>
      </w:pPr>
    </w:p>
    <w:p w14:paraId="6459549E" w14:textId="77777777" w:rsidR="00D651C0" w:rsidRPr="003932A4" w:rsidRDefault="00D651C0" w:rsidP="00FC4CEA">
      <w:pPr>
        <w:jc w:val="right"/>
        <w:rPr>
          <w:rFonts w:ascii="Times New Roman" w:hAnsi="Times New Roman"/>
          <w:b/>
          <w:sz w:val="20"/>
        </w:rPr>
      </w:pPr>
    </w:p>
    <w:p w14:paraId="52102B88" w14:textId="77777777" w:rsidR="00EB4F73" w:rsidRPr="003932A4" w:rsidRDefault="00EB4F73" w:rsidP="00FC4CEA">
      <w:pPr>
        <w:jc w:val="right"/>
        <w:rPr>
          <w:rFonts w:ascii="Times New Roman" w:hAnsi="Times New Roman"/>
          <w:b/>
          <w:sz w:val="20"/>
        </w:rPr>
      </w:pPr>
    </w:p>
    <w:p w14:paraId="5162DD18" w14:textId="77777777" w:rsidR="00EB4F73" w:rsidRPr="003932A4" w:rsidRDefault="00EB4F73" w:rsidP="00FC4CEA">
      <w:pPr>
        <w:jc w:val="right"/>
        <w:rPr>
          <w:rFonts w:ascii="Times New Roman" w:hAnsi="Times New Roman"/>
          <w:b/>
          <w:sz w:val="20"/>
        </w:rPr>
      </w:pPr>
    </w:p>
    <w:p w14:paraId="58C8AFA5" w14:textId="77777777" w:rsidR="00EB4F73" w:rsidRPr="003932A4" w:rsidRDefault="00EB4F73" w:rsidP="00FC4CEA">
      <w:pPr>
        <w:jc w:val="right"/>
        <w:rPr>
          <w:rFonts w:ascii="Times New Roman" w:hAnsi="Times New Roman"/>
          <w:b/>
          <w:sz w:val="20"/>
        </w:rPr>
      </w:pPr>
    </w:p>
    <w:p w14:paraId="26072330" w14:textId="77777777" w:rsidR="002F2EC4" w:rsidRPr="003932A4" w:rsidRDefault="002F2EC4" w:rsidP="00FC4CEA">
      <w:pPr>
        <w:jc w:val="right"/>
        <w:rPr>
          <w:rFonts w:ascii="Times New Roman" w:hAnsi="Times New Roman"/>
          <w:b/>
          <w:sz w:val="20"/>
        </w:rPr>
      </w:pPr>
    </w:p>
    <w:p w14:paraId="7ADD9E88" w14:textId="77777777" w:rsidR="00EB4F73" w:rsidRPr="003932A4" w:rsidRDefault="00EB4F73" w:rsidP="00FC4CEA">
      <w:pPr>
        <w:jc w:val="right"/>
        <w:rPr>
          <w:rFonts w:ascii="Times New Roman" w:hAnsi="Times New Roman"/>
          <w:b/>
          <w:sz w:val="20"/>
        </w:rPr>
      </w:pPr>
    </w:p>
    <w:p w14:paraId="2317CD28" w14:textId="77777777" w:rsidR="00EB4F73" w:rsidRPr="003932A4" w:rsidRDefault="00EB4F73" w:rsidP="00FC4CEA">
      <w:pPr>
        <w:jc w:val="right"/>
        <w:rPr>
          <w:rFonts w:ascii="Times New Roman" w:hAnsi="Times New Roman"/>
          <w:b/>
          <w:sz w:val="20"/>
        </w:rPr>
      </w:pPr>
    </w:p>
    <w:p w14:paraId="632633D9" w14:textId="77777777" w:rsidR="00EB4F73" w:rsidRPr="003932A4" w:rsidRDefault="00EB4F73" w:rsidP="005362A7">
      <w:pPr>
        <w:pStyle w:val="aa"/>
        <w:ind w:firstLine="851"/>
        <w:rPr>
          <w:b w:val="0"/>
          <w:sz w:val="20"/>
          <w:lang w:val="ru-RU"/>
        </w:rPr>
      </w:pPr>
    </w:p>
    <w:p w14:paraId="4B9FEE23" w14:textId="77777777" w:rsidR="00BD59A6" w:rsidRPr="003932A4" w:rsidRDefault="00BD59A6" w:rsidP="005E4E3B">
      <w:pPr>
        <w:pStyle w:val="3"/>
        <w:ind w:firstLine="68"/>
        <w:rPr>
          <w:rFonts w:ascii="Times New Roman" w:hAnsi="Times New Roman"/>
          <w:sz w:val="24"/>
        </w:rPr>
      </w:pPr>
      <w:bookmarkStart w:id="24" w:name="_Toc417315994"/>
      <w:r w:rsidRPr="003932A4">
        <w:rPr>
          <w:rFonts w:ascii="Times New Roman" w:hAnsi="Times New Roman"/>
          <w:sz w:val="24"/>
        </w:rPr>
        <w:t>Лист регистрации изменений</w:t>
      </w:r>
      <w:bookmarkEnd w:id="24"/>
    </w:p>
    <w:p w14:paraId="517F9A8B" w14:textId="77777777" w:rsidR="00BD59A6" w:rsidRPr="003932A4" w:rsidRDefault="00BD59A6" w:rsidP="005E4E3B">
      <w:pPr>
        <w:pStyle w:val="3"/>
        <w:ind w:firstLine="68"/>
        <w:rPr>
          <w:rFonts w:ascii="Times New Roman" w:hAnsi="Times New Roman"/>
          <w:sz w:val="24"/>
        </w:rPr>
      </w:pP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46"/>
        <w:gridCol w:w="1191"/>
        <w:gridCol w:w="1865"/>
        <w:gridCol w:w="1429"/>
        <w:gridCol w:w="1269"/>
        <w:gridCol w:w="1297"/>
        <w:gridCol w:w="988"/>
      </w:tblGrid>
      <w:tr w:rsidR="00BD59A6" w:rsidRPr="003932A4" w14:paraId="5530C4C0" w14:textId="77777777" w:rsidTr="00335AE6">
        <w:trPr>
          <w:trHeight w:val="211"/>
        </w:trPr>
        <w:tc>
          <w:tcPr>
            <w:tcW w:w="1167" w:type="dxa"/>
            <w:vMerge w:val="restart"/>
          </w:tcPr>
          <w:p w14:paraId="27589A91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bCs/>
                <w:sz w:val="20"/>
              </w:rPr>
              <w:t>Номер изменения</w:t>
            </w:r>
          </w:p>
        </w:tc>
        <w:tc>
          <w:tcPr>
            <w:tcW w:w="1047" w:type="dxa"/>
            <w:vMerge w:val="restart"/>
          </w:tcPr>
          <w:p w14:paraId="0D2E7EE0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sz w:val="20"/>
              </w:rPr>
              <w:t>Номера страниц</w:t>
            </w:r>
          </w:p>
        </w:tc>
        <w:tc>
          <w:tcPr>
            <w:tcW w:w="1191" w:type="dxa"/>
            <w:vMerge w:val="restart"/>
          </w:tcPr>
          <w:p w14:paraId="4BC614D1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2A4">
              <w:rPr>
                <w:rFonts w:ascii="Times New Roman" w:hAnsi="Times New Roman"/>
                <w:b/>
                <w:bCs/>
                <w:sz w:val="20"/>
              </w:rPr>
              <w:t>Всего листов в документе</w:t>
            </w:r>
          </w:p>
        </w:tc>
        <w:tc>
          <w:tcPr>
            <w:tcW w:w="1869" w:type="dxa"/>
            <w:vMerge w:val="restart"/>
          </w:tcPr>
          <w:p w14:paraId="09196DA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bCs/>
                <w:sz w:val="20"/>
              </w:rPr>
              <w:t>Номера разделов, к которым относятся изменения</w:t>
            </w:r>
          </w:p>
        </w:tc>
        <w:tc>
          <w:tcPr>
            <w:tcW w:w="1430" w:type="dxa"/>
            <w:vMerge w:val="restart"/>
          </w:tcPr>
          <w:p w14:paraId="2F91077F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32A4">
              <w:rPr>
                <w:rFonts w:ascii="Times New Roman" w:hAnsi="Times New Roman"/>
                <w:b/>
                <w:sz w:val="20"/>
              </w:rPr>
              <w:t>Описание изменений</w:t>
            </w:r>
          </w:p>
        </w:tc>
        <w:tc>
          <w:tcPr>
            <w:tcW w:w="3561" w:type="dxa"/>
            <w:gridSpan w:val="3"/>
          </w:tcPr>
          <w:p w14:paraId="69D96CD3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2A4">
              <w:rPr>
                <w:rFonts w:ascii="Times New Roman" w:hAnsi="Times New Roman"/>
                <w:b/>
                <w:sz w:val="20"/>
              </w:rPr>
              <w:t>Отметка о внесении изменений</w:t>
            </w:r>
          </w:p>
        </w:tc>
      </w:tr>
      <w:tr w:rsidR="00BD59A6" w:rsidRPr="003932A4" w14:paraId="75F42494" w14:textId="77777777" w:rsidTr="00335AE6">
        <w:trPr>
          <w:trHeight w:val="398"/>
        </w:trPr>
        <w:tc>
          <w:tcPr>
            <w:tcW w:w="1167" w:type="dxa"/>
            <w:vMerge/>
          </w:tcPr>
          <w:p w14:paraId="4AF8DB62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  <w:vMerge/>
          </w:tcPr>
          <w:p w14:paraId="48050C14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  <w:vMerge/>
          </w:tcPr>
          <w:p w14:paraId="04AD2E11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  <w:vMerge/>
          </w:tcPr>
          <w:p w14:paraId="02CCEAA4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  <w:vMerge/>
          </w:tcPr>
          <w:p w14:paraId="0A524C5B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1247EA13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2A4">
              <w:rPr>
                <w:rFonts w:ascii="Times New Roman" w:hAnsi="Times New Roman"/>
                <w:b/>
                <w:bCs/>
                <w:sz w:val="20"/>
              </w:rPr>
              <w:t>Ф.И.О.</w:t>
            </w:r>
          </w:p>
        </w:tc>
        <w:tc>
          <w:tcPr>
            <w:tcW w:w="1299" w:type="dxa"/>
          </w:tcPr>
          <w:p w14:paraId="6BEB890C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2A4">
              <w:rPr>
                <w:rFonts w:ascii="Times New Roman" w:hAnsi="Times New Roman"/>
                <w:b/>
                <w:bCs/>
                <w:sz w:val="20"/>
              </w:rPr>
              <w:t>Подпись</w:t>
            </w:r>
          </w:p>
        </w:tc>
        <w:tc>
          <w:tcPr>
            <w:tcW w:w="990" w:type="dxa"/>
          </w:tcPr>
          <w:p w14:paraId="45F57E1E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2A4">
              <w:rPr>
                <w:rFonts w:ascii="Times New Roman" w:hAnsi="Times New Roman"/>
                <w:b/>
                <w:bCs/>
                <w:sz w:val="20"/>
              </w:rPr>
              <w:t>Дата</w:t>
            </w:r>
          </w:p>
        </w:tc>
      </w:tr>
      <w:tr w:rsidR="00BD59A6" w:rsidRPr="003932A4" w14:paraId="1B2E35E6" w14:textId="77777777" w:rsidTr="00335AE6">
        <w:tc>
          <w:tcPr>
            <w:tcW w:w="1167" w:type="dxa"/>
          </w:tcPr>
          <w:p w14:paraId="322C403F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66A97BBD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0EFCED1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182110C8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78D98AE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E2724C1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EB9B5E9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15849585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1A68DC0C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43CE6BD6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610BC26A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59A6" w:rsidRPr="003932A4" w14:paraId="40E56BCA" w14:textId="77777777" w:rsidTr="00335AE6">
        <w:tc>
          <w:tcPr>
            <w:tcW w:w="1167" w:type="dxa"/>
          </w:tcPr>
          <w:p w14:paraId="56D686C7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7EFD7268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5C1AF21F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10C7704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E2BCFB4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1CBF9C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93AAC94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2AFB565A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072C8817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526D96EF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51443656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59A6" w:rsidRPr="003932A4" w14:paraId="4C836241" w14:textId="77777777" w:rsidTr="00335AE6">
        <w:tc>
          <w:tcPr>
            <w:tcW w:w="1167" w:type="dxa"/>
          </w:tcPr>
          <w:p w14:paraId="3C650976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0B28CEF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3799483A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0E74B922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EEEFB95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1365FBE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E03C2FB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315BF18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2F4E63F3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6D5D1DD1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284DD223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59A6" w:rsidRPr="003932A4" w14:paraId="3D90C1BC" w14:textId="77777777" w:rsidTr="00335AE6">
        <w:tc>
          <w:tcPr>
            <w:tcW w:w="1167" w:type="dxa"/>
          </w:tcPr>
          <w:p w14:paraId="675D33C6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7D981CCD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4F95D790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427B8927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8496ED8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42E077E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4E2615E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7BBDF889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41F4921C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5E961D34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3FEB3659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59A6" w:rsidRPr="003932A4" w14:paraId="54DAF68E" w14:textId="77777777" w:rsidTr="00335AE6">
        <w:tc>
          <w:tcPr>
            <w:tcW w:w="1167" w:type="dxa"/>
          </w:tcPr>
          <w:p w14:paraId="7565151F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41E83F92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05DBA0E1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55B78D3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DB22B28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72EA11B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E76127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5186CE90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3BAF4966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4E9F94C9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5B1BCED7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59A6" w:rsidRPr="003932A4" w14:paraId="04D65C0A" w14:textId="77777777" w:rsidTr="00335AE6">
        <w:tc>
          <w:tcPr>
            <w:tcW w:w="1167" w:type="dxa"/>
          </w:tcPr>
          <w:p w14:paraId="6F31875D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5A22FC8F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0B3FEADF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2E221639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CBB5EC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B30ACFF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699A43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7F4FDE45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360EE66B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74AA5954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4631F023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59A6" w:rsidRPr="003932A4" w14:paraId="2C0BF367" w14:textId="77777777" w:rsidTr="00335AE6">
        <w:tc>
          <w:tcPr>
            <w:tcW w:w="1167" w:type="dxa"/>
          </w:tcPr>
          <w:p w14:paraId="2E959FA2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3D19E5F0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25970B18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2E916891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B655C25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A8CA646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0D39310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6FBD9929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57A9BD9E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25DC3CD4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0D16501C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59A6" w:rsidRPr="003932A4" w14:paraId="48F60456" w14:textId="77777777" w:rsidTr="00335AE6">
        <w:tc>
          <w:tcPr>
            <w:tcW w:w="1167" w:type="dxa"/>
          </w:tcPr>
          <w:p w14:paraId="618576DB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582D917D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673351C2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36D46827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DAC707F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B6460D3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4E34A54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5EA763E3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56AFE078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34432FBD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108B3ED4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59A6" w:rsidRPr="003932A4" w14:paraId="213C1C17" w14:textId="77777777" w:rsidTr="00335AE6">
        <w:tc>
          <w:tcPr>
            <w:tcW w:w="1167" w:type="dxa"/>
          </w:tcPr>
          <w:p w14:paraId="21112F5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2B52A747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1CE813E1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0E4F645A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6C97A5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A67CE99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B6D9FBF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079625E7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2638B548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688F64FE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60225C4F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59A6" w:rsidRPr="003932A4" w14:paraId="3397CC67" w14:textId="77777777" w:rsidTr="00335AE6">
        <w:tc>
          <w:tcPr>
            <w:tcW w:w="1167" w:type="dxa"/>
          </w:tcPr>
          <w:p w14:paraId="1A0E6C95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7" w:type="dxa"/>
          </w:tcPr>
          <w:p w14:paraId="36685BE2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5C99B914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9" w:type="dxa"/>
          </w:tcPr>
          <w:p w14:paraId="105E1527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45E2754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B1770CC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D4F0D30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0" w:type="dxa"/>
          </w:tcPr>
          <w:p w14:paraId="1CB9C46E" w14:textId="77777777" w:rsidR="00BD59A6" w:rsidRPr="003932A4" w:rsidRDefault="00BD59A6" w:rsidP="00335A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14:paraId="1DB16935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9" w:type="dxa"/>
          </w:tcPr>
          <w:p w14:paraId="3A1DE767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28432965" w14:textId="77777777" w:rsidR="00BD59A6" w:rsidRPr="003932A4" w:rsidRDefault="00BD59A6" w:rsidP="00335AE6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6189548C" w14:textId="77777777" w:rsidR="00BD59A6" w:rsidRPr="003932A4" w:rsidRDefault="00BD59A6" w:rsidP="00BD59A6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C7D637C" w14:textId="77777777" w:rsidR="00BD59A6" w:rsidRPr="003932A4" w:rsidRDefault="00BD59A6" w:rsidP="00BD59A6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15E8A14" w14:textId="77777777" w:rsidR="00BD59A6" w:rsidRPr="003932A4" w:rsidRDefault="00BD59A6" w:rsidP="00BD59A6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2E3E8D3" w14:textId="77777777" w:rsidR="00BD59A6" w:rsidRPr="003932A4" w:rsidRDefault="00BD59A6" w:rsidP="00BD59A6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C67AC09" w14:textId="77777777" w:rsidR="009A10DC" w:rsidRPr="003932A4" w:rsidRDefault="009A10DC" w:rsidP="00BB4881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03FB6C0" w14:textId="77777777" w:rsidR="008C2A50" w:rsidRPr="003932A4" w:rsidRDefault="008C2A50" w:rsidP="00BB4881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752C9A7" w14:textId="77777777" w:rsidR="008C2A50" w:rsidRPr="003932A4" w:rsidRDefault="008C2A50" w:rsidP="00BB4881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E0EE6B5" w14:textId="77777777" w:rsidR="008C2A50" w:rsidRPr="003932A4" w:rsidRDefault="008C2A50" w:rsidP="00BB4881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CB57BD4" w14:textId="77777777" w:rsidR="008C2A50" w:rsidRPr="003932A4" w:rsidRDefault="008C2A50" w:rsidP="00BB4881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95C5833" w14:textId="452EA7F9" w:rsidR="002E7323" w:rsidRDefault="002E7323" w:rsidP="00BB4881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54F6B27" w14:textId="77777777" w:rsidR="00806F4C" w:rsidRPr="00806F4C" w:rsidRDefault="00806F4C" w:rsidP="00806F4C">
      <w:pPr>
        <w:keepNext/>
        <w:tabs>
          <w:tab w:val="left" w:pos="567"/>
        </w:tabs>
        <w:ind w:left="567"/>
        <w:jc w:val="center"/>
        <w:outlineLvl w:val="1"/>
        <w:rPr>
          <w:rFonts w:ascii="Times New Roman" w:hAnsi="Times New Roman"/>
          <w:b/>
          <w:sz w:val="24"/>
        </w:rPr>
      </w:pPr>
      <w:bookmarkStart w:id="25" w:name="_Toc345511658"/>
      <w:r w:rsidRPr="00806F4C">
        <w:rPr>
          <w:rFonts w:ascii="Times New Roman" w:hAnsi="Times New Roman"/>
          <w:b/>
          <w:sz w:val="24"/>
        </w:rPr>
        <w:t>Лист ознакомления</w:t>
      </w:r>
      <w:bookmarkEnd w:id="25"/>
    </w:p>
    <w:p w14:paraId="02CEB580" w14:textId="77777777" w:rsidR="00806F4C" w:rsidRPr="00806F4C" w:rsidRDefault="00806F4C" w:rsidP="00806F4C">
      <w:pPr>
        <w:keepNext/>
        <w:tabs>
          <w:tab w:val="left" w:pos="567"/>
        </w:tabs>
        <w:ind w:left="567"/>
        <w:jc w:val="both"/>
        <w:outlineLvl w:val="1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641"/>
        <w:gridCol w:w="3367"/>
        <w:gridCol w:w="1798"/>
        <w:gridCol w:w="1819"/>
      </w:tblGrid>
      <w:tr w:rsidR="00806F4C" w:rsidRPr="00806F4C" w14:paraId="5FA510DF" w14:textId="77777777" w:rsidTr="00DB5B6E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C91" w14:textId="77777777" w:rsidR="00806F4C" w:rsidRPr="00806F4C" w:rsidRDefault="00806F4C" w:rsidP="00806F4C">
            <w:pPr>
              <w:jc w:val="center"/>
              <w:rPr>
                <w:rFonts w:ascii="Times New Roman" w:hAnsi="Times New Roman" w:cs="Arial"/>
                <w:b/>
                <w:sz w:val="20"/>
                <w:szCs w:val="22"/>
                <w:lang w:val="en-GB"/>
              </w:rPr>
            </w:pPr>
            <w:r w:rsidRPr="00806F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№ п / 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1F2" w14:textId="77777777" w:rsidR="00806F4C" w:rsidRPr="00806F4C" w:rsidRDefault="00806F4C" w:rsidP="00806F4C">
            <w:pPr>
              <w:jc w:val="center"/>
              <w:rPr>
                <w:rFonts w:ascii="Times New Roman" w:hAnsi="Times New Roman" w:cs="Arial"/>
                <w:b/>
                <w:sz w:val="20"/>
                <w:szCs w:val="22"/>
                <w:lang w:val="en-GB"/>
              </w:rPr>
            </w:pPr>
            <w:r w:rsidRPr="00806F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Ф. И.О.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E2D" w14:textId="77777777" w:rsidR="00806F4C" w:rsidRPr="00806F4C" w:rsidRDefault="00806F4C" w:rsidP="00806F4C">
            <w:pPr>
              <w:jc w:val="center"/>
              <w:rPr>
                <w:rFonts w:ascii="Times New Roman" w:hAnsi="Times New Roman" w:cs="Arial"/>
                <w:b/>
                <w:sz w:val="20"/>
                <w:szCs w:val="22"/>
                <w:lang w:val="en-GB"/>
              </w:rPr>
            </w:pPr>
            <w:proofErr w:type="spellStart"/>
            <w:r w:rsidRPr="00806F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Должность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CBB" w14:textId="77777777" w:rsidR="00806F4C" w:rsidRPr="00806F4C" w:rsidRDefault="00806F4C" w:rsidP="00806F4C">
            <w:pPr>
              <w:jc w:val="center"/>
              <w:rPr>
                <w:rFonts w:ascii="Times New Roman" w:hAnsi="Times New Roman" w:cs="Arial"/>
                <w:b/>
                <w:sz w:val="20"/>
                <w:szCs w:val="22"/>
                <w:lang w:val="en-GB"/>
              </w:rPr>
            </w:pPr>
            <w:proofErr w:type="spellStart"/>
            <w:r w:rsidRPr="00806F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Дата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E77" w14:textId="77777777" w:rsidR="00806F4C" w:rsidRPr="00806F4C" w:rsidRDefault="00806F4C" w:rsidP="00806F4C">
            <w:pPr>
              <w:jc w:val="center"/>
              <w:rPr>
                <w:rFonts w:ascii="Times New Roman" w:hAnsi="Times New Roman" w:cs="Arial"/>
                <w:b/>
                <w:sz w:val="20"/>
                <w:szCs w:val="22"/>
                <w:lang w:val="en-GB"/>
              </w:rPr>
            </w:pPr>
            <w:proofErr w:type="spellStart"/>
            <w:r w:rsidRPr="00806F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Подпись</w:t>
            </w:r>
            <w:proofErr w:type="spellEnd"/>
          </w:p>
        </w:tc>
      </w:tr>
      <w:tr w:rsidR="00806F4C" w:rsidRPr="00806F4C" w14:paraId="01E0AE5C" w14:textId="77777777" w:rsidTr="00DB5B6E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C74" w14:textId="32D3E432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821" w14:textId="0BFAE29A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999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3BC" w14:textId="37CB43F5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BE9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38AF620C" w14:textId="77777777" w:rsidTr="00DB5B6E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231" w14:textId="32789A3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012" w14:textId="675E94A0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AD8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52D" w14:textId="05E61920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479F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62714713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48C" w14:textId="40C79182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5B4" w14:textId="1F3EA188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1DF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CCA" w14:textId="57C0EC85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6FD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08365D2A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277" w14:textId="48D41400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B8D" w14:textId="2377DFDE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C2A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D15" w14:textId="4325FD6C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910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75955CFA" w14:textId="77777777" w:rsidTr="00DB5B6E">
        <w:trPr>
          <w:trHeight w:val="19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946" w14:textId="20DA268C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81EE" w14:textId="04DCACB4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695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B24" w14:textId="0B10215D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50A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6C85B1AC" w14:textId="77777777" w:rsidTr="00DB5B6E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5D5" w14:textId="1B19C1CE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5B0" w14:textId="2A65B692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DC6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0CA" w14:textId="6C058254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9C0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3C4CB304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2CB" w14:textId="64C0C18A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163" w14:textId="3A658C36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C0F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507" w14:textId="462CA93E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DE66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69DA8981" w14:textId="77777777" w:rsidTr="00DB5B6E">
        <w:trPr>
          <w:trHeight w:val="2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0A0" w14:textId="357DD6A5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199" w14:textId="5E747A1F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4DE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CE9" w14:textId="51CDC7BD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C54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2FF9E15C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5A4" w14:textId="317BD01D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377A" w14:textId="1DBE8833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9C0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9EA" w14:textId="37A05A8C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492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4348FF5D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25E" w14:textId="0D831F38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CF9C" w14:textId="6FA0F926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E1B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402" w14:textId="75EBBC3A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E2B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632D0871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129" w14:textId="6622639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B95" w14:textId="1D8082B0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D3B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6BB4" w14:textId="7A5156EC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5DE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F4C" w:rsidRPr="00806F4C" w14:paraId="4AAE60B7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CC3D" w14:textId="37EE4AB1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D4B" w14:textId="2F6B06BD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DFB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2A37" w14:textId="505386E6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643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6FEAB9A6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75F" w14:textId="0422E552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7A6" w14:textId="5A40D471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7BA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E1D" w14:textId="4BB42D76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CAD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7787C606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870" w14:textId="5E077E2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027" w14:textId="06329840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C3E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25A" w14:textId="49C42E5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0DD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3A4C3DC9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8EB" w14:textId="3892FCDD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936" w14:textId="193C4796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E4A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647" w14:textId="607F9321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9A7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5EEFC6E4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413" w14:textId="43762310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E63" w14:textId="425EA1E8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2BB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F96" w14:textId="79FB8D0A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B69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7393D9C5" w14:textId="77777777" w:rsidTr="00DB5B6E">
        <w:trPr>
          <w:trHeight w:val="19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A50" w14:textId="18D230B4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8E9A" w14:textId="7FDE939F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84FD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5A0" w14:textId="262BF83A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8F0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0FC2CA1E" w14:textId="77777777" w:rsidTr="00DB5B6E">
        <w:trPr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62B" w14:textId="56A4426D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CCE" w14:textId="560D488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29E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1B1" w14:textId="52A31945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20E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66A7A912" w14:textId="77777777" w:rsidTr="00DB5B6E">
        <w:trPr>
          <w:trHeight w:val="13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69F" w14:textId="11482B19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4AA" w14:textId="54B3D03A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4F8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78F" w14:textId="76953233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E24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52146CD1" w14:textId="77777777" w:rsidTr="00DB5B6E">
        <w:trPr>
          <w:trHeight w:val="17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A41" w14:textId="640A75F2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3CF9" w14:textId="4F900B33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2BB" w14:textId="77777777" w:rsidR="00806F4C" w:rsidRPr="00806F4C" w:rsidRDefault="00806F4C" w:rsidP="00806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DD0" w14:textId="18AA1262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465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6D30F22B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DF1" w14:textId="724A1A5C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599" w14:textId="5A866E80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98D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E31" w14:textId="005BBDA1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AB8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258C94E9" w14:textId="77777777" w:rsidTr="00DB5B6E">
        <w:trPr>
          <w:trHeight w:val="27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6D9" w14:textId="1C54C225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39C" w14:textId="45A31476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B07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FD7" w14:textId="1FE23F4C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BD8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3EF0FA2B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783" w14:textId="07E9768D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066" w14:textId="36CD9568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1A7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362" w14:textId="7AA8BFA8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023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6F4C" w:rsidRPr="00806F4C" w14:paraId="72862074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1A17" w14:textId="22094025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AF5C" w14:textId="15E58AC4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F72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5C8" w14:textId="2275A271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A6E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46D2EC21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1D2" w14:textId="3D892206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C8C" w14:textId="76DAA8C2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BD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5E7" w14:textId="57EE9518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CF5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5A9B38D9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1C3" w14:textId="7D99CEC2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C29" w14:textId="63F65EA5" w:rsidR="00806F4C" w:rsidRPr="00806F4C" w:rsidRDefault="00806F4C" w:rsidP="00806F4C">
            <w:pPr>
              <w:spacing w:after="12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52F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251" w14:textId="50EB0A48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9E3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4A963933" w14:textId="77777777" w:rsidTr="00DB5B6E">
        <w:trPr>
          <w:trHeight w:val="20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F84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E6E5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505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4E2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AA9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69E80E8B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3146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270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2BF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539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sz w:val="22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926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3C76B409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F3D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sz w:val="20"/>
                <w:szCs w:val="22"/>
                <w:lang w:val="en-GB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A7C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bCs/>
                <w:sz w:val="20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125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bCs/>
                <w:sz w:val="20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A13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sz w:val="20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861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b/>
                <w:sz w:val="20"/>
                <w:szCs w:val="22"/>
                <w:lang w:val="en-GB"/>
              </w:rPr>
            </w:pPr>
          </w:p>
        </w:tc>
      </w:tr>
      <w:tr w:rsidR="00806F4C" w:rsidRPr="00806F4C" w14:paraId="57BDD276" w14:textId="77777777" w:rsidTr="00DB5B6E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C18" w14:textId="77777777" w:rsidR="00806F4C" w:rsidRPr="00806F4C" w:rsidRDefault="00806F4C" w:rsidP="00806F4C">
            <w:pPr>
              <w:spacing w:after="12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1DA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bCs/>
                <w:sz w:val="20"/>
                <w:szCs w:val="22"/>
                <w:lang w:val="en-GB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FEF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bCs/>
                <w:sz w:val="20"/>
                <w:szCs w:val="22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17E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sz w:val="20"/>
                <w:szCs w:val="22"/>
                <w:lang w:val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50F" w14:textId="77777777" w:rsidR="00806F4C" w:rsidRPr="00806F4C" w:rsidRDefault="00806F4C" w:rsidP="00806F4C">
            <w:pPr>
              <w:spacing w:after="120"/>
              <w:rPr>
                <w:rFonts w:ascii="Times New Roman" w:hAnsi="Times New Roman" w:cs="Arial"/>
                <w:b/>
                <w:sz w:val="20"/>
                <w:szCs w:val="22"/>
                <w:lang w:val="en-GB"/>
              </w:rPr>
            </w:pPr>
          </w:p>
        </w:tc>
      </w:tr>
    </w:tbl>
    <w:p w14:paraId="283FD3AF" w14:textId="77777777" w:rsidR="00806F4C" w:rsidRPr="00806F4C" w:rsidRDefault="00806F4C" w:rsidP="00806F4C">
      <w:pPr>
        <w:tabs>
          <w:tab w:val="left" w:pos="1980"/>
        </w:tabs>
        <w:jc w:val="both"/>
        <w:rPr>
          <w:rFonts w:ascii="Times New Roman" w:hAnsi="Times New Roman"/>
          <w:sz w:val="20"/>
          <w:szCs w:val="20"/>
        </w:rPr>
      </w:pPr>
    </w:p>
    <w:bookmarkEnd w:id="10"/>
    <w:p w14:paraId="29EEE51C" w14:textId="77777777" w:rsidR="00806F4C" w:rsidRPr="003932A4" w:rsidRDefault="00806F4C" w:rsidP="00BB4881">
      <w:pPr>
        <w:jc w:val="center"/>
        <w:outlineLvl w:val="0"/>
        <w:rPr>
          <w:rFonts w:ascii="Times New Roman" w:hAnsi="Times New Roman"/>
          <w:b/>
          <w:sz w:val="24"/>
        </w:rPr>
      </w:pPr>
    </w:p>
    <w:sectPr w:rsidR="00806F4C" w:rsidRPr="003932A4" w:rsidSect="000555B9">
      <w:headerReference w:type="even" r:id="rId9"/>
      <w:pgSz w:w="11907" w:h="16840" w:code="9"/>
      <w:pgMar w:top="1134" w:right="567" w:bottom="1134" w:left="1134" w:header="284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6F253" w14:textId="77777777" w:rsidR="00B27C7D" w:rsidRDefault="00B27C7D">
      <w:r>
        <w:separator/>
      </w:r>
    </w:p>
  </w:endnote>
  <w:endnote w:type="continuationSeparator" w:id="0">
    <w:p w14:paraId="009B6198" w14:textId="77777777" w:rsidR="00B27C7D" w:rsidRDefault="00B2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6CE02" w14:textId="77777777" w:rsidR="00B27C7D" w:rsidRDefault="00B27C7D">
      <w:r>
        <w:separator/>
      </w:r>
    </w:p>
  </w:footnote>
  <w:footnote w:type="continuationSeparator" w:id="0">
    <w:p w14:paraId="6A2895A5" w14:textId="77777777" w:rsidR="00B27C7D" w:rsidRDefault="00B27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2B512" w14:textId="77777777" w:rsidR="00DB5B6E" w:rsidRDefault="00DB5B6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695DF1" w14:textId="77777777" w:rsidR="00DB5B6E" w:rsidRDefault="00DB5B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D75"/>
    <w:multiLevelType w:val="singleLevel"/>
    <w:tmpl w:val="C24A2296"/>
    <w:lvl w:ilvl="0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">
    <w:nsid w:val="0C3D3CFA"/>
    <w:multiLevelType w:val="hybridMultilevel"/>
    <w:tmpl w:val="AC104C28"/>
    <w:lvl w:ilvl="0" w:tplc="B3A65B5C">
      <w:start w:val="1"/>
      <w:numFmt w:val="bullet"/>
      <w:lvlText w:val="-"/>
      <w:lvlJc w:val="left"/>
      <w:pPr>
        <w:tabs>
          <w:tab w:val="num" w:pos="1921"/>
        </w:tabs>
        <w:ind w:left="1921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C8D3E97"/>
    <w:multiLevelType w:val="hybridMultilevel"/>
    <w:tmpl w:val="E960842C"/>
    <w:lvl w:ilvl="0" w:tplc="6E3426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0FE16242"/>
    <w:multiLevelType w:val="hybridMultilevel"/>
    <w:tmpl w:val="818E8C36"/>
    <w:lvl w:ilvl="0" w:tplc="42E019DA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w Cen MT Condensed" w:eastAsia="MS Mincho" w:hAnsi="Tw Cen MT Condensed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6446DB7"/>
    <w:multiLevelType w:val="hybridMultilevel"/>
    <w:tmpl w:val="97C84EBC"/>
    <w:lvl w:ilvl="0" w:tplc="D3340A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25AB4"/>
    <w:multiLevelType w:val="hybridMultilevel"/>
    <w:tmpl w:val="770A2C9E"/>
    <w:lvl w:ilvl="0" w:tplc="59AA411C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569C325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D1E609C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B232CE8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50209E6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863D8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DF86D8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34BC865E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978C2F4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0FA4CDD"/>
    <w:multiLevelType w:val="singleLevel"/>
    <w:tmpl w:val="466AD06C"/>
    <w:lvl w:ilvl="0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7">
    <w:nsid w:val="218B7B27"/>
    <w:multiLevelType w:val="singleLevel"/>
    <w:tmpl w:val="73D4FB04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</w:abstractNum>
  <w:abstractNum w:abstractNumId="8">
    <w:nsid w:val="24A91F30"/>
    <w:multiLevelType w:val="hybridMultilevel"/>
    <w:tmpl w:val="35E872E2"/>
    <w:lvl w:ilvl="0" w:tplc="173A4AF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B53544F"/>
    <w:multiLevelType w:val="singleLevel"/>
    <w:tmpl w:val="73E0E2AC"/>
    <w:lvl w:ilvl="0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0">
    <w:nsid w:val="40332DB4"/>
    <w:multiLevelType w:val="hybridMultilevel"/>
    <w:tmpl w:val="C3C4B156"/>
    <w:lvl w:ilvl="0" w:tplc="25D4838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468E0832"/>
    <w:multiLevelType w:val="singleLevel"/>
    <w:tmpl w:val="7F1CF334"/>
    <w:lvl w:ilvl="0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2">
    <w:nsid w:val="46D064E5"/>
    <w:multiLevelType w:val="hybridMultilevel"/>
    <w:tmpl w:val="A41C37F8"/>
    <w:lvl w:ilvl="0" w:tplc="D3A85F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9027A3"/>
    <w:multiLevelType w:val="hybridMultilevel"/>
    <w:tmpl w:val="82741174"/>
    <w:lvl w:ilvl="0" w:tplc="6DBEA83E">
      <w:start w:val="1"/>
      <w:numFmt w:val="bullet"/>
      <w:lvlText w:val="-"/>
      <w:lvlJc w:val="left"/>
      <w:pPr>
        <w:tabs>
          <w:tab w:val="num" w:pos="3211"/>
        </w:tabs>
        <w:ind w:left="3211" w:hanging="360"/>
      </w:pPr>
      <w:rPr>
        <w:rFonts w:ascii="Times New Roman" w:hAnsi="Times New Roman" w:cs="Times New Roman" w:hint="default"/>
      </w:rPr>
    </w:lvl>
    <w:lvl w:ilvl="1" w:tplc="25D4838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2" w:tplc="25D4838E">
      <w:start w:val="1"/>
      <w:numFmt w:val="bullet"/>
      <w:lvlText w:val="-"/>
      <w:lvlJc w:val="left"/>
      <w:pPr>
        <w:tabs>
          <w:tab w:val="num" w:pos="3080"/>
        </w:tabs>
        <w:ind w:left="308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14">
    <w:nsid w:val="4B571D56"/>
    <w:multiLevelType w:val="singleLevel"/>
    <w:tmpl w:val="8586CB36"/>
    <w:lvl w:ilvl="0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5">
    <w:nsid w:val="5004642F"/>
    <w:multiLevelType w:val="singleLevel"/>
    <w:tmpl w:val="F2A89FF2"/>
    <w:lvl w:ilvl="0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6">
    <w:nsid w:val="53662A64"/>
    <w:multiLevelType w:val="singleLevel"/>
    <w:tmpl w:val="1A22D7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7">
    <w:nsid w:val="53913573"/>
    <w:multiLevelType w:val="hybridMultilevel"/>
    <w:tmpl w:val="9C24804A"/>
    <w:lvl w:ilvl="0" w:tplc="FFFFFFFF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54AA3A17"/>
    <w:multiLevelType w:val="hybridMultilevel"/>
    <w:tmpl w:val="81ECBD66"/>
    <w:lvl w:ilvl="0" w:tplc="25D4838E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Times New Roman" w:hAnsi="Times New Roman" w:cs="Times New Roman" w:hint="default"/>
      </w:rPr>
    </w:lvl>
    <w:lvl w:ilvl="1" w:tplc="25D4838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563169DF"/>
    <w:multiLevelType w:val="multilevel"/>
    <w:tmpl w:val="4E72C7EC"/>
    <w:lvl w:ilvl="0">
      <w:start w:val="1"/>
      <w:numFmt w:val="decimal"/>
      <w:pStyle w:val="112"/>
      <w:lvlText w:val="%1."/>
      <w:lvlJc w:val="left"/>
      <w:pPr>
        <w:ind w:left="1429" w:hanging="360"/>
      </w:pPr>
    </w:lvl>
    <w:lvl w:ilvl="1">
      <w:start w:val="1"/>
      <w:numFmt w:val="decimal"/>
      <w:pStyle w:val="2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5CBF4DE0"/>
    <w:multiLevelType w:val="hybridMultilevel"/>
    <w:tmpl w:val="A96C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D3669"/>
    <w:multiLevelType w:val="hybridMultilevel"/>
    <w:tmpl w:val="F4D05CA6"/>
    <w:lvl w:ilvl="0" w:tplc="04190011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1"/>
        </w:tabs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1"/>
        </w:tabs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1"/>
        </w:tabs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1"/>
        </w:tabs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1"/>
        </w:tabs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1"/>
        </w:tabs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1"/>
        </w:tabs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1"/>
        </w:tabs>
        <w:ind w:left="8891" w:hanging="180"/>
      </w:pPr>
    </w:lvl>
  </w:abstractNum>
  <w:abstractNum w:abstractNumId="22">
    <w:nsid w:val="62105B9B"/>
    <w:multiLevelType w:val="singleLevel"/>
    <w:tmpl w:val="3A2AE76C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3">
    <w:nsid w:val="6564028D"/>
    <w:multiLevelType w:val="singleLevel"/>
    <w:tmpl w:val="041E76D8"/>
    <w:lvl w:ilvl="0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4">
    <w:nsid w:val="6D164384"/>
    <w:multiLevelType w:val="hybridMultilevel"/>
    <w:tmpl w:val="E2300922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0"/>
  </w:num>
  <w:num w:numId="5">
    <w:abstractNumId w:val="23"/>
  </w:num>
  <w:num w:numId="6">
    <w:abstractNumId w:val="15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19"/>
  </w:num>
  <w:num w:numId="12">
    <w:abstractNumId w:val="16"/>
  </w:num>
  <w:num w:numId="13">
    <w:abstractNumId w:val="2"/>
  </w:num>
  <w:num w:numId="14">
    <w:abstractNumId w:val="13"/>
  </w:num>
  <w:num w:numId="15">
    <w:abstractNumId w:val="10"/>
  </w:num>
  <w:num w:numId="16">
    <w:abstractNumId w:val="18"/>
  </w:num>
  <w:num w:numId="17">
    <w:abstractNumId w:val="8"/>
  </w:num>
  <w:num w:numId="18">
    <w:abstractNumId w:val="3"/>
  </w:num>
  <w:num w:numId="19">
    <w:abstractNumId w:val="17"/>
  </w:num>
  <w:num w:numId="20">
    <w:abstractNumId w:val="1"/>
  </w:num>
  <w:num w:numId="21">
    <w:abstractNumId w:val="20"/>
  </w:num>
  <w:num w:numId="22">
    <w:abstractNumId w:val="24"/>
  </w:num>
  <w:num w:numId="23">
    <w:abstractNumId w:val="21"/>
  </w:num>
  <w:num w:numId="24">
    <w:abstractNumId w:val="12"/>
  </w:num>
  <w:num w:numId="2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7"/>
  <w:drawingGridVerticalSpacing w:val="1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CDC"/>
    <w:rsid w:val="00000340"/>
    <w:rsid w:val="00001763"/>
    <w:rsid w:val="00002F47"/>
    <w:rsid w:val="000041B4"/>
    <w:rsid w:val="000071D2"/>
    <w:rsid w:val="00012ABB"/>
    <w:rsid w:val="00013D69"/>
    <w:rsid w:val="00016EE1"/>
    <w:rsid w:val="00017E43"/>
    <w:rsid w:val="00020163"/>
    <w:rsid w:val="00020B9B"/>
    <w:rsid w:val="00022CC2"/>
    <w:rsid w:val="00027EE4"/>
    <w:rsid w:val="00035171"/>
    <w:rsid w:val="00036A9D"/>
    <w:rsid w:val="00037181"/>
    <w:rsid w:val="000475EF"/>
    <w:rsid w:val="000515DE"/>
    <w:rsid w:val="00052D6B"/>
    <w:rsid w:val="00053158"/>
    <w:rsid w:val="00054765"/>
    <w:rsid w:val="000555B9"/>
    <w:rsid w:val="0005594F"/>
    <w:rsid w:val="000575C0"/>
    <w:rsid w:val="00060D93"/>
    <w:rsid w:val="00064CCD"/>
    <w:rsid w:val="000658AF"/>
    <w:rsid w:val="00067089"/>
    <w:rsid w:val="00070060"/>
    <w:rsid w:val="0007207A"/>
    <w:rsid w:val="00074FD7"/>
    <w:rsid w:val="00076DD1"/>
    <w:rsid w:val="000777F1"/>
    <w:rsid w:val="00085396"/>
    <w:rsid w:val="0009045D"/>
    <w:rsid w:val="00091268"/>
    <w:rsid w:val="000918C5"/>
    <w:rsid w:val="00091D4E"/>
    <w:rsid w:val="00094777"/>
    <w:rsid w:val="000951E4"/>
    <w:rsid w:val="000955D0"/>
    <w:rsid w:val="000A13BD"/>
    <w:rsid w:val="000A1EFB"/>
    <w:rsid w:val="000A37B5"/>
    <w:rsid w:val="000A39F8"/>
    <w:rsid w:val="000A3ACA"/>
    <w:rsid w:val="000A525A"/>
    <w:rsid w:val="000A6A28"/>
    <w:rsid w:val="000A7928"/>
    <w:rsid w:val="000A7B43"/>
    <w:rsid w:val="000A7B98"/>
    <w:rsid w:val="000B0CA3"/>
    <w:rsid w:val="000B0CC7"/>
    <w:rsid w:val="000B2507"/>
    <w:rsid w:val="000B3B7E"/>
    <w:rsid w:val="000B4272"/>
    <w:rsid w:val="000B745B"/>
    <w:rsid w:val="000B7B59"/>
    <w:rsid w:val="000C20C3"/>
    <w:rsid w:val="000C407A"/>
    <w:rsid w:val="000D1FB9"/>
    <w:rsid w:val="000D27EF"/>
    <w:rsid w:val="000D5278"/>
    <w:rsid w:val="000D7322"/>
    <w:rsid w:val="000D7AE3"/>
    <w:rsid w:val="000E2824"/>
    <w:rsid w:val="000E2DF6"/>
    <w:rsid w:val="000E4DB8"/>
    <w:rsid w:val="000E5027"/>
    <w:rsid w:val="000E5B50"/>
    <w:rsid w:val="000E5D0E"/>
    <w:rsid w:val="000E6B58"/>
    <w:rsid w:val="000F32BE"/>
    <w:rsid w:val="000F336E"/>
    <w:rsid w:val="000F5041"/>
    <w:rsid w:val="000F59D5"/>
    <w:rsid w:val="000F6681"/>
    <w:rsid w:val="0010035D"/>
    <w:rsid w:val="001016EF"/>
    <w:rsid w:val="00102CB8"/>
    <w:rsid w:val="001056E6"/>
    <w:rsid w:val="001106F9"/>
    <w:rsid w:val="00111FAC"/>
    <w:rsid w:val="00115DA3"/>
    <w:rsid w:val="00116397"/>
    <w:rsid w:val="00116960"/>
    <w:rsid w:val="0012030B"/>
    <w:rsid w:val="00120B7D"/>
    <w:rsid w:val="001216B7"/>
    <w:rsid w:val="0012363A"/>
    <w:rsid w:val="00125425"/>
    <w:rsid w:val="001366E2"/>
    <w:rsid w:val="00137504"/>
    <w:rsid w:val="001375A0"/>
    <w:rsid w:val="0014578C"/>
    <w:rsid w:val="00146404"/>
    <w:rsid w:val="00146A53"/>
    <w:rsid w:val="00150585"/>
    <w:rsid w:val="00150AC2"/>
    <w:rsid w:val="00151291"/>
    <w:rsid w:val="00152339"/>
    <w:rsid w:val="00153607"/>
    <w:rsid w:val="0015369F"/>
    <w:rsid w:val="0015543E"/>
    <w:rsid w:val="001561BF"/>
    <w:rsid w:val="001616DF"/>
    <w:rsid w:val="00161E29"/>
    <w:rsid w:val="00167AA1"/>
    <w:rsid w:val="00167B37"/>
    <w:rsid w:val="00167C65"/>
    <w:rsid w:val="0017083B"/>
    <w:rsid w:val="001714AF"/>
    <w:rsid w:val="00182B5A"/>
    <w:rsid w:val="001848C8"/>
    <w:rsid w:val="00184B5D"/>
    <w:rsid w:val="00185A33"/>
    <w:rsid w:val="001860F0"/>
    <w:rsid w:val="00191B11"/>
    <w:rsid w:val="0019267D"/>
    <w:rsid w:val="001A315A"/>
    <w:rsid w:val="001A4085"/>
    <w:rsid w:val="001A5E4E"/>
    <w:rsid w:val="001A74E0"/>
    <w:rsid w:val="001B12F2"/>
    <w:rsid w:val="001B3243"/>
    <w:rsid w:val="001B4769"/>
    <w:rsid w:val="001B7FE0"/>
    <w:rsid w:val="001C0E48"/>
    <w:rsid w:val="001C380D"/>
    <w:rsid w:val="001C3C26"/>
    <w:rsid w:val="001C520C"/>
    <w:rsid w:val="001C7244"/>
    <w:rsid w:val="001D0489"/>
    <w:rsid w:val="001D3FE7"/>
    <w:rsid w:val="001E3140"/>
    <w:rsid w:val="001E330D"/>
    <w:rsid w:val="001E3403"/>
    <w:rsid w:val="001E380E"/>
    <w:rsid w:val="001E5884"/>
    <w:rsid w:val="001F2772"/>
    <w:rsid w:val="001F33A8"/>
    <w:rsid w:val="001F7973"/>
    <w:rsid w:val="002006D7"/>
    <w:rsid w:val="00206327"/>
    <w:rsid w:val="00206E44"/>
    <w:rsid w:val="00207086"/>
    <w:rsid w:val="00207A64"/>
    <w:rsid w:val="00207DE0"/>
    <w:rsid w:val="00212F82"/>
    <w:rsid w:val="0021353D"/>
    <w:rsid w:val="00215358"/>
    <w:rsid w:val="00215A1A"/>
    <w:rsid w:val="00223EF4"/>
    <w:rsid w:val="002252E8"/>
    <w:rsid w:val="0022650A"/>
    <w:rsid w:val="002277BC"/>
    <w:rsid w:val="002279BD"/>
    <w:rsid w:val="00227B9F"/>
    <w:rsid w:val="00232332"/>
    <w:rsid w:val="0023245E"/>
    <w:rsid w:val="00233B95"/>
    <w:rsid w:val="002362BE"/>
    <w:rsid w:val="00236916"/>
    <w:rsid w:val="00244388"/>
    <w:rsid w:val="00244989"/>
    <w:rsid w:val="00245DCB"/>
    <w:rsid w:val="002468CC"/>
    <w:rsid w:val="002478F3"/>
    <w:rsid w:val="00251A44"/>
    <w:rsid w:val="00251F8A"/>
    <w:rsid w:val="00252D5F"/>
    <w:rsid w:val="00253320"/>
    <w:rsid w:val="00253944"/>
    <w:rsid w:val="002548CC"/>
    <w:rsid w:val="00257372"/>
    <w:rsid w:val="002579BE"/>
    <w:rsid w:val="00260544"/>
    <w:rsid w:val="00261103"/>
    <w:rsid w:val="00261D11"/>
    <w:rsid w:val="00266240"/>
    <w:rsid w:val="00267067"/>
    <w:rsid w:val="0027259E"/>
    <w:rsid w:val="002733B2"/>
    <w:rsid w:val="002733BF"/>
    <w:rsid w:val="002735D7"/>
    <w:rsid w:val="002736C3"/>
    <w:rsid w:val="00274A05"/>
    <w:rsid w:val="002750CB"/>
    <w:rsid w:val="0028684E"/>
    <w:rsid w:val="00292CF2"/>
    <w:rsid w:val="002971E5"/>
    <w:rsid w:val="00297234"/>
    <w:rsid w:val="002A3E74"/>
    <w:rsid w:val="002B3DF1"/>
    <w:rsid w:val="002B6ECE"/>
    <w:rsid w:val="002C3B69"/>
    <w:rsid w:val="002C5960"/>
    <w:rsid w:val="002C5A3A"/>
    <w:rsid w:val="002C64EB"/>
    <w:rsid w:val="002C73DE"/>
    <w:rsid w:val="002C73F5"/>
    <w:rsid w:val="002D08D0"/>
    <w:rsid w:val="002D0BA3"/>
    <w:rsid w:val="002D1830"/>
    <w:rsid w:val="002D3703"/>
    <w:rsid w:val="002E0B6B"/>
    <w:rsid w:val="002E521A"/>
    <w:rsid w:val="002E7111"/>
    <w:rsid w:val="002E7323"/>
    <w:rsid w:val="002F2EC4"/>
    <w:rsid w:val="002F50CB"/>
    <w:rsid w:val="002F5EFE"/>
    <w:rsid w:val="00303544"/>
    <w:rsid w:val="00303882"/>
    <w:rsid w:val="00307EE6"/>
    <w:rsid w:val="00310099"/>
    <w:rsid w:val="00311FC8"/>
    <w:rsid w:val="003136CB"/>
    <w:rsid w:val="003163BD"/>
    <w:rsid w:val="00323D77"/>
    <w:rsid w:val="003246EB"/>
    <w:rsid w:val="00324C65"/>
    <w:rsid w:val="00324CB5"/>
    <w:rsid w:val="0032527C"/>
    <w:rsid w:val="003274D9"/>
    <w:rsid w:val="00327648"/>
    <w:rsid w:val="00331C02"/>
    <w:rsid w:val="00332BE9"/>
    <w:rsid w:val="0033360E"/>
    <w:rsid w:val="00333ADA"/>
    <w:rsid w:val="00333FE2"/>
    <w:rsid w:val="003346BF"/>
    <w:rsid w:val="00335AE6"/>
    <w:rsid w:val="0033754A"/>
    <w:rsid w:val="003406D6"/>
    <w:rsid w:val="003407CE"/>
    <w:rsid w:val="00342E75"/>
    <w:rsid w:val="00343A14"/>
    <w:rsid w:val="0034486F"/>
    <w:rsid w:val="0034638E"/>
    <w:rsid w:val="00346E3C"/>
    <w:rsid w:val="00350000"/>
    <w:rsid w:val="00353876"/>
    <w:rsid w:val="00356598"/>
    <w:rsid w:val="00356BF3"/>
    <w:rsid w:val="00357F3B"/>
    <w:rsid w:val="00361BD8"/>
    <w:rsid w:val="003639D0"/>
    <w:rsid w:val="003646E4"/>
    <w:rsid w:val="00367AF4"/>
    <w:rsid w:val="0037204A"/>
    <w:rsid w:val="00373DBF"/>
    <w:rsid w:val="00377FA5"/>
    <w:rsid w:val="00380F36"/>
    <w:rsid w:val="00385614"/>
    <w:rsid w:val="00385894"/>
    <w:rsid w:val="00386CDD"/>
    <w:rsid w:val="00387F31"/>
    <w:rsid w:val="00391887"/>
    <w:rsid w:val="00391B70"/>
    <w:rsid w:val="00392068"/>
    <w:rsid w:val="00392479"/>
    <w:rsid w:val="0039313E"/>
    <w:rsid w:val="003932A4"/>
    <w:rsid w:val="00393E83"/>
    <w:rsid w:val="00395B23"/>
    <w:rsid w:val="00395E9B"/>
    <w:rsid w:val="00396504"/>
    <w:rsid w:val="0039719F"/>
    <w:rsid w:val="003A0CEA"/>
    <w:rsid w:val="003A2031"/>
    <w:rsid w:val="003A3B63"/>
    <w:rsid w:val="003A5D90"/>
    <w:rsid w:val="003A5FA7"/>
    <w:rsid w:val="003B447F"/>
    <w:rsid w:val="003B4E46"/>
    <w:rsid w:val="003B5B67"/>
    <w:rsid w:val="003B6032"/>
    <w:rsid w:val="003B6FBE"/>
    <w:rsid w:val="003C5A65"/>
    <w:rsid w:val="003C74AA"/>
    <w:rsid w:val="003C7942"/>
    <w:rsid w:val="003D3549"/>
    <w:rsid w:val="003D37C3"/>
    <w:rsid w:val="003D49BF"/>
    <w:rsid w:val="003D4E5A"/>
    <w:rsid w:val="003D4FC2"/>
    <w:rsid w:val="003D6373"/>
    <w:rsid w:val="003E0751"/>
    <w:rsid w:val="003E103C"/>
    <w:rsid w:val="003E3659"/>
    <w:rsid w:val="003E3762"/>
    <w:rsid w:val="003E4379"/>
    <w:rsid w:val="003E52F4"/>
    <w:rsid w:val="003E568D"/>
    <w:rsid w:val="003E5C21"/>
    <w:rsid w:val="003F1E41"/>
    <w:rsid w:val="003F239C"/>
    <w:rsid w:val="003F2955"/>
    <w:rsid w:val="003F32A0"/>
    <w:rsid w:val="003F46CF"/>
    <w:rsid w:val="003F533F"/>
    <w:rsid w:val="003F6047"/>
    <w:rsid w:val="00406541"/>
    <w:rsid w:val="0041079C"/>
    <w:rsid w:val="00411BFB"/>
    <w:rsid w:val="00412580"/>
    <w:rsid w:val="00417C6C"/>
    <w:rsid w:val="00423984"/>
    <w:rsid w:val="0042522F"/>
    <w:rsid w:val="00425494"/>
    <w:rsid w:val="00425648"/>
    <w:rsid w:val="00426A38"/>
    <w:rsid w:val="004270EC"/>
    <w:rsid w:val="00430398"/>
    <w:rsid w:val="00430837"/>
    <w:rsid w:val="0043094C"/>
    <w:rsid w:val="0043095A"/>
    <w:rsid w:val="0043099C"/>
    <w:rsid w:val="00430A22"/>
    <w:rsid w:val="004327F3"/>
    <w:rsid w:val="0044305E"/>
    <w:rsid w:val="004430D5"/>
    <w:rsid w:val="00445B20"/>
    <w:rsid w:val="00445BD0"/>
    <w:rsid w:val="00450DF0"/>
    <w:rsid w:val="004527A2"/>
    <w:rsid w:val="00454704"/>
    <w:rsid w:val="00456F72"/>
    <w:rsid w:val="00461BE9"/>
    <w:rsid w:val="00462572"/>
    <w:rsid w:val="00462FCB"/>
    <w:rsid w:val="00463BA4"/>
    <w:rsid w:val="004661EE"/>
    <w:rsid w:val="004667B9"/>
    <w:rsid w:val="00467B6B"/>
    <w:rsid w:val="00477296"/>
    <w:rsid w:val="004779E6"/>
    <w:rsid w:val="0048027E"/>
    <w:rsid w:val="00482EA3"/>
    <w:rsid w:val="00484FC9"/>
    <w:rsid w:val="004874DC"/>
    <w:rsid w:val="004917E9"/>
    <w:rsid w:val="00492952"/>
    <w:rsid w:val="004A1920"/>
    <w:rsid w:val="004A5253"/>
    <w:rsid w:val="004B30CB"/>
    <w:rsid w:val="004B326E"/>
    <w:rsid w:val="004B3725"/>
    <w:rsid w:val="004B6AF6"/>
    <w:rsid w:val="004C33A8"/>
    <w:rsid w:val="004C5078"/>
    <w:rsid w:val="004C5637"/>
    <w:rsid w:val="004D2B16"/>
    <w:rsid w:val="004D37A4"/>
    <w:rsid w:val="004D4947"/>
    <w:rsid w:val="004D4FA2"/>
    <w:rsid w:val="004D66D1"/>
    <w:rsid w:val="004E1EA7"/>
    <w:rsid w:val="004E4ABE"/>
    <w:rsid w:val="004E513C"/>
    <w:rsid w:val="004E6CAD"/>
    <w:rsid w:val="004F0FC3"/>
    <w:rsid w:val="004F1615"/>
    <w:rsid w:val="004F1AE6"/>
    <w:rsid w:val="004F54E8"/>
    <w:rsid w:val="004F7272"/>
    <w:rsid w:val="004F7560"/>
    <w:rsid w:val="0050078C"/>
    <w:rsid w:val="0050154C"/>
    <w:rsid w:val="0050481D"/>
    <w:rsid w:val="00505C5C"/>
    <w:rsid w:val="005113A4"/>
    <w:rsid w:val="00515C38"/>
    <w:rsid w:val="00522981"/>
    <w:rsid w:val="00523C8E"/>
    <w:rsid w:val="00526FA4"/>
    <w:rsid w:val="00534527"/>
    <w:rsid w:val="0053452D"/>
    <w:rsid w:val="005346BE"/>
    <w:rsid w:val="005362A7"/>
    <w:rsid w:val="005362C8"/>
    <w:rsid w:val="00536660"/>
    <w:rsid w:val="00536BCB"/>
    <w:rsid w:val="005378F1"/>
    <w:rsid w:val="00540880"/>
    <w:rsid w:val="0054342B"/>
    <w:rsid w:val="005437AC"/>
    <w:rsid w:val="00545BDC"/>
    <w:rsid w:val="00550E3F"/>
    <w:rsid w:val="00552AEE"/>
    <w:rsid w:val="00557D68"/>
    <w:rsid w:val="0056013E"/>
    <w:rsid w:val="005603A7"/>
    <w:rsid w:val="00564AC0"/>
    <w:rsid w:val="0057020B"/>
    <w:rsid w:val="00572F91"/>
    <w:rsid w:val="005749FA"/>
    <w:rsid w:val="00576AEA"/>
    <w:rsid w:val="00577A63"/>
    <w:rsid w:val="00577AFA"/>
    <w:rsid w:val="00582547"/>
    <w:rsid w:val="00582C54"/>
    <w:rsid w:val="00582E69"/>
    <w:rsid w:val="005843DA"/>
    <w:rsid w:val="00586B9F"/>
    <w:rsid w:val="0059299F"/>
    <w:rsid w:val="00592DEC"/>
    <w:rsid w:val="00593082"/>
    <w:rsid w:val="00593F02"/>
    <w:rsid w:val="005A039F"/>
    <w:rsid w:val="005A1055"/>
    <w:rsid w:val="005A11B1"/>
    <w:rsid w:val="005A4948"/>
    <w:rsid w:val="005B13A0"/>
    <w:rsid w:val="005B4F89"/>
    <w:rsid w:val="005B575B"/>
    <w:rsid w:val="005B5BD5"/>
    <w:rsid w:val="005B7A9D"/>
    <w:rsid w:val="005B7D5C"/>
    <w:rsid w:val="005C0D42"/>
    <w:rsid w:val="005C13DC"/>
    <w:rsid w:val="005C3D90"/>
    <w:rsid w:val="005C5BAC"/>
    <w:rsid w:val="005C733A"/>
    <w:rsid w:val="005C7EF9"/>
    <w:rsid w:val="005D2C9A"/>
    <w:rsid w:val="005D4B30"/>
    <w:rsid w:val="005D6DAB"/>
    <w:rsid w:val="005D6DB9"/>
    <w:rsid w:val="005E1B9B"/>
    <w:rsid w:val="005E4E3B"/>
    <w:rsid w:val="005E5040"/>
    <w:rsid w:val="005F230E"/>
    <w:rsid w:val="005F3E34"/>
    <w:rsid w:val="005F4A51"/>
    <w:rsid w:val="00601D69"/>
    <w:rsid w:val="006060FD"/>
    <w:rsid w:val="00607B60"/>
    <w:rsid w:val="00610FC4"/>
    <w:rsid w:val="00611D41"/>
    <w:rsid w:val="00614F38"/>
    <w:rsid w:val="006164D9"/>
    <w:rsid w:val="00617142"/>
    <w:rsid w:val="0062025A"/>
    <w:rsid w:val="00620BF4"/>
    <w:rsid w:val="00622540"/>
    <w:rsid w:val="00624810"/>
    <w:rsid w:val="00624FA3"/>
    <w:rsid w:val="0062708C"/>
    <w:rsid w:val="00627254"/>
    <w:rsid w:val="006303CF"/>
    <w:rsid w:val="00632D35"/>
    <w:rsid w:val="00633227"/>
    <w:rsid w:val="00634D9A"/>
    <w:rsid w:val="0064368E"/>
    <w:rsid w:val="00643F24"/>
    <w:rsid w:val="00644B50"/>
    <w:rsid w:val="00650428"/>
    <w:rsid w:val="00651233"/>
    <w:rsid w:val="00653070"/>
    <w:rsid w:val="00656EA8"/>
    <w:rsid w:val="00661A08"/>
    <w:rsid w:val="00661D50"/>
    <w:rsid w:val="00662A8C"/>
    <w:rsid w:val="00664D90"/>
    <w:rsid w:val="006663E7"/>
    <w:rsid w:val="0067022B"/>
    <w:rsid w:val="00670B78"/>
    <w:rsid w:val="00672863"/>
    <w:rsid w:val="0067602E"/>
    <w:rsid w:val="00676377"/>
    <w:rsid w:val="00677011"/>
    <w:rsid w:val="00681281"/>
    <w:rsid w:val="006812FA"/>
    <w:rsid w:val="006818B6"/>
    <w:rsid w:val="006829A5"/>
    <w:rsid w:val="0068310A"/>
    <w:rsid w:val="006834B3"/>
    <w:rsid w:val="006840F2"/>
    <w:rsid w:val="00684A88"/>
    <w:rsid w:val="00685AE9"/>
    <w:rsid w:val="00686AFD"/>
    <w:rsid w:val="0069011D"/>
    <w:rsid w:val="0069140D"/>
    <w:rsid w:val="006920CD"/>
    <w:rsid w:val="0069403D"/>
    <w:rsid w:val="00697854"/>
    <w:rsid w:val="006A3153"/>
    <w:rsid w:val="006A3773"/>
    <w:rsid w:val="006A5924"/>
    <w:rsid w:val="006A6DF0"/>
    <w:rsid w:val="006B30D4"/>
    <w:rsid w:val="006B3A6E"/>
    <w:rsid w:val="006B5B8A"/>
    <w:rsid w:val="006C05C9"/>
    <w:rsid w:val="006C0C98"/>
    <w:rsid w:val="006C7C3B"/>
    <w:rsid w:val="006D0E4B"/>
    <w:rsid w:val="006D35FC"/>
    <w:rsid w:val="006D3734"/>
    <w:rsid w:val="006D6077"/>
    <w:rsid w:val="006D61A9"/>
    <w:rsid w:val="006D6642"/>
    <w:rsid w:val="006D7158"/>
    <w:rsid w:val="006E2EF3"/>
    <w:rsid w:val="006E35F6"/>
    <w:rsid w:val="006E6E6B"/>
    <w:rsid w:val="006E7AE1"/>
    <w:rsid w:val="006F1911"/>
    <w:rsid w:val="006F3E3D"/>
    <w:rsid w:val="006F4FC9"/>
    <w:rsid w:val="006F5E4B"/>
    <w:rsid w:val="006F606A"/>
    <w:rsid w:val="006F705E"/>
    <w:rsid w:val="00703B6E"/>
    <w:rsid w:val="00704C4B"/>
    <w:rsid w:val="00706582"/>
    <w:rsid w:val="0070724B"/>
    <w:rsid w:val="00712029"/>
    <w:rsid w:val="00712237"/>
    <w:rsid w:val="00716860"/>
    <w:rsid w:val="0072134D"/>
    <w:rsid w:val="00723FE4"/>
    <w:rsid w:val="00724CB8"/>
    <w:rsid w:val="007255E9"/>
    <w:rsid w:val="00726C78"/>
    <w:rsid w:val="00730DDB"/>
    <w:rsid w:val="00731EB3"/>
    <w:rsid w:val="007321B4"/>
    <w:rsid w:val="00733015"/>
    <w:rsid w:val="007355AD"/>
    <w:rsid w:val="007428A2"/>
    <w:rsid w:val="007457B1"/>
    <w:rsid w:val="00745B62"/>
    <w:rsid w:val="00751A8B"/>
    <w:rsid w:val="00752C20"/>
    <w:rsid w:val="0075360D"/>
    <w:rsid w:val="007536CD"/>
    <w:rsid w:val="00753AD2"/>
    <w:rsid w:val="0075490F"/>
    <w:rsid w:val="00754E82"/>
    <w:rsid w:val="00757180"/>
    <w:rsid w:val="0076246C"/>
    <w:rsid w:val="00765AED"/>
    <w:rsid w:val="007663BC"/>
    <w:rsid w:val="00774281"/>
    <w:rsid w:val="007768F1"/>
    <w:rsid w:val="00776E40"/>
    <w:rsid w:val="007778D7"/>
    <w:rsid w:val="007803EE"/>
    <w:rsid w:val="0078048E"/>
    <w:rsid w:val="00786CC7"/>
    <w:rsid w:val="00787039"/>
    <w:rsid w:val="00790A07"/>
    <w:rsid w:val="00795876"/>
    <w:rsid w:val="007958F2"/>
    <w:rsid w:val="00795F15"/>
    <w:rsid w:val="00797449"/>
    <w:rsid w:val="007A12E4"/>
    <w:rsid w:val="007A55BC"/>
    <w:rsid w:val="007A58F5"/>
    <w:rsid w:val="007A7492"/>
    <w:rsid w:val="007A7C53"/>
    <w:rsid w:val="007B5368"/>
    <w:rsid w:val="007C0ABD"/>
    <w:rsid w:val="007C1476"/>
    <w:rsid w:val="007C2C46"/>
    <w:rsid w:val="007C484F"/>
    <w:rsid w:val="007D154B"/>
    <w:rsid w:val="007D473D"/>
    <w:rsid w:val="007D6126"/>
    <w:rsid w:val="007D67A6"/>
    <w:rsid w:val="007F0A4A"/>
    <w:rsid w:val="007F1073"/>
    <w:rsid w:val="007F1C90"/>
    <w:rsid w:val="007F28FC"/>
    <w:rsid w:val="007F5EAE"/>
    <w:rsid w:val="007F648F"/>
    <w:rsid w:val="007F6D0A"/>
    <w:rsid w:val="007F6F83"/>
    <w:rsid w:val="00801941"/>
    <w:rsid w:val="00801FE4"/>
    <w:rsid w:val="00802374"/>
    <w:rsid w:val="0080266C"/>
    <w:rsid w:val="00803C08"/>
    <w:rsid w:val="0080495C"/>
    <w:rsid w:val="00806F4C"/>
    <w:rsid w:val="008128C9"/>
    <w:rsid w:val="00820293"/>
    <w:rsid w:val="00820C2E"/>
    <w:rsid w:val="00821F07"/>
    <w:rsid w:val="0082542B"/>
    <w:rsid w:val="008256B6"/>
    <w:rsid w:val="00825E3E"/>
    <w:rsid w:val="008272BF"/>
    <w:rsid w:val="00827FB7"/>
    <w:rsid w:val="008312B3"/>
    <w:rsid w:val="00831585"/>
    <w:rsid w:val="00831BB7"/>
    <w:rsid w:val="00836784"/>
    <w:rsid w:val="00837D94"/>
    <w:rsid w:val="00840854"/>
    <w:rsid w:val="0084711A"/>
    <w:rsid w:val="00847A45"/>
    <w:rsid w:val="00852E0D"/>
    <w:rsid w:val="008564DF"/>
    <w:rsid w:val="00857AD7"/>
    <w:rsid w:val="00860909"/>
    <w:rsid w:val="00862145"/>
    <w:rsid w:val="00862DC9"/>
    <w:rsid w:val="00863D56"/>
    <w:rsid w:val="00865548"/>
    <w:rsid w:val="00865815"/>
    <w:rsid w:val="00865DC4"/>
    <w:rsid w:val="008667E1"/>
    <w:rsid w:val="00874BBE"/>
    <w:rsid w:val="008765ED"/>
    <w:rsid w:val="008829D7"/>
    <w:rsid w:val="00882C86"/>
    <w:rsid w:val="00887A44"/>
    <w:rsid w:val="00892650"/>
    <w:rsid w:val="0089288A"/>
    <w:rsid w:val="008928BF"/>
    <w:rsid w:val="008937E8"/>
    <w:rsid w:val="0089424A"/>
    <w:rsid w:val="00895369"/>
    <w:rsid w:val="00895E0C"/>
    <w:rsid w:val="008A00E9"/>
    <w:rsid w:val="008A20D7"/>
    <w:rsid w:val="008B2106"/>
    <w:rsid w:val="008B2B8E"/>
    <w:rsid w:val="008B4E6A"/>
    <w:rsid w:val="008B50E7"/>
    <w:rsid w:val="008C06A8"/>
    <w:rsid w:val="008C12CF"/>
    <w:rsid w:val="008C22B1"/>
    <w:rsid w:val="008C2439"/>
    <w:rsid w:val="008C2A50"/>
    <w:rsid w:val="008C54D6"/>
    <w:rsid w:val="008C667D"/>
    <w:rsid w:val="008D0045"/>
    <w:rsid w:val="008D11B6"/>
    <w:rsid w:val="008D11CF"/>
    <w:rsid w:val="008D16EF"/>
    <w:rsid w:val="008D2B9E"/>
    <w:rsid w:val="008D3D0D"/>
    <w:rsid w:val="008D4BDA"/>
    <w:rsid w:val="008E17AE"/>
    <w:rsid w:val="008E4283"/>
    <w:rsid w:val="008E4AFC"/>
    <w:rsid w:val="008E5186"/>
    <w:rsid w:val="008E5A78"/>
    <w:rsid w:val="008F0CDC"/>
    <w:rsid w:val="008F1239"/>
    <w:rsid w:val="008F1537"/>
    <w:rsid w:val="008F2963"/>
    <w:rsid w:val="008F6919"/>
    <w:rsid w:val="008F7FCD"/>
    <w:rsid w:val="009005CE"/>
    <w:rsid w:val="009023E4"/>
    <w:rsid w:val="0090368D"/>
    <w:rsid w:val="009038F7"/>
    <w:rsid w:val="00904858"/>
    <w:rsid w:val="00906DF5"/>
    <w:rsid w:val="00907578"/>
    <w:rsid w:val="0091037A"/>
    <w:rsid w:val="0091418E"/>
    <w:rsid w:val="00921F74"/>
    <w:rsid w:val="009230B5"/>
    <w:rsid w:val="0092424A"/>
    <w:rsid w:val="0092526C"/>
    <w:rsid w:val="009275F3"/>
    <w:rsid w:val="00930C9E"/>
    <w:rsid w:val="00933647"/>
    <w:rsid w:val="0093433D"/>
    <w:rsid w:val="00936F7C"/>
    <w:rsid w:val="00942CAB"/>
    <w:rsid w:val="00942CCB"/>
    <w:rsid w:val="00945BB6"/>
    <w:rsid w:val="0095196A"/>
    <w:rsid w:val="00954164"/>
    <w:rsid w:val="0096442D"/>
    <w:rsid w:val="00966583"/>
    <w:rsid w:val="009707D9"/>
    <w:rsid w:val="009709BB"/>
    <w:rsid w:val="00973E04"/>
    <w:rsid w:val="00974262"/>
    <w:rsid w:val="009823A5"/>
    <w:rsid w:val="00983082"/>
    <w:rsid w:val="009860FF"/>
    <w:rsid w:val="00993DD7"/>
    <w:rsid w:val="00995B0D"/>
    <w:rsid w:val="00995C22"/>
    <w:rsid w:val="00996E56"/>
    <w:rsid w:val="00997CDA"/>
    <w:rsid w:val="009A10DC"/>
    <w:rsid w:val="009A1AEA"/>
    <w:rsid w:val="009A22B4"/>
    <w:rsid w:val="009A4106"/>
    <w:rsid w:val="009A6297"/>
    <w:rsid w:val="009A6EDB"/>
    <w:rsid w:val="009B162A"/>
    <w:rsid w:val="009B33FD"/>
    <w:rsid w:val="009B4DC9"/>
    <w:rsid w:val="009B5DC8"/>
    <w:rsid w:val="009C14B4"/>
    <w:rsid w:val="009C307C"/>
    <w:rsid w:val="009C4B2B"/>
    <w:rsid w:val="009D1972"/>
    <w:rsid w:val="009D3304"/>
    <w:rsid w:val="009D3C92"/>
    <w:rsid w:val="009D46AD"/>
    <w:rsid w:val="009E0598"/>
    <w:rsid w:val="009E33AE"/>
    <w:rsid w:val="009E44C7"/>
    <w:rsid w:val="009E66F2"/>
    <w:rsid w:val="009E7243"/>
    <w:rsid w:val="009E738A"/>
    <w:rsid w:val="009F24EC"/>
    <w:rsid w:val="009F2AF7"/>
    <w:rsid w:val="009F4671"/>
    <w:rsid w:val="00A00A10"/>
    <w:rsid w:val="00A01283"/>
    <w:rsid w:val="00A04157"/>
    <w:rsid w:val="00A043BE"/>
    <w:rsid w:val="00A043E1"/>
    <w:rsid w:val="00A054B4"/>
    <w:rsid w:val="00A0679C"/>
    <w:rsid w:val="00A06DBD"/>
    <w:rsid w:val="00A11A34"/>
    <w:rsid w:val="00A11B25"/>
    <w:rsid w:val="00A137E7"/>
    <w:rsid w:val="00A13E19"/>
    <w:rsid w:val="00A160AA"/>
    <w:rsid w:val="00A2098C"/>
    <w:rsid w:val="00A25E80"/>
    <w:rsid w:val="00A26CEC"/>
    <w:rsid w:val="00A27D46"/>
    <w:rsid w:val="00A3611A"/>
    <w:rsid w:val="00A37627"/>
    <w:rsid w:val="00A3780A"/>
    <w:rsid w:val="00A400E2"/>
    <w:rsid w:val="00A40185"/>
    <w:rsid w:val="00A40314"/>
    <w:rsid w:val="00A44D26"/>
    <w:rsid w:val="00A456FF"/>
    <w:rsid w:val="00A52F8D"/>
    <w:rsid w:val="00A567E5"/>
    <w:rsid w:val="00A57DF5"/>
    <w:rsid w:val="00A63ED7"/>
    <w:rsid w:val="00A6688E"/>
    <w:rsid w:val="00A671C6"/>
    <w:rsid w:val="00A724CB"/>
    <w:rsid w:val="00A73467"/>
    <w:rsid w:val="00A73766"/>
    <w:rsid w:val="00A75101"/>
    <w:rsid w:val="00A75E4F"/>
    <w:rsid w:val="00A83114"/>
    <w:rsid w:val="00A8723C"/>
    <w:rsid w:val="00A879FD"/>
    <w:rsid w:val="00A95D25"/>
    <w:rsid w:val="00A963B2"/>
    <w:rsid w:val="00A96E1E"/>
    <w:rsid w:val="00A97D7E"/>
    <w:rsid w:val="00AA2472"/>
    <w:rsid w:val="00AA7B1B"/>
    <w:rsid w:val="00AB087E"/>
    <w:rsid w:val="00AB11C1"/>
    <w:rsid w:val="00AB42F4"/>
    <w:rsid w:val="00AB4EAA"/>
    <w:rsid w:val="00AB6A6A"/>
    <w:rsid w:val="00AB752C"/>
    <w:rsid w:val="00AC0E1E"/>
    <w:rsid w:val="00AC329D"/>
    <w:rsid w:val="00AC6A95"/>
    <w:rsid w:val="00AD239E"/>
    <w:rsid w:val="00AD5B87"/>
    <w:rsid w:val="00AD5DE3"/>
    <w:rsid w:val="00AD5F21"/>
    <w:rsid w:val="00AE1AC8"/>
    <w:rsid w:val="00AE3C76"/>
    <w:rsid w:val="00AE4240"/>
    <w:rsid w:val="00AE5806"/>
    <w:rsid w:val="00AE5E0D"/>
    <w:rsid w:val="00AE725F"/>
    <w:rsid w:val="00AF0D93"/>
    <w:rsid w:val="00AF3452"/>
    <w:rsid w:val="00AF3712"/>
    <w:rsid w:val="00AF3BF6"/>
    <w:rsid w:val="00AF3FD9"/>
    <w:rsid w:val="00AF4FE8"/>
    <w:rsid w:val="00AF561B"/>
    <w:rsid w:val="00AF563C"/>
    <w:rsid w:val="00AF5C2C"/>
    <w:rsid w:val="00B015B0"/>
    <w:rsid w:val="00B01763"/>
    <w:rsid w:val="00B034C6"/>
    <w:rsid w:val="00B03AF3"/>
    <w:rsid w:val="00B05F0A"/>
    <w:rsid w:val="00B10005"/>
    <w:rsid w:val="00B1051C"/>
    <w:rsid w:val="00B11A94"/>
    <w:rsid w:val="00B133A4"/>
    <w:rsid w:val="00B134A5"/>
    <w:rsid w:val="00B14ECA"/>
    <w:rsid w:val="00B17877"/>
    <w:rsid w:val="00B178C8"/>
    <w:rsid w:val="00B210B1"/>
    <w:rsid w:val="00B2340C"/>
    <w:rsid w:val="00B26CC7"/>
    <w:rsid w:val="00B2764C"/>
    <w:rsid w:val="00B2784A"/>
    <w:rsid w:val="00B27C7D"/>
    <w:rsid w:val="00B31595"/>
    <w:rsid w:val="00B31E0E"/>
    <w:rsid w:val="00B3279C"/>
    <w:rsid w:val="00B412C7"/>
    <w:rsid w:val="00B43C3A"/>
    <w:rsid w:val="00B43EFB"/>
    <w:rsid w:val="00B4413E"/>
    <w:rsid w:val="00B45E42"/>
    <w:rsid w:val="00B4632B"/>
    <w:rsid w:val="00B50276"/>
    <w:rsid w:val="00B51DFF"/>
    <w:rsid w:val="00B545A5"/>
    <w:rsid w:val="00B559E1"/>
    <w:rsid w:val="00B56491"/>
    <w:rsid w:val="00B56ED2"/>
    <w:rsid w:val="00B57150"/>
    <w:rsid w:val="00B603CE"/>
    <w:rsid w:val="00B60471"/>
    <w:rsid w:val="00B60A85"/>
    <w:rsid w:val="00B61843"/>
    <w:rsid w:val="00B623EC"/>
    <w:rsid w:val="00B64044"/>
    <w:rsid w:val="00B65CF1"/>
    <w:rsid w:val="00B702B6"/>
    <w:rsid w:val="00B70C34"/>
    <w:rsid w:val="00B7289C"/>
    <w:rsid w:val="00B745C7"/>
    <w:rsid w:val="00B745E4"/>
    <w:rsid w:val="00B74C55"/>
    <w:rsid w:val="00B80F32"/>
    <w:rsid w:val="00B83DEE"/>
    <w:rsid w:val="00B8780C"/>
    <w:rsid w:val="00B90366"/>
    <w:rsid w:val="00B90703"/>
    <w:rsid w:val="00B90860"/>
    <w:rsid w:val="00B90974"/>
    <w:rsid w:val="00B90AEB"/>
    <w:rsid w:val="00B9145E"/>
    <w:rsid w:val="00B91D98"/>
    <w:rsid w:val="00B91EA7"/>
    <w:rsid w:val="00B9264E"/>
    <w:rsid w:val="00B94644"/>
    <w:rsid w:val="00B9639E"/>
    <w:rsid w:val="00BA002C"/>
    <w:rsid w:val="00BA0D6D"/>
    <w:rsid w:val="00BA170D"/>
    <w:rsid w:val="00BA6896"/>
    <w:rsid w:val="00BB223D"/>
    <w:rsid w:val="00BB372E"/>
    <w:rsid w:val="00BB4881"/>
    <w:rsid w:val="00BB5E4B"/>
    <w:rsid w:val="00BB68C8"/>
    <w:rsid w:val="00BB7C00"/>
    <w:rsid w:val="00BC298C"/>
    <w:rsid w:val="00BC3B6A"/>
    <w:rsid w:val="00BD1D85"/>
    <w:rsid w:val="00BD59A6"/>
    <w:rsid w:val="00BF07F2"/>
    <w:rsid w:val="00BF0934"/>
    <w:rsid w:val="00BF17A5"/>
    <w:rsid w:val="00BF21CE"/>
    <w:rsid w:val="00C014DC"/>
    <w:rsid w:val="00C0210B"/>
    <w:rsid w:val="00C02130"/>
    <w:rsid w:val="00C025EA"/>
    <w:rsid w:val="00C0353D"/>
    <w:rsid w:val="00C03FC7"/>
    <w:rsid w:val="00C05FF3"/>
    <w:rsid w:val="00C102E9"/>
    <w:rsid w:val="00C1269A"/>
    <w:rsid w:val="00C1415C"/>
    <w:rsid w:val="00C16263"/>
    <w:rsid w:val="00C23F26"/>
    <w:rsid w:val="00C27AC6"/>
    <w:rsid w:val="00C313EC"/>
    <w:rsid w:val="00C36FD5"/>
    <w:rsid w:val="00C378BD"/>
    <w:rsid w:val="00C40235"/>
    <w:rsid w:val="00C40ABD"/>
    <w:rsid w:val="00C44026"/>
    <w:rsid w:val="00C44649"/>
    <w:rsid w:val="00C46828"/>
    <w:rsid w:val="00C46C87"/>
    <w:rsid w:val="00C472CF"/>
    <w:rsid w:val="00C54EBA"/>
    <w:rsid w:val="00C60DCD"/>
    <w:rsid w:val="00C61AC6"/>
    <w:rsid w:val="00C61ED0"/>
    <w:rsid w:val="00C72642"/>
    <w:rsid w:val="00C72738"/>
    <w:rsid w:val="00C74F07"/>
    <w:rsid w:val="00C82618"/>
    <w:rsid w:val="00C82930"/>
    <w:rsid w:val="00C82BDE"/>
    <w:rsid w:val="00C82C66"/>
    <w:rsid w:val="00C86729"/>
    <w:rsid w:val="00C923E5"/>
    <w:rsid w:val="00C936B9"/>
    <w:rsid w:val="00C943BE"/>
    <w:rsid w:val="00C94E73"/>
    <w:rsid w:val="00C97DDD"/>
    <w:rsid w:val="00CA0306"/>
    <w:rsid w:val="00CA27E0"/>
    <w:rsid w:val="00CA53EB"/>
    <w:rsid w:val="00CA7D47"/>
    <w:rsid w:val="00CB29A0"/>
    <w:rsid w:val="00CB29FB"/>
    <w:rsid w:val="00CB4A25"/>
    <w:rsid w:val="00CB57A8"/>
    <w:rsid w:val="00CC14D5"/>
    <w:rsid w:val="00CC7A19"/>
    <w:rsid w:val="00CD08F8"/>
    <w:rsid w:val="00CD1BAC"/>
    <w:rsid w:val="00CD2394"/>
    <w:rsid w:val="00CD274F"/>
    <w:rsid w:val="00CD7EA5"/>
    <w:rsid w:val="00CE0AB0"/>
    <w:rsid w:val="00CE348A"/>
    <w:rsid w:val="00CE4C77"/>
    <w:rsid w:val="00CE4D47"/>
    <w:rsid w:val="00CE5FDD"/>
    <w:rsid w:val="00CE6192"/>
    <w:rsid w:val="00CE7DA8"/>
    <w:rsid w:val="00CF1443"/>
    <w:rsid w:val="00CF1C5D"/>
    <w:rsid w:val="00CF4C7B"/>
    <w:rsid w:val="00D01445"/>
    <w:rsid w:val="00D01935"/>
    <w:rsid w:val="00D01B1E"/>
    <w:rsid w:val="00D02CAB"/>
    <w:rsid w:val="00D042A6"/>
    <w:rsid w:val="00D10363"/>
    <w:rsid w:val="00D1112C"/>
    <w:rsid w:val="00D16216"/>
    <w:rsid w:val="00D16F9D"/>
    <w:rsid w:val="00D211E7"/>
    <w:rsid w:val="00D2229A"/>
    <w:rsid w:val="00D23166"/>
    <w:rsid w:val="00D2684C"/>
    <w:rsid w:val="00D27CAF"/>
    <w:rsid w:val="00D27ED0"/>
    <w:rsid w:val="00D319E9"/>
    <w:rsid w:val="00D32E33"/>
    <w:rsid w:val="00D33283"/>
    <w:rsid w:val="00D34854"/>
    <w:rsid w:val="00D37130"/>
    <w:rsid w:val="00D40978"/>
    <w:rsid w:val="00D4299C"/>
    <w:rsid w:val="00D4390C"/>
    <w:rsid w:val="00D44754"/>
    <w:rsid w:val="00D44ECF"/>
    <w:rsid w:val="00D45A3F"/>
    <w:rsid w:val="00D46042"/>
    <w:rsid w:val="00D51E11"/>
    <w:rsid w:val="00D5348E"/>
    <w:rsid w:val="00D55AAA"/>
    <w:rsid w:val="00D56EFC"/>
    <w:rsid w:val="00D629BE"/>
    <w:rsid w:val="00D651C0"/>
    <w:rsid w:val="00D65319"/>
    <w:rsid w:val="00D71ECF"/>
    <w:rsid w:val="00D72845"/>
    <w:rsid w:val="00D74911"/>
    <w:rsid w:val="00D81547"/>
    <w:rsid w:val="00D816DE"/>
    <w:rsid w:val="00D8190A"/>
    <w:rsid w:val="00D81FFA"/>
    <w:rsid w:val="00D833CC"/>
    <w:rsid w:val="00D84B3E"/>
    <w:rsid w:val="00D84F67"/>
    <w:rsid w:val="00D85C74"/>
    <w:rsid w:val="00D877B4"/>
    <w:rsid w:val="00D90BFA"/>
    <w:rsid w:val="00D93A89"/>
    <w:rsid w:val="00D97CFA"/>
    <w:rsid w:val="00DA1F15"/>
    <w:rsid w:val="00DA378C"/>
    <w:rsid w:val="00DA66B9"/>
    <w:rsid w:val="00DA7F92"/>
    <w:rsid w:val="00DB27A9"/>
    <w:rsid w:val="00DB36B4"/>
    <w:rsid w:val="00DB5B6E"/>
    <w:rsid w:val="00DB5FA3"/>
    <w:rsid w:val="00DC3389"/>
    <w:rsid w:val="00DC6764"/>
    <w:rsid w:val="00DC6F4E"/>
    <w:rsid w:val="00DD4EDC"/>
    <w:rsid w:val="00DD51B7"/>
    <w:rsid w:val="00DD609F"/>
    <w:rsid w:val="00DD6410"/>
    <w:rsid w:val="00DD7DFD"/>
    <w:rsid w:val="00DE3328"/>
    <w:rsid w:val="00DE47D9"/>
    <w:rsid w:val="00DE6FE1"/>
    <w:rsid w:val="00DF1304"/>
    <w:rsid w:val="00DF279D"/>
    <w:rsid w:val="00DF47EC"/>
    <w:rsid w:val="00E03117"/>
    <w:rsid w:val="00E13051"/>
    <w:rsid w:val="00E13827"/>
    <w:rsid w:val="00E14C94"/>
    <w:rsid w:val="00E176EB"/>
    <w:rsid w:val="00E2110E"/>
    <w:rsid w:val="00E257D1"/>
    <w:rsid w:val="00E2623C"/>
    <w:rsid w:val="00E32192"/>
    <w:rsid w:val="00E338CF"/>
    <w:rsid w:val="00E42CBB"/>
    <w:rsid w:val="00E446BD"/>
    <w:rsid w:val="00E456CF"/>
    <w:rsid w:val="00E520B1"/>
    <w:rsid w:val="00E5282F"/>
    <w:rsid w:val="00E5493B"/>
    <w:rsid w:val="00E564C2"/>
    <w:rsid w:val="00E60923"/>
    <w:rsid w:val="00E60D18"/>
    <w:rsid w:val="00E60F37"/>
    <w:rsid w:val="00E61A49"/>
    <w:rsid w:val="00E61FD7"/>
    <w:rsid w:val="00E627F1"/>
    <w:rsid w:val="00E66472"/>
    <w:rsid w:val="00E679E4"/>
    <w:rsid w:val="00E70A80"/>
    <w:rsid w:val="00E721F8"/>
    <w:rsid w:val="00E7405D"/>
    <w:rsid w:val="00E85AA4"/>
    <w:rsid w:val="00E90588"/>
    <w:rsid w:val="00E90DB5"/>
    <w:rsid w:val="00E91B60"/>
    <w:rsid w:val="00E93CCC"/>
    <w:rsid w:val="00E93EDB"/>
    <w:rsid w:val="00E9696B"/>
    <w:rsid w:val="00E96F6F"/>
    <w:rsid w:val="00EA0D1F"/>
    <w:rsid w:val="00EA46F7"/>
    <w:rsid w:val="00EA65A3"/>
    <w:rsid w:val="00EA7435"/>
    <w:rsid w:val="00EB11FB"/>
    <w:rsid w:val="00EB35EC"/>
    <w:rsid w:val="00EB4246"/>
    <w:rsid w:val="00EB4F73"/>
    <w:rsid w:val="00EB60F8"/>
    <w:rsid w:val="00EB73C5"/>
    <w:rsid w:val="00EC1DAD"/>
    <w:rsid w:val="00EC36DA"/>
    <w:rsid w:val="00EC54E1"/>
    <w:rsid w:val="00EC620B"/>
    <w:rsid w:val="00EC6D3B"/>
    <w:rsid w:val="00EC732D"/>
    <w:rsid w:val="00ED4EC7"/>
    <w:rsid w:val="00ED5DCD"/>
    <w:rsid w:val="00EE1661"/>
    <w:rsid w:val="00EE2F7B"/>
    <w:rsid w:val="00EE3EA5"/>
    <w:rsid w:val="00EE50A5"/>
    <w:rsid w:val="00EE7F0D"/>
    <w:rsid w:val="00EF01C9"/>
    <w:rsid w:val="00EF02CA"/>
    <w:rsid w:val="00EF0A1F"/>
    <w:rsid w:val="00EF1F5D"/>
    <w:rsid w:val="00EF2092"/>
    <w:rsid w:val="00EF3717"/>
    <w:rsid w:val="00EF47C4"/>
    <w:rsid w:val="00EF4FA7"/>
    <w:rsid w:val="00EF4FC5"/>
    <w:rsid w:val="00EF58F2"/>
    <w:rsid w:val="00EF79F4"/>
    <w:rsid w:val="00EF7C2F"/>
    <w:rsid w:val="00F0107D"/>
    <w:rsid w:val="00F01F62"/>
    <w:rsid w:val="00F034F3"/>
    <w:rsid w:val="00F05C50"/>
    <w:rsid w:val="00F1071E"/>
    <w:rsid w:val="00F10EDC"/>
    <w:rsid w:val="00F1365B"/>
    <w:rsid w:val="00F14B9A"/>
    <w:rsid w:val="00F2199E"/>
    <w:rsid w:val="00F2518C"/>
    <w:rsid w:val="00F27652"/>
    <w:rsid w:val="00F32B16"/>
    <w:rsid w:val="00F354D7"/>
    <w:rsid w:val="00F409AF"/>
    <w:rsid w:val="00F44560"/>
    <w:rsid w:val="00F44DA3"/>
    <w:rsid w:val="00F45EF1"/>
    <w:rsid w:val="00F46964"/>
    <w:rsid w:val="00F46E25"/>
    <w:rsid w:val="00F521F3"/>
    <w:rsid w:val="00F54C2B"/>
    <w:rsid w:val="00F550E3"/>
    <w:rsid w:val="00F5575F"/>
    <w:rsid w:val="00F5590B"/>
    <w:rsid w:val="00F63428"/>
    <w:rsid w:val="00F65B20"/>
    <w:rsid w:val="00F65E77"/>
    <w:rsid w:val="00F660B0"/>
    <w:rsid w:val="00F67A0D"/>
    <w:rsid w:val="00F67E51"/>
    <w:rsid w:val="00F72794"/>
    <w:rsid w:val="00F72EA1"/>
    <w:rsid w:val="00F77733"/>
    <w:rsid w:val="00F83E96"/>
    <w:rsid w:val="00F84801"/>
    <w:rsid w:val="00F85A2D"/>
    <w:rsid w:val="00F85FCE"/>
    <w:rsid w:val="00F8626C"/>
    <w:rsid w:val="00F9416A"/>
    <w:rsid w:val="00F94741"/>
    <w:rsid w:val="00F958EB"/>
    <w:rsid w:val="00F96159"/>
    <w:rsid w:val="00F974E6"/>
    <w:rsid w:val="00FA0B1D"/>
    <w:rsid w:val="00FA2B5B"/>
    <w:rsid w:val="00FA36AD"/>
    <w:rsid w:val="00FA380C"/>
    <w:rsid w:val="00FA3F72"/>
    <w:rsid w:val="00FA5930"/>
    <w:rsid w:val="00FA5C58"/>
    <w:rsid w:val="00FA6038"/>
    <w:rsid w:val="00FB1189"/>
    <w:rsid w:val="00FB57EE"/>
    <w:rsid w:val="00FB65F7"/>
    <w:rsid w:val="00FB7001"/>
    <w:rsid w:val="00FB7950"/>
    <w:rsid w:val="00FB79F2"/>
    <w:rsid w:val="00FC24FE"/>
    <w:rsid w:val="00FC4CEA"/>
    <w:rsid w:val="00FD01D8"/>
    <w:rsid w:val="00FD3806"/>
    <w:rsid w:val="00FD3B6B"/>
    <w:rsid w:val="00FD5F06"/>
    <w:rsid w:val="00FD727A"/>
    <w:rsid w:val="00FD7555"/>
    <w:rsid w:val="00FE03BD"/>
    <w:rsid w:val="00FE17F3"/>
    <w:rsid w:val="00FE35E7"/>
    <w:rsid w:val="00FE4E00"/>
    <w:rsid w:val="00FF1217"/>
    <w:rsid w:val="00FF362F"/>
    <w:rsid w:val="00FF3968"/>
    <w:rsid w:val="00FF56B1"/>
    <w:rsid w:val="00FF5E81"/>
    <w:rsid w:val="00FF6177"/>
    <w:rsid w:val="00FF6232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46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3" w:uiPriority="3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4C"/>
    <w:rPr>
      <w:rFonts w:ascii="Arial" w:hAnsi="Arial"/>
      <w:sz w:val="28"/>
      <w:szCs w:val="24"/>
    </w:rPr>
  </w:style>
  <w:style w:type="paragraph" w:styleId="1">
    <w:name w:val="heading 1"/>
    <w:basedOn w:val="a"/>
    <w:next w:val="a"/>
    <w:qFormat/>
    <w:rsid w:val="00B015B0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/>
      <w:ind w:left="851" w:hanging="851"/>
      <w:outlineLvl w:val="0"/>
    </w:pPr>
    <w:rPr>
      <w:rFonts w:ascii="Tahoma" w:hAnsi="Tahoma"/>
      <w:b/>
      <w:caps/>
      <w:sz w:val="22"/>
    </w:rPr>
  </w:style>
  <w:style w:type="paragraph" w:styleId="20">
    <w:name w:val="heading 2"/>
    <w:basedOn w:val="a"/>
    <w:next w:val="a"/>
    <w:qFormat/>
    <w:rsid w:val="00B015B0"/>
    <w:pPr>
      <w:keepNext/>
      <w:ind w:firstLine="851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qFormat/>
    <w:rsid w:val="00B015B0"/>
    <w:pPr>
      <w:keepNext/>
      <w:jc w:val="center"/>
      <w:outlineLvl w:val="2"/>
    </w:pPr>
    <w:rPr>
      <w:rFonts w:ascii="Tahoma" w:hAnsi="Tahoma"/>
      <w:b/>
      <w:sz w:val="22"/>
    </w:rPr>
  </w:style>
  <w:style w:type="paragraph" w:styleId="4">
    <w:name w:val="heading 4"/>
    <w:basedOn w:val="a"/>
    <w:next w:val="a"/>
    <w:qFormat/>
    <w:rsid w:val="00B015B0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B015B0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B015B0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B015B0"/>
    <w:pPr>
      <w:keepNext/>
      <w:jc w:val="center"/>
      <w:outlineLvl w:val="6"/>
    </w:pPr>
    <w:rPr>
      <w:b/>
      <w:bCs/>
      <w:sz w:val="36"/>
      <w:u w:val="single"/>
    </w:rPr>
  </w:style>
  <w:style w:type="paragraph" w:styleId="8">
    <w:name w:val="heading 8"/>
    <w:basedOn w:val="a"/>
    <w:next w:val="a"/>
    <w:qFormat/>
    <w:rsid w:val="00B015B0"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B015B0"/>
    <w:pPr>
      <w:keepNext/>
      <w:jc w:val="both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 Знак Знак Знак Знак Знак Знак Знак Знак Знак"/>
    <w:basedOn w:val="a"/>
    <w:autoRedefine/>
    <w:rsid w:val="0023245E"/>
    <w:pPr>
      <w:spacing w:after="160" w:line="240" w:lineRule="exact"/>
    </w:pPr>
    <w:rPr>
      <w:rFonts w:ascii="Times New Roman" w:eastAsia="SimSun" w:hAnsi="Times New Roman"/>
      <w:i/>
      <w:sz w:val="24"/>
      <w:lang w:val="en-US" w:eastAsia="en-US"/>
    </w:rPr>
  </w:style>
  <w:style w:type="paragraph" w:styleId="a3">
    <w:name w:val="header"/>
    <w:basedOn w:val="a"/>
    <w:link w:val="a4"/>
    <w:rsid w:val="00B01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362A7"/>
    <w:rPr>
      <w:rFonts w:ascii="Arial" w:hAnsi="Arial"/>
      <w:sz w:val="28"/>
      <w:szCs w:val="24"/>
      <w:lang w:val="ru-RU" w:eastAsia="ru-RU" w:bidi="ar-SA"/>
    </w:rPr>
  </w:style>
  <w:style w:type="paragraph" w:customStyle="1" w:styleId="a5">
    <w:name w:val="Абзац"/>
    <w:basedOn w:val="a"/>
    <w:link w:val="a6"/>
    <w:rsid w:val="00B015B0"/>
    <w:pPr>
      <w:tabs>
        <w:tab w:val="left" w:pos="851"/>
      </w:tabs>
      <w:spacing w:before="80"/>
      <w:ind w:left="851" w:hanging="851"/>
      <w:jc w:val="both"/>
    </w:pPr>
    <w:rPr>
      <w:sz w:val="22"/>
      <w:lang w:val="en-US"/>
    </w:rPr>
  </w:style>
  <w:style w:type="paragraph" w:customStyle="1" w:styleId="11">
    <w:name w:val="Список1"/>
    <w:basedOn w:val="a5"/>
    <w:rsid w:val="00B015B0"/>
    <w:pPr>
      <w:tabs>
        <w:tab w:val="num" w:pos="1571"/>
      </w:tabs>
      <w:ind w:left="1571" w:hanging="360"/>
    </w:pPr>
  </w:style>
  <w:style w:type="paragraph" w:styleId="a7">
    <w:name w:val="footer"/>
    <w:basedOn w:val="a"/>
    <w:rsid w:val="00B015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15B0"/>
  </w:style>
  <w:style w:type="paragraph" w:styleId="12">
    <w:name w:val="toc 1"/>
    <w:basedOn w:val="a"/>
    <w:next w:val="a"/>
    <w:autoRedefine/>
    <w:semiHidden/>
    <w:rsid w:val="00D33283"/>
    <w:pPr>
      <w:tabs>
        <w:tab w:val="left" w:pos="567"/>
        <w:tab w:val="right" w:leader="dot" w:pos="9344"/>
      </w:tabs>
      <w:spacing w:after="120"/>
    </w:pPr>
    <w:rPr>
      <w:rFonts w:ascii="Times New Roman" w:hAnsi="Times New Roman"/>
      <w:noProof/>
      <w:sz w:val="24"/>
    </w:rPr>
  </w:style>
  <w:style w:type="paragraph" w:styleId="21">
    <w:name w:val="toc 2"/>
    <w:basedOn w:val="a"/>
    <w:next w:val="a"/>
    <w:autoRedefine/>
    <w:semiHidden/>
    <w:rsid w:val="00267067"/>
    <w:pPr>
      <w:tabs>
        <w:tab w:val="left" w:pos="993"/>
        <w:tab w:val="right" w:leader="dot" w:pos="9344"/>
      </w:tabs>
      <w:ind w:left="993" w:hanging="713"/>
    </w:pPr>
    <w:rPr>
      <w:rFonts w:ascii="Times New Roman" w:hAnsi="Times New Roman"/>
      <w:noProof/>
      <w:sz w:val="22"/>
    </w:rPr>
  </w:style>
  <w:style w:type="paragraph" w:styleId="30">
    <w:name w:val="toc 3"/>
    <w:basedOn w:val="a"/>
    <w:next w:val="a"/>
    <w:autoRedefine/>
    <w:uiPriority w:val="39"/>
    <w:rsid w:val="00267067"/>
    <w:pPr>
      <w:ind w:left="560"/>
    </w:pPr>
    <w:rPr>
      <w:rFonts w:ascii="Times New Roman" w:hAnsi="Times New Roman"/>
      <w:sz w:val="20"/>
    </w:rPr>
  </w:style>
  <w:style w:type="paragraph" w:styleId="40">
    <w:name w:val="toc 4"/>
    <w:basedOn w:val="a"/>
    <w:next w:val="a"/>
    <w:autoRedefine/>
    <w:semiHidden/>
    <w:rsid w:val="00267067"/>
    <w:pPr>
      <w:ind w:left="840"/>
    </w:pPr>
    <w:rPr>
      <w:rFonts w:ascii="Times New Roman" w:hAnsi="Times New Roman"/>
    </w:rPr>
  </w:style>
  <w:style w:type="paragraph" w:styleId="50">
    <w:name w:val="toc 5"/>
    <w:basedOn w:val="a"/>
    <w:next w:val="a"/>
    <w:autoRedefine/>
    <w:semiHidden/>
    <w:rsid w:val="00267067"/>
    <w:pPr>
      <w:ind w:left="1120"/>
    </w:pPr>
    <w:rPr>
      <w:rFonts w:ascii="Times New Roman" w:hAnsi="Times New Roman"/>
    </w:rPr>
  </w:style>
  <w:style w:type="paragraph" w:styleId="60">
    <w:name w:val="toc 6"/>
    <w:basedOn w:val="a"/>
    <w:next w:val="a"/>
    <w:autoRedefine/>
    <w:semiHidden/>
    <w:rsid w:val="00267067"/>
    <w:pPr>
      <w:ind w:left="1400"/>
    </w:pPr>
    <w:rPr>
      <w:rFonts w:ascii="Times New Roman" w:hAnsi="Times New Roman"/>
    </w:rPr>
  </w:style>
  <w:style w:type="paragraph" w:styleId="70">
    <w:name w:val="toc 7"/>
    <w:basedOn w:val="a"/>
    <w:next w:val="a"/>
    <w:autoRedefine/>
    <w:semiHidden/>
    <w:rsid w:val="00267067"/>
    <w:pPr>
      <w:ind w:left="1680"/>
    </w:pPr>
    <w:rPr>
      <w:rFonts w:ascii="Times New Roman" w:hAnsi="Times New Roman"/>
    </w:rPr>
  </w:style>
  <w:style w:type="paragraph" w:styleId="80">
    <w:name w:val="toc 8"/>
    <w:basedOn w:val="a"/>
    <w:next w:val="a"/>
    <w:autoRedefine/>
    <w:semiHidden/>
    <w:rsid w:val="00267067"/>
    <w:pPr>
      <w:ind w:left="1960"/>
    </w:pPr>
    <w:rPr>
      <w:rFonts w:ascii="Times New Roman" w:hAnsi="Times New Roman"/>
    </w:rPr>
  </w:style>
  <w:style w:type="paragraph" w:styleId="90">
    <w:name w:val="toc 9"/>
    <w:basedOn w:val="a"/>
    <w:next w:val="a"/>
    <w:autoRedefine/>
    <w:semiHidden/>
    <w:rsid w:val="00267067"/>
    <w:pPr>
      <w:ind w:left="2240"/>
    </w:pPr>
    <w:rPr>
      <w:rFonts w:ascii="Times New Roman" w:hAnsi="Times New Roman"/>
    </w:rPr>
  </w:style>
  <w:style w:type="character" w:styleId="a9">
    <w:name w:val="Hyperlink"/>
    <w:uiPriority w:val="99"/>
    <w:rsid w:val="00B015B0"/>
    <w:rPr>
      <w:color w:val="0000FF"/>
      <w:u w:val="single"/>
    </w:rPr>
  </w:style>
  <w:style w:type="paragraph" w:styleId="aa">
    <w:name w:val="Body Text"/>
    <w:aliases w:val="Iniiaiie oaeno Ciae"/>
    <w:basedOn w:val="a"/>
    <w:link w:val="ab"/>
    <w:rsid w:val="00B015B0"/>
    <w:pPr>
      <w:jc w:val="right"/>
    </w:pPr>
    <w:rPr>
      <w:rFonts w:ascii="Times New Roman" w:hAnsi="Times New Roman"/>
      <w:b/>
      <w:bCs/>
      <w:sz w:val="24"/>
      <w:lang w:val="en-US"/>
    </w:rPr>
  </w:style>
  <w:style w:type="character" w:customStyle="1" w:styleId="ab">
    <w:name w:val="Основной текст Знак"/>
    <w:aliases w:val="Iniiaiie oaeno Ciae Знак"/>
    <w:link w:val="aa"/>
    <w:rsid w:val="00D833CC"/>
    <w:rPr>
      <w:b/>
      <w:bCs/>
      <w:sz w:val="24"/>
      <w:szCs w:val="24"/>
      <w:lang w:val="en-US" w:eastAsia="ru-RU" w:bidi="ar-SA"/>
    </w:rPr>
  </w:style>
  <w:style w:type="paragraph" w:customStyle="1" w:styleId="ac">
    <w:name w:val="Таблица"/>
    <w:rsid w:val="00B015B0"/>
    <w:rPr>
      <w:rFonts w:ascii="Arial" w:hAnsi="Arial"/>
    </w:rPr>
  </w:style>
  <w:style w:type="paragraph" w:customStyle="1" w:styleId="ad">
    <w:name w:val="Приложение"/>
    <w:basedOn w:val="a5"/>
    <w:rsid w:val="00B015B0"/>
    <w:pPr>
      <w:jc w:val="right"/>
    </w:pPr>
  </w:style>
  <w:style w:type="paragraph" w:customStyle="1" w:styleId="ae">
    <w:name w:val="Линия"/>
    <w:rsid w:val="00B015B0"/>
    <w:pPr>
      <w:tabs>
        <w:tab w:val="right" w:leader="underscore" w:pos="9354"/>
      </w:tabs>
    </w:pPr>
  </w:style>
  <w:style w:type="paragraph" w:customStyle="1" w:styleId="af">
    <w:name w:val="Словарь"/>
    <w:rsid w:val="00B015B0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22">
    <w:name w:val="Таблица2"/>
    <w:rsid w:val="00B015B0"/>
    <w:pPr>
      <w:widowControl w:val="0"/>
      <w:jc w:val="center"/>
    </w:pPr>
    <w:rPr>
      <w:rFonts w:ascii="Arial" w:hAnsi="Arial"/>
      <w:bCs/>
    </w:rPr>
  </w:style>
  <w:style w:type="paragraph" w:styleId="af0">
    <w:name w:val="Body Text Indent"/>
    <w:aliases w:val=" Знак"/>
    <w:basedOn w:val="a"/>
    <w:link w:val="af1"/>
    <w:rsid w:val="00B015B0"/>
    <w:pPr>
      <w:ind w:left="142"/>
    </w:pPr>
  </w:style>
  <w:style w:type="character" w:customStyle="1" w:styleId="af1">
    <w:name w:val="Основной текст с отступом Знак"/>
    <w:aliases w:val=" Знак Знак"/>
    <w:link w:val="af0"/>
    <w:rsid w:val="005362A7"/>
    <w:rPr>
      <w:rFonts w:ascii="Arial" w:hAnsi="Arial"/>
      <w:b/>
      <w:bCs/>
      <w:sz w:val="28"/>
      <w:szCs w:val="24"/>
      <w:lang w:val="ru-RU" w:eastAsia="ru-RU" w:bidi="ar-SA"/>
    </w:rPr>
  </w:style>
  <w:style w:type="character" w:styleId="af2">
    <w:name w:val="FollowedHyperlink"/>
    <w:rsid w:val="00B015B0"/>
    <w:rPr>
      <w:color w:val="800080"/>
      <w:u w:val="single"/>
    </w:rPr>
  </w:style>
  <w:style w:type="paragraph" w:customStyle="1" w:styleId="13">
    <w:name w:val="Стиль1"/>
    <w:rsid w:val="00593F02"/>
    <w:rPr>
      <w:sz w:val="22"/>
    </w:rPr>
  </w:style>
  <w:style w:type="paragraph" w:styleId="23">
    <w:name w:val="Body Text 2"/>
    <w:basedOn w:val="a"/>
    <w:link w:val="24"/>
    <w:rsid w:val="006E6E6B"/>
    <w:pPr>
      <w:spacing w:after="120" w:line="480" w:lineRule="auto"/>
    </w:pPr>
  </w:style>
  <w:style w:type="character" w:customStyle="1" w:styleId="24">
    <w:name w:val="Основной текст 2 Знак"/>
    <w:link w:val="23"/>
    <w:rsid w:val="005362A7"/>
    <w:rPr>
      <w:rFonts w:ascii="Arial" w:hAnsi="Arial"/>
      <w:sz w:val="28"/>
      <w:szCs w:val="24"/>
      <w:lang w:val="ru-RU" w:eastAsia="ru-RU" w:bidi="ar-SA"/>
    </w:rPr>
  </w:style>
  <w:style w:type="paragraph" w:customStyle="1" w:styleId="Iauiue">
    <w:name w:val="Iau?iue"/>
    <w:rsid w:val="00D37130"/>
  </w:style>
  <w:style w:type="paragraph" w:customStyle="1" w:styleId="Aaoieeeieiioeooe">
    <w:name w:val="Aa?oiee eieiioeooe"/>
    <w:basedOn w:val="Iauiue"/>
    <w:rsid w:val="00C40235"/>
    <w:pPr>
      <w:tabs>
        <w:tab w:val="center" w:pos="4153"/>
        <w:tab w:val="right" w:pos="8306"/>
      </w:tabs>
    </w:pPr>
  </w:style>
  <w:style w:type="paragraph" w:styleId="af3">
    <w:name w:val="Plain Text"/>
    <w:basedOn w:val="a"/>
    <w:rsid w:val="00C40235"/>
    <w:rPr>
      <w:rFonts w:ascii="Courier New" w:hAnsi="Courier New"/>
      <w:sz w:val="20"/>
      <w:szCs w:val="20"/>
    </w:rPr>
  </w:style>
  <w:style w:type="table" w:styleId="af4">
    <w:name w:val="Table Grid"/>
    <w:basedOn w:val="a1"/>
    <w:rsid w:val="0035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uiPriority w:val="99"/>
    <w:qFormat/>
    <w:rsid w:val="005362A7"/>
    <w:pPr>
      <w:spacing w:before="120" w:after="120"/>
      <w:jc w:val="center"/>
    </w:pPr>
    <w:rPr>
      <w:i/>
      <w:sz w:val="18"/>
      <w:szCs w:val="20"/>
      <w:lang w:val="en-GB"/>
    </w:rPr>
  </w:style>
  <w:style w:type="paragraph" w:customStyle="1" w:styleId="Normal9pt">
    <w:name w:val="Normal 9 pt"/>
    <w:basedOn w:val="a"/>
    <w:rsid w:val="005362A7"/>
    <w:pPr>
      <w:spacing w:after="120"/>
      <w:jc w:val="both"/>
    </w:pPr>
    <w:rPr>
      <w:sz w:val="18"/>
      <w:szCs w:val="20"/>
      <w:lang w:val="en-GB"/>
    </w:rPr>
  </w:style>
  <w:style w:type="paragraph" w:styleId="af6">
    <w:name w:val="endnote text"/>
    <w:basedOn w:val="a"/>
    <w:semiHidden/>
    <w:rsid w:val="005362A7"/>
    <w:pPr>
      <w:spacing w:after="120"/>
      <w:ind w:left="284" w:hanging="284"/>
      <w:jc w:val="both"/>
    </w:pPr>
    <w:rPr>
      <w:sz w:val="18"/>
      <w:szCs w:val="20"/>
      <w:lang w:val="en-GB"/>
    </w:rPr>
  </w:style>
  <w:style w:type="paragraph" w:styleId="af7">
    <w:name w:val="envelope address"/>
    <w:basedOn w:val="a"/>
    <w:rsid w:val="005362A7"/>
    <w:pPr>
      <w:framePr w:w="7920" w:h="1980" w:hRule="exact" w:hSpace="180" w:wrap="auto" w:hAnchor="page" w:xAlign="center" w:yAlign="bottom"/>
      <w:spacing w:after="240"/>
      <w:ind w:left="2880"/>
      <w:jc w:val="both"/>
    </w:pPr>
    <w:rPr>
      <w:sz w:val="24"/>
      <w:szCs w:val="20"/>
    </w:rPr>
  </w:style>
  <w:style w:type="paragraph" w:styleId="25">
    <w:name w:val="envelope return"/>
    <w:basedOn w:val="a"/>
    <w:rsid w:val="005362A7"/>
    <w:pPr>
      <w:spacing w:after="240"/>
      <w:jc w:val="both"/>
    </w:pPr>
    <w:rPr>
      <w:sz w:val="20"/>
      <w:szCs w:val="20"/>
    </w:rPr>
  </w:style>
  <w:style w:type="paragraph" w:styleId="af8">
    <w:name w:val="footnote text"/>
    <w:basedOn w:val="af6"/>
    <w:semiHidden/>
    <w:rsid w:val="005362A7"/>
  </w:style>
  <w:style w:type="paragraph" w:styleId="14">
    <w:name w:val="index 1"/>
    <w:basedOn w:val="a"/>
    <w:next w:val="a"/>
    <w:autoRedefine/>
    <w:semiHidden/>
    <w:rsid w:val="005362A7"/>
    <w:pPr>
      <w:tabs>
        <w:tab w:val="right" w:leader="dot" w:pos="8306"/>
      </w:tabs>
      <w:spacing w:after="240"/>
      <w:ind w:left="220" w:hanging="220"/>
      <w:jc w:val="both"/>
    </w:pPr>
    <w:rPr>
      <w:sz w:val="22"/>
      <w:szCs w:val="20"/>
    </w:rPr>
  </w:style>
  <w:style w:type="paragraph" w:customStyle="1" w:styleId="Level1Indent">
    <w:name w:val="Level 1 Indent"/>
    <w:basedOn w:val="a"/>
    <w:rsid w:val="005362A7"/>
    <w:pPr>
      <w:spacing w:after="240"/>
      <w:ind w:left="357"/>
      <w:jc w:val="both"/>
    </w:pPr>
    <w:rPr>
      <w:sz w:val="22"/>
      <w:szCs w:val="20"/>
      <w:lang w:val="en-GB"/>
    </w:rPr>
  </w:style>
  <w:style w:type="paragraph" w:customStyle="1" w:styleId="Level2Indent">
    <w:name w:val="Level 2 Indent"/>
    <w:basedOn w:val="Level1Indent"/>
    <w:uiPriority w:val="99"/>
    <w:rsid w:val="005362A7"/>
    <w:pPr>
      <w:ind w:left="720"/>
    </w:pPr>
  </w:style>
  <w:style w:type="paragraph" w:customStyle="1" w:styleId="Level3Indent">
    <w:name w:val="Level 3 Indent"/>
    <w:basedOn w:val="Level1Indent"/>
    <w:rsid w:val="005362A7"/>
    <w:pPr>
      <w:ind w:left="1077"/>
    </w:pPr>
  </w:style>
  <w:style w:type="paragraph" w:customStyle="1" w:styleId="Level4Indent">
    <w:name w:val="Level 4 Indent"/>
    <w:basedOn w:val="Level1Indent"/>
    <w:rsid w:val="005362A7"/>
    <w:pPr>
      <w:ind w:left="1440"/>
    </w:pPr>
  </w:style>
  <w:style w:type="paragraph" w:customStyle="1" w:styleId="Level5Indent">
    <w:name w:val="Level 5 Indent"/>
    <w:basedOn w:val="Level1Indent"/>
    <w:rsid w:val="005362A7"/>
    <w:pPr>
      <w:ind w:left="1797"/>
    </w:pPr>
  </w:style>
  <w:style w:type="paragraph" w:customStyle="1" w:styleId="Level6Indent">
    <w:name w:val="Level 6 Indent"/>
    <w:basedOn w:val="Level1Indent"/>
    <w:rsid w:val="005362A7"/>
    <w:pPr>
      <w:ind w:left="2160"/>
    </w:pPr>
  </w:style>
  <w:style w:type="paragraph" w:customStyle="1" w:styleId="Level7Indent">
    <w:name w:val="Level 7 Indent"/>
    <w:basedOn w:val="Level1Indent"/>
    <w:rsid w:val="005362A7"/>
    <w:pPr>
      <w:ind w:left="2517"/>
    </w:pPr>
  </w:style>
  <w:style w:type="paragraph" w:customStyle="1" w:styleId="Level8Indent">
    <w:name w:val="Level 8 Indent"/>
    <w:basedOn w:val="Level1Indent"/>
    <w:rsid w:val="005362A7"/>
    <w:pPr>
      <w:ind w:left="2880"/>
    </w:pPr>
  </w:style>
  <w:style w:type="paragraph" w:customStyle="1" w:styleId="Level9Indent">
    <w:name w:val="Level 9 Indent"/>
    <w:basedOn w:val="Level1Indent"/>
    <w:rsid w:val="005362A7"/>
    <w:pPr>
      <w:ind w:left="3238"/>
    </w:pPr>
  </w:style>
  <w:style w:type="paragraph" w:styleId="af9">
    <w:name w:val="List"/>
    <w:basedOn w:val="a"/>
    <w:rsid w:val="005362A7"/>
    <w:pPr>
      <w:spacing w:after="240"/>
      <w:ind w:left="283" w:hanging="283"/>
      <w:jc w:val="both"/>
    </w:pPr>
    <w:rPr>
      <w:sz w:val="22"/>
      <w:szCs w:val="20"/>
      <w:lang w:val="en-GB"/>
    </w:rPr>
  </w:style>
  <w:style w:type="paragraph" w:styleId="afa">
    <w:name w:val="List Bullet"/>
    <w:basedOn w:val="a"/>
    <w:next w:val="a"/>
    <w:autoRedefine/>
    <w:rsid w:val="005362A7"/>
    <w:pPr>
      <w:tabs>
        <w:tab w:val="num" w:pos="360"/>
      </w:tabs>
      <w:spacing w:after="240"/>
      <w:ind w:left="360" w:hanging="360"/>
      <w:jc w:val="both"/>
    </w:pPr>
    <w:rPr>
      <w:sz w:val="22"/>
      <w:szCs w:val="20"/>
      <w:lang w:val="en-US"/>
    </w:rPr>
  </w:style>
  <w:style w:type="paragraph" w:customStyle="1" w:styleId="ListBullet1">
    <w:name w:val="List Bullet 1"/>
    <w:basedOn w:val="afa"/>
    <w:rsid w:val="005362A7"/>
    <w:pPr>
      <w:tabs>
        <w:tab w:val="clear" w:pos="360"/>
        <w:tab w:val="num" w:pos="720"/>
      </w:tabs>
      <w:ind w:left="720"/>
    </w:pPr>
  </w:style>
  <w:style w:type="paragraph" w:styleId="26">
    <w:name w:val="List Bullet 2"/>
    <w:basedOn w:val="afa"/>
    <w:autoRedefine/>
    <w:rsid w:val="005362A7"/>
    <w:pPr>
      <w:tabs>
        <w:tab w:val="clear" w:pos="360"/>
        <w:tab w:val="num" w:pos="720"/>
      </w:tabs>
      <w:ind w:left="720"/>
    </w:pPr>
  </w:style>
  <w:style w:type="paragraph" w:styleId="31">
    <w:name w:val="List Bullet 3"/>
    <w:basedOn w:val="afa"/>
    <w:autoRedefine/>
    <w:rsid w:val="005362A7"/>
    <w:pPr>
      <w:tabs>
        <w:tab w:val="clear" w:pos="360"/>
      </w:tabs>
      <w:ind w:left="1080" w:firstLine="0"/>
    </w:pPr>
  </w:style>
  <w:style w:type="paragraph" w:styleId="41">
    <w:name w:val="List Bullet 4"/>
    <w:basedOn w:val="afa"/>
    <w:autoRedefine/>
    <w:rsid w:val="005362A7"/>
    <w:pPr>
      <w:tabs>
        <w:tab w:val="clear" w:pos="360"/>
        <w:tab w:val="num" w:pos="1800"/>
      </w:tabs>
      <w:ind w:left="1800"/>
    </w:pPr>
  </w:style>
  <w:style w:type="paragraph" w:styleId="51">
    <w:name w:val="List Bullet 5"/>
    <w:basedOn w:val="afa"/>
    <w:autoRedefine/>
    <w:rsid w:val="005362A7"/>
    <w:pPr>
      <w:tabs>
        <w:tab w:val="clear" w:pos="360"/>
        <w:tab w:val="num" w:pos="2160"/>
      </w:tabs>
      <w:ind w:left="2160"/>
    </w:pPr>
  </w:style>
  <w:style w:type="paragraph" w:customStyle="1" w:styleId="ListBullet6">
    <w:name w:val="List Bullet 6"/>
    <w:basedOn w:val="afa"/>
    <w:rsid w:val="005362A7"/>
    <w:pPr>
      <w:tabs>
        <w:tab w:val="clear" w:pos="360"/>
        <w:tab w:val="num" w:pos="2520"/>
      </w:tabs>
      <w:ind w:left="2520"/>
    </w:pPr>
  </w:style>
  <w:style w:type="paragraph" w:customStyle="1" w:styleId="ListBullet7">
    <w:name w:val="List Bullet 7"/>
    <w:basedOn w:val="afa"/>
    <w:rsid w:val="005362A7"/>
    <w:pPr>
      <w:tabs>
        <w:tab w:val="clear" w:pos="360"/>
        <w:tab w:val="num" w:pos="2880"/>
      </w:tabs>
      <w:ind w:left="2880"/>
    </w:pPr>
  </w:style>
  <w:style w:type="paragraph" w:customStyle="1" w:styleId="ListBullet8">
    <w:name w:val="List Bullet 8"/>
    <w:basedOn w:val="afa"/>
    <w:rsid w:val="005362A7"/>
    <w:pPr>
      <w:tabs>
        <w:tab w:val="clear" w:pos="360"/>
        <w:tab w:val="num" w:pos="3240"/>
      </w:tabs>
      <w:ind w:left="3240"/>
    </w:pPr>
  </w:style>
  <w:style w:type="paragraph" w:customStyle="1" w:styleId="ListBullet9">
    <w:name w:val="List Bullet 9"/>
    <w:basedOn w:val="afa"/>
    <w:rsid w:val="005362A7"/>
    <w:pPr>
      <w:tabs>
        <w:tab w:val="clear" w:pos="360"/>
        <w:tab w:val="num" w:pos="3600"/>
      </w:tabs>
      <w:ind w:left="3600"/>
    </w:pPr>
  </w:style>
  <w:style w:type="paragraph" w:customStyle="1" w:styleId="ListLetter">
    <w:name w:val="List Letter"/>
    <w:basedOn w:val="a"/>
    <w:rsid w:val="005362A7"/>
    <w:pPr>
      <w:spacing w:after="240"/>
      <w:ind w:left="357" w:hanging="357"/>
      <w:jc w:val="both"/>
    </w:pPr>
    <w:rPr>
      <w:sz w:val="22"/>
      <w:szCs w:val="20"/>
      <w:lang w:val="en-GB"/>
    </w:rPr>
  </w:style>
  <w:style w:type="paragraph" w:customStyle="1" w:styleId="ListLetter1">
    <w:name w:val="List Letter 1"/>
    <w:basedOn w:val="ListLetter"/>
    <w:rsid w:val="005362A7"/>
    <w:pPr>
      <w:ind w:left="714"/>
    </w:pPr>
  </w:style>
  <w:style w:type="paragraph" w:customStyle="1" w:styleId="ListLetter2">
    <w:name w:val="List Letter 2"/>
    <w:basedOn w:val="ListLetter1"/>
    <w:rsid w:val="005362A7"/>
    <w:pPr>
      <w:ind w:left="1077"/>
    </w:pPr>
  </w:style>
  <w:style w:type="paragraph" w:customStyle="1" w:styleId="ListLetter3">
    <w:name w:val="List Letter 3"/>
    <w:basedOn w:val="ListLetter1"/>
    <w:rsid w:val="005362A7"/>
    <w:pPr>
      <w:ind w:left="1434"/>
    </w:pPr>
  </w:style>
  <w:style w:type="paragraph" w:customStyle="1" w:styleId="ListLetter4">
    <w:name w:val="List Letter 4"/>
    <w:basedOn w:val="ListLetter1"/>
    <w:rsid w:val="005362A7"/>
    <w:pPr>
      <w:ind w:left="1797"/>
    </w:pPr>
  </w:style>
  <w:style w:type="paragraph" w:customStyle="1" w:styleId="ListLetter5">
    <w:name w:val="List Letter 5"/>
    <w:basedOn w:val="ListLetter1"/>
    <w:rsid w:val="005362A7"/>
    <w:pPr>
      <w:ind w:left="2154"/>
    </w:pPr>
  </w:style>
  <w:style w:type="paragraph" w:customStyle="1" w:styleId="ListLetter6">
    <w:name w:val="List Letter 6"/>
    <w:basedOn w:val="ListLetter1"/>
    <w:rsid w:val="005362A7"/>
    <w:pPr>
      <w:ind w:left="2517"/>
    </w:pPr>
  </w:style>
  <w:style w:type="paragraph" w:customStyle="1" w:styleId="ListLetter7">
    <w:name w:val="List Letter 7"/>
    <w:basedOn w:val="ListLetter1"/>
    <w:rsid w:val="005362A7"/>
    <w:pPr>
      <w:ind w:left="2874"/>
    </w:pPr>
  </w:style>
  <w:style w:type="paragraph" w:customStyle="1" w:styleId="ListLetter8">
    <w:name w:val="List Letter 8"/>
    <w:basedOn w:val="ListLetter1"/>
    <w:rsid w:val="005362A7"/>
    <w:pPr>
      <w:ind w:left="3237"/>
    </w:pPr>
  </w:style>
  <w:style w:type="paragraph" w:customStyle="1" w:styleId="ListLetter9">
    <w:name w:val="List Letter 9"/>
    <w:basedOn w:val="ListLetter1"/>
    <w:rsid w:val="005362A7"/>
    <w:pPr>
      <w:ind w:left="3595"/>
    </w:pPr>
  </w:style>
  <w:style w:type="paragraph" w:styleId="afb">
    <w:name w:val="List Number"/>
    <w:basedOn w:val="a"/>
    <w:rsid w:val="005362A7"/>
    <w:pPr>
      <w:spacing w:after="240"/>
      <w:ind w:left="357" w:hanging="357"/>
      <w:jc w:val="both"/>
    </w:pPr>
    <w:rPr>
      <w:sz w:val="22"/>
      <w:szCs w:val="20"/>
      <w:lang w:val="en-GB"/>
    </w:rPr>
  </w:style>
  <w:style w:type="paragraph" w:customStyle="1" w:styleId="ListNumber1">
    <w:name w:val="List Number 1"/>
    <w:basedOn w:val="a"/>
    <w:rsid w:val="005362A7"/>
    <w:pPr>
      <w:spacing w:after="240"/>
      <w:ind w:left="720" w:hanging="360"/>
      <w:jc w:val="both"/>
    </w:pPr>
    <w:rPr>
      <w:sz w:val="22"/>
      <w:szCs w:val="20"/>
      <w:lang w:val="en-GB"/>
    </w:rPr>
  </w:style>
  <w:style w:type="paragraph" w:styleId="27">
    <w:name w:val="List Number 2"/>
    <w:basedOn w:val="ListNumber1"/>
    <w:next w:val="Level3Indent"/>
    <w:rsid w:val="005362A7"/>
    <w:pPr>
      <w:ind w:left="1080"/>
    </w:pPr>
  </w:style>
  <w:style w:type="paragraph" w:styleId="32">
    <w:name w:val="List Number 3"/>
    <w:basedOn w:val="ListNumber1"/>
    <w:rsid w:val="005362A7"/>
    <w:pPr>
      <w:ind w:left="1440"/>
    </w:pPr>
  </w:style>
  <w:style w:type="paragraph" w:styleId="42">
    <w:name w:val="List Number 4"/>
    <w:basedOn w:val="ListNumber1"/>
    <w:rsid w:val="005362A7"/>
    <w:pPr>
      <w:ind w:left="1800"/>
    </w:pPr>
  </w:style>
  <w:style w:type="paragraph" w:styleId="52">
    <w:name w:val="List Number 5"/>
    <w:basedOn w:val="ListNumber1"/>
    <w:rsid w:val="005362A7"/>
    <w:pPr>
      <w:ind w:left="2160"/>
    </w:pPr>
  </w:style>
  <w:style w:type="paragraph" w:customStyle="1" w:styleId="ListNumber6">
    <w:name w:val="List Number 6"/>
    <w:basedOn w:val="ListNumber1"/>
    <w:rsid w:val="005362A7"/>
    <w:pPr>
      <w:ind w:left="2520"/>
    </w:pPr>
  </w:style>
  <w:style w:type="paragraph" w:customStyle="1" w:styleId="ListNumber7">
    <w:name w:val="List Number 7"/>
    <w:basedOn w:val="ListNumber1"/>
    <w:rsid w:val="005362A7"/>
    <w:pPr>
      <w:ind w:left="2880"/>
    </w:pPr>
  </w:style>
  <w:style w:type="paragraph" w:customStyle="1" w:styleId="ListNumber8">
    <w:name w:val="List Number 8"/>
    <w:basedOn w:val="ListNumber1"/>
    <w:rsid w:val="005362A7"/>
    <w:pPr>
      <w:ind w:left="3240"/>
    </w:pPr>
  </w:style>
  <w:style w:type="paragraph" w:customStyle="1" w:styleId="ListNumber9">
    <w:name w:val="List Number 9"/>
    <w:basedOn w:val="ListNumber1"/>
    <w:rsid w:val="005362A7"/>
    <w:pPr>
      <w:ind w:left="3600"/>
    </w:pPr>
  </w:style>
  <w:style w:type="paragraph" w:customStyle="1" w:styleId="Normal-0">
    <w:name w:val="Normal-0"/>
    <w:basedOn w:val="a"/>
    <w:rsid w:val="005362A7"/>
    <w:pPr>
      <w:jc w:val="both"/>
    </w:pPr>
    <w:rPr>
      <w:sz w:val="22"/>
      <w:szCs w:val="20"/>
      <w:lang w:val="en-GB"/>
    </w:rPr>
  </w:style>
  <w:style w:type="paragraph" w:styleId="afc">
    <w:name w:val="Signature"/>
    <w:basedOn w:val="Normal-0"/>
    <w:rsid w:val="005362A7"/>
    <w:pPr>
      <w:tabs>
        <w:tab w:val="center" w:pos="4253"/>
        <w:tab w:val="center" w:pos="6237"/>
        <w:tab w:val="center" w:pos="8222"/>
      </w:tabs>
    </w:pPr>
  </w:style>
  <w:style w:type="paragraph" w:styleId="afd">
    <w:name w:val="Subtitle"/>
    <w:basedOn w:val="a"/>
    <w:next w:val="a"/>
    <w:qFormat/>
    <w:rsid w:val="005362A7"/>
    <w:pPr>
      <w:spacing w:after="240"/>
      <w:jc w:val="center"/>
    </w:pPr>
    <w:rPr>
      <w:sz w:val="24"/>
      <w:szCs w:val="20"/>
      <w:u w:val="single"/>
      <w:lang w:val="en-GB"/>
    </w:rPr>
  </w:style>
  <w:style w:type="paragraph" w:customStyle="1" w:styleId="SubtitleforTOC">
    <w:name w:val="Subtitle for TOC"/>
    <w:basedOn w:val="afd"/>
    <w:next w:val="a"/>
    <w:rsid w:val="005362A7"/>
  </w:style>
  <w:style w:type="paragraph" w:styleId="afe">
    <w:name w:val="Title"/>
    <w:basedOn w:val="a"/>
    <w:next w:val="a"/>
    <w:qFormat/>
    <w:rsid w:val="005362A7"/>
    <w:pPr>
      <w:spacing w:before="240" w:after="240"/>
      <w:jc w:val="center"/>
    </w:pPr>
    <w:rPr>
      <w:b/>
      <w:caps/>
      <w:kern w:val="28"/>
      <w:sz w:val="32"/>
      <w:szCs w:val="20"/>
      <w:u w:val="single"/>
      <w:lang w:val="en-GB"/>
    </w:rPr>
  </w:style>
  <w:style w:type="paragraph" w:customStyle="1" w:styleId="TitleforTOC">
    <w:name w:val="Title for TOC"/>
    <w:basedOn w:val="afe"/>
    <w:next w:val="a"/>
    <w:rsid w:val="005362A7"/>
  </w:style>
  <w:style w:type="paragraph" w:customStyle="1" w:styleId="Multilevel">
    <w:name w:val="Multilevel"/>
    <w:basedOn w:val="a"/>
    <w:rsid w:val="005362A7"/>
    <w:pPr>
      <w:spacing w:after="240"/>
      <w:jc w:val="both"/>
    </w:pPr>
    <w:rPr>
      <w:sz w:val="22"/>
      <w:szCs w:val="20"/>
      <w:lang w:val="en-US"/>
    </w:rPr>
  </w:style>
  <w:style w:type="paragraph" w:customStyle="1" w:styleId="MultiLevel0">
    <w:name w:val="MultiLevel"/>
    <w:basedOn w:val="a"/>
    <w:rsid w:val="005362A7"/>
    <w:pPr>
      <w:spacing w:after="240"/>
      <w:jc w:val="both"/>
    </w:pPr>
    <w:rPr>
      <w:sz w:val="22"/>
      <w:szCs w:val="20"/>
      <w:lang w:val="en-US"/>
    </w:rPr>
  </w:style>
  <w:style w:type="paragraph" w:customStyle="1" w:styleId="ListMultilevel">
    <w:name w:val="List Multilevel"/>
    <w:basedOn w:val="a"/>
    <w:rsid w:val="005362A7"/>
    <w:pPr>
      <w:spacing w:after="240"/>
      <w:jc w:val="both"/>
    </w:pPr>
    <w:rPr>
      <w:sz w:val="22"/>
      <w:szCs w:val="20"/>
      <w:lang w:val="en-US"/>
    </w:rPr>
  </w:style>
  <w:style w:type="paragraph" w:styleId="28">
    <w:name w:val="Body Text Indent 2"/>
    <w:basedOn w:val="a"/>
    <w:rsid w:val="005362A7"/>
    <w:pPr>
      <w:ind w:firstLine="720"/>
      <w:jc w:val="both"/>
    </w:pPr>
    <w:rPr>
      <w:rFonts w:ascii="Times New Roman" w:hAnsi="Times New Roman"/>
      <w:sz w:val="24"/>
      <w:szCs w:val="20"/>
    </w:rPr>
  </w:style>
  <w:style w:type="paragraph" w:styleId="33">
    <w:name w:val="Body Text Indent 3"/>
    <w:basedOn w:val="a"/>
    <w:rsid w:val="005362A7"/>
    <w:pPr>
      <w:ind w:firstLine="709"/>
      <w:jc w:val="both"/>
    </w:pPr>
    <w:rPr>
      <w:rFonts w:ascii="Times New Roman" w:hAnsi="Times New Roman"/>
      <w:sz w:val="24"/>
      <w:szCs w:val="20"/>
    </w:rPr>
  </w:style>
  <w:style w:type="paragraph" w:styleId="34">
    <w:name w:val="Body Text 3"/>
    <w:basedOn w:val="a"/>
    <w:link w:val="35"/>
    <w:rsid w:val="005362A7"/>
    <w:pPr>
      <w:spacing w:after="240"/>
      <w:jc w:val="center"/>
    </w:pPr>
    <w:rPr>
      <w:rFonts w:ascii="Times New Roman" w:hAnsi="Times New Roman"/>
      <w:sz w:val="26"/>
      <w:szCs w:val="20"/>
    </w:rPr>
  </w:style>
  <w:style w:type="paragraph" w:customStyle="1" w:styleId="210">
    <w:name w:val="Основной текст 21"/>
    <w:basedOn w:val="a"/>
    <w:rsid w:val="005362A7"/>
    <w:pPr>
      <w:widowControl w:val="0"/>
      <w:overflowPunct w:val="0"/>
      <w:autoSpaceDE w:val="0"/>
      <w:autoSpaceDN w:val="0"/>
      <w:adjustRightInd w:val="0"/>
      <w:ind w:firstLine="2340"/>
      <w:jc w:val="both"/>
    </w:pPr>
    <w:rPr>
      <w:rFonts w:ascii="Times New Roman" w:hAnsi="Times New Roman"/>
      <w:szCs w:val="20"/>
    </w:rPr>
  </w:style>
  <w:style w:type="character" w:customStyle="1" w:styleId="Normal-00">
    <w:name w:val="Normal-0 Знак"/>
    <w:rsid w:val="005362A7"/>
    <w:rPr>
      <w:rFonts w:ascii="Arial" w:eastAsia="SimSun" w:hAnsi="Arial"/>
      <w:sz w:val="22"/>
      <w:lang w:val="en-GB" w:eastAsia="ru-RU" w:bidi="ar-SA"/>
    </w:rPr>
  </w:style>
  <w:style w:type="paragraph" w:styleId="HTML">
    <w:name w:val="HTML Preformatted"/>
    <w:basedOn w:val="a"/>
    <w:rsid w:val="00536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paragraph" w:styleId="aff">
    <w:name w:val="Normal (Web)"/>
    <w:basedOn w:val="a"/>
    <w:rsid w:val="005362A7"/>
    <w:pPr>
      <w:spacing w:before="100" w:beforeAutospacing="1" w:after="100" w:afterAutospacing="1"/>
    </w:pPr>
    <w:rPr>
      <w:rFonts w:ascii="Times New Roman" w:hAnsi="Times New Roman"/>
      <w:color w:val="333333"/>
      <w:sz w:val="24"/>
    </w:rPr>
  </w:style>
  <w:style w:type="paragraph" w:styleId="aff0">
    <w:name w:val="Block Text"/>
    <w:basedOn w:val="a"/>
    <w:rsid w:val="005362A7"/>
    <w:pPr>
      <w:widowControl w:val="0"/>
      <w:shd w:val="clear" w:color="auto" w:fill="FFFFFF"/>
      <w:autoSpaceDE w:val="0"/>
      <w:autoSpaceDN w:val="0"/>
      <w:adjustRightInd w:val="0"/>
      <w:spacing w:before="58" w:line="187" w:lineRule="exact"/>
      <w:ind w:left="158" w:right="58" w:firstLine="482"/>
      <w:jc w:val="both"/>
    </w:pPr>
    <w:rPr>
      <w:rFonts w:ascii="Times New Roman" w:hAnsi="Times New Roman"/>
      <w:color w:val="000000"/>
      <w:w w:val="86"/>
      <w:sz w:val="24"/>
      <w:szCs w:val="19"/>
    </w:rPr>
  </w:style>
  <w:style w:type="paragraph" w:customStyle="1" w:styleId="211">
    <w:name w:val="Основной текст 21"/>
    <w:basedOn w:val="a"/>
    <w:rsid w:val="005362A7"/>
    <w:pPr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aff1">
    <w:name w:val="Текст СК"/>
    <w:basedOn w:val="a"/>
    <w:autoRedefine/>
    <w:rsid w:val="005362A7"/>
    <w:pPr>
      <w:autoSpaceDE w:val="0"/>
      <w:autoSpaceDN w:val="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aff2">
    <w:name w:val="З_Укр_СЯ"/>
    <w:basedOn w:val="a"/>
    <w:next w:val="a"/>
    <w:autoRedefine/>
    <w:rsid w:val="005362A7"/>
    <w:pPr>
      <w:keepNext/>
      <w:keepLines/>
      <w:spacing w:before="120" w:after="120"/>
    </w:pPr>
    <w:rPr>
      <w:rFonts w:ascii="Times New Roman" w:hAnsi="Times New Roman"/>
      <w:b/>
      <w:lang w:val="uk-UA"/>
    </w:rPr>
  </w:style>
  <w:style w:type="paragraph" w:customStyle="1" w:styleId="aff3">
    <w:name w:val="Укр_СЯ"/>
    <w:basedOn w:val="a"/>
    <w:autoRedefine/>
    <w:rsid w:val="005362A7"/>
    <w:pPr>
      <w:spacing w:before="60"/>
      <w:ind w:firstLine="720"/>
      <w:jc w:val="both"/>
    </w:pPr>
    <w:rPr>
      <w:rFonts w:ascii="Times New Roman" w:hAnsi="Times New Roman"/>
      <w:lang w:val="uk-UA"/>
    </w:rPr>
  </w:style>
  <w:style w:type="paragraph" w:customStyle="1" w:styleId="15">
    <w:name w:val="Н_Колонтитул1"/>
    <w:basedOn w:val="aa"/>
    <w:autoRedefine/>
    <w:rsid w:val="005362A7"/>
    <w:pPr>
      <w:tabs>
        <w:tab w:val="num" w:pos="570"/>
      </w:tabs>
      <w:spacing w:after="120"/>
      <w:ind w:left="570" w:hanging="570"/>
      <w:jc w:val="left"/>
    </w:pPr>
    <w:rPr>
      <w:b w:val="0"/>
      <w:bCs w:val="0"/>
      <w:lang w:val="ru-RU"/>
    </w:rPr>
  </w:style>
  <w:style w:type="paragraph" w:customStyle="1" w:styleId="aff4">
    <w:name w:val="Заголовок СК"/>
    <w:basedOn w:val="a"/>
    <w:next w:val="aff1"/>
    <w:autoRedefine/>
    <w:rsid w:val="005362A7"/>
    <w:pPr>
      <w:keepNext/>
      <w:keepLines/>
      <w:spacing w:before="120" w:after="120"/>
      <w:jc w:val="center"/>
    </w:pPr>
    <w:rPr>
      <w:rFonts w:ascii="Times New Roman" w:hAnsi="Times New Roman"/>
      <w:caps/>
      <w:sz w:val="24"/>
    </w:rPr>
  </w:style>
  <w:style w:type="paragraph" w:customStyle="1" w:styleId="aff5">
    <w:name w:val="Основа СК"/>
    <w:basedOn w:val="a"/>
    <w:autoRedefine/>
    <w:rsid w:val="005362A7"/>
    <w:pPr>
      <w:autoSpaceDE w:val="0"/>
      <w:autoSpaceDN w:val="0"/>
      <w:jc w:val="both"/>
    </w:pPr>
    <w:rPr>
      <w:rFonts w:ascii="Times New Roman" w:hAnsi="Times New Roman"/>
      <w:bCs/>
      <w:snapToGrid w:val="0"/>
      <w:sz w:val="24"/>
      <w:szCs w:val="20"/>
    </w:rPr>
  </w:style>
  <w:style w:type="paragraph" w:customStyle="1" w:styleId="NormPragm14">
    <w:name w:val="Norm Pragm14"/>
    <w:basedOn w:val="a"/>
    <w:rsid w:val="005362A7"/>
    <w:pPr>
      <w:spacing w:after="120"/>
      <w:ind w:firstLine="567"/>
    </w:pPr>
    <w:rPr>
      <w:rFonts w:ascii="Pragmatica" w:hAnsi="Pragmatica"/>
      <w:szCs w:val="20"/>
    </w:rPr>
  </w:style>
  <w:style w:type="paragraph" w:customStyle="1" w:styleId="16">
    <w:name w:val="заголовок 1"/>
    <w:basedOn w:val="a"/>
    <w:next w:val="a"/>
    <w:rsid w:val="005362A7"/>
    <w:pPr>
      <w:keepNext/>
      <w:widowControl w:val="0"/>
      <w:jc w:val="center"/>
    </w:pPr>
    <w:rPr>
      <w:sz w:val="24"/>
      <w:szCs w:val="20"/>
    </w:rPr>
  </w:style>
  <w:style w:type="paragraph" w:customStyle="1" w:styleId="ISOFULLTEXT">
    <w:name w:val="ISO FULL TEXT"/>
    <w:basedOn w:val="a"/>
    <w:rsid w:val="005362A7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ISOHEAD">
    <w:name w:val="ISO HEAD"/>
    <w:basedOn w:val="ISOCLAUSE"/>
    <w:next w:val="ISOCLAUSE"/>
    <w:rsid w:val="005362A7"/>
    <w:pPr>
      <w:keepNext/>
      <w:spacing w:before="100"/>
    </w:pPr>
    <w:rPr>
      <w:b/>
      <w:bCs/>
    </w:rPr>
  </w:style>
  <w:style w:type="paragraph" w:customStyle="1" w:styleId="ISOCLAUSE">
    <w:name w:val="ISO CLAUSE"/>
    <w:rsid w:val="005362A7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ind w:left="720" w:hanging="720"/>
      <w:textAlignment w:val="baseline"/>
    </w:pPr>
    <w:rPr>
      <w:sz w:val="24"/>
      <w:szCs w:val="24"/>
      <w:lang w:val="en-US"/>
    </w:rPr>
  </w:style>
  <w:style w:type="paragraph" w:customStyle="1" w:styleId="ISOBULLET">
    <w:name w:val="ISO BULLET"/>
    <w:basedOn w:val="ISOCLAUSE"/>
    <w:rsid w:val="005362A7"/>
    <w:pPr>
      <w:spacing w:after="72"/>
      <w:ind w:left="936" w:hanging="216"/>
    </w:pPr>
  </w:style>
  <w:style w:type="paragraph" w:customStyle="1" w:styleId="FRMLRG">
    <w:name w:val="FRM LRG"/>
    <w:rsid w:val="005362A7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FRMMED">
    <w:name w:val="FRM MED"/>
    <w:rsid w:val="005362A7"/>
    <w:pPr>
      <w:widowControl w:val="0"/>
      <w:overflowPunct w:val="0"/>
      <w:autoSpaceDE w:val="0"/>
      <w:autoSpaceDN w:val="0"/>
      <w:adjustRightInd w:val="0"/>
      <w:spacing w:before="80"/>
      <w:ind w:left="144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ISODISTRIB">
    <w:name w:val="ISO DISTRIB"/>
    <w:basedOn w:val="a"/>
    <w:rsid w:val="005362A7"/>
    <w:pPr>
      <w:widowControl w:val="0"/>
      <w:tabs>
        <w:tab w:val="left" w:pos="567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cs="Arial"/>
      <w:sz w:val="24"/>
    </w:rPr>
  </w:style>
  <w:style w:type="character" w:customStyle="1" w:styleId="ISOCOMMENT">
    <w:name w:val="ISO COMMENT"/>
    <w:rsid w:val="005362A7"/>
    <w:rPr>
      <w:rFonts w:ascii="Times New Roman" w:eastAsia="SimSun" w:hAnsi="Times New Roman"/>
      <w:i/>
      <w:iCs/>
      <w:noProof w:val="0"/>
      <w:color w:val="0000FF"/>
      <w:sz w:val="20"/>
      <w:szCs w:val="20"/>
      <w:lang w:val="en-US" w:eastAsia="en-US" w:bidi="ar-SA"/>
    </w:rPr>
  </w:style>
  <w:style w:type="paragraph" w:customStyle="1" w:styleId="ISOTITLE">
    <w:name w:val="ISO TITLE"/>
    <w:rsid w:val="005362A7"/>
    <w:pPr>
      <w:overflowPunct w:val="0"/>
      <w:autoSpaceDE w:val="0"/>
      <w:autoSpaceDN w:val="0"/>
      <w:adjustRightInd w:val="0"/>
      <w:spacing w:before="160" w:after="140"/>
      <w:jc w:val="center"/>
      <w:textAlignment w:val="baseline"/>
    </w:pPr>
    <w:rPr>
      <w:b/>
      <w:bCs/>
      <w:sz w:val="26"/>
      <w:szCs w:val="26"/>
      <w:lang w:val="en-US"/>
    </w:rPr>
  </w:style>
  <w:style w:type="paragraph" w:customStyle="1" w:styleId="FRMSML">
    <w:name w:val="FRM SML"/>
    <w:rsid w:val="005362A7"/>
    <w:pPr>
      <w:widowControl w:val="0"/>
      <w:overflowPunct w:val="0"/>
      <w:autoSpaceDE w:val="0"/>
      <w:autoSpaceDN w:val="0"/>
      <w:adjustRightInd w:val="0"/>
      <w:spacing w:before="80"/>
      <w:ind w:left="144"/>
      <w:textAlignment w:val="baseline"/>
    </w:pPr>
    <w:rPr>
      <w:rFonts w:ascii="Arial Narrow" w:hAnsi="Arial Narrow"/>
      <w:sz w:val="18"/>
      <w:szCs w:val="18"/>
      <w:lang w:val="en-US"/>
    </w:rPr>
  </w:style>
  <w:style w:type="paragraph" w:customStyle="1" w:styleId="FR4">
    <w:name w:val="FR4"/>
    <w:rsid w:val="005362A7"/>
    <w:pPr>
      <w:widowControl w:val="0"/>
      <w:ind w:left="3400"/>
      <w:jc w:val="right"/>
    </w:pPr>
    <w:rPr>
      <w:rFonts w:ascii="Arial" w:hAnsi="Arial" w:cs="Arial"/>
      <w:snapToGrid w:val="0"/>
    </w:rPr>
  </w:style>
  <w:style w:type="paragraph" w:customStyle="1" w:styleId="17">
    <w:name w:val="Обычный1"/>
    <w:rsid w:val="005362A7"/>
    <w:rPr>
      <w:snapToGrid w:val="0"/>
      <w:lang w:val="en-US"/>
    </w:rPr>
  </w:style>
  <w:style w:type="paragraph" w:customStyle="1" w:styleId="Normal1">
    <w:name w:val="Normal1"/>
    <w:rsid w:val="005362A7"/>
    <w:pPr>
      <w:widowControl w:val="0"/>
    </w:pPr>
    <w:rPr>
      <w:rFonts w:ascii="Courier New" w:hAnsi="Courier New"/>
      <w:snapToGrid w:val="0"/>
    </w:rPr>
  </w:style>
  <w:style w:type="paragraph" w:customStyle="1" w:styleId="18">
    <w:name w:val="Знак Знак Знак1 Знак Знак Знак Знак Знак Знак Знак"/>
    <w:basedOn w:val="a"/>
    <w:autoRedefine/>
    <w:rsid w:val="005362A7"/>
    <w:pPr>
      <w:ind w:right="-109"/>
    </w:pPr>
    <w:rPr>
      <w:rFonts w:ascii="Times New Roman" w:eastAsia="SimSun" w:hAnsi="Times New Roman"/>
      <w:sz w:val="20"/>
      <w:szCs w:val="20"/>
      <w:lang w:val="en-US" w:eastAsia="en-US"/>
    </w:rPr>
  </w:style>
  <w:style w:type="character" w:customStyle="1" w:styleId="IniiaiieoaenoCiae">
    <w:name w:val="Iniiaiie oaeno Ciae Знак Знак"/>
    <w:rsid w:val="005362A7"/>
    <w:rPr>
      <w:rFonts w:ascii="Arial" w:eastAsia="SimSun" w:hAnsi="Arial"/>
      <w:sz w:val="22"/>
      <w:lang w:val="ru-RU" w:eastAsia="ru-RU" w:bidi="ar-SA"/>
    </w:rPr>
  </w:style>
  <w:style w:type="paragraph" w:customStyle="1" w:styleId="xl85">
    <w:name w:val="xl85"/>
    <w:basedOn w:val="a"/>
    <w:rsid w:val="00536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FF"/>
      <w:sz w:val="24"/>
    </w:rPr>
  </w:style>
  <w:style w:type="character" w:customStyle="1" w:styleId="29">
    <w:name w:val="Знак Знак2"/>
    <w:rsid w:val="005362A7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19">
    <w:name w:val="Знак1"/>
    <w:basedOn w:val="a"/>
    <w:next w:val="20"/>
    <w:autoRedefine/>
    <w:rsid w:val="005362A7"/>
    <w:pPr>
      <w:spacing w:after="160" w:line="240" w:lineRule="exact"/>
    </w:pPr>
    <w:rPr>
      <w:rFonts w:ascii="Times New Roman" w:hAnsi="Times New Roman"/>
      <w:szCs w:val="28"/>
      <w:lang w:eastAsia="en-US"/>
    </w:rPr>
  </w:style>
  <w:style w:type="paragraph" w:customStyle="1" w:styleId="ConsNormal">
    <w:name w:val="ConsNormal"/>
    <w:rsid w:val="00536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6">
    <w:name w:val="Знак"/>
    <w:basedOn w:val="a"/>
    <w:autoRedefine/>
    <w:rsid w:val="005362A7"/>
    <w:pPr>
      <w:spacing w:after="160" w:line="240" w:lineRule="exact"/>
    </w:pPr>
    <w:rPr>
      <w:rFonts w:ascii="Times New Roman" w:hAnsi="Times New Roman"/>
      <w:szCs w:val="20"/>
      <w:lang w:val="en-US" w:eastAsia="en-US"/>
    </w:rPr>
  </w:style>
  <w:style w:type="paragraph" w:customStyle="1" w:styleId="CharChar">
    <w:name w:val="Char Char"/>
    <w:basedOn w:val="a"/>
    <w:next w:val="20"/>
    <w:autoRedefine/>
    <w:rsid w:val="005E1B9B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ff7">
    <w:name w:val="Знак Знак"/>
    <w:rsid w:val="00BB4881"/>
    <w:rPr>
      <w:rFonts w:ascii="Arial" w:hAnsi="Arial"/>
      <w:sz w:val="22"/>
      <w:lang w:val="en-GB"/>
    </w:rPr>
  </w:style>
  <w:style w:type="paragraph" w:customStyle="1" w:styleId="112">
    <w:name w:val="Стиль Заголовок 1 + 12 пт полужирный"/>
    <w:basedOn w:val="1"/>
    <w:qFormat/>
    <w:rsid w:val="0019267D"/>
    <w:pPr>
      <w:numPr>
        <w:numId w:val="11"/>
      </w:numPr>
      <w:pBdr>
        <w:bottom w:val="none" w:sz="0" w:space="0" w:color="auto"/>
      </w:pBdr>
      <w:tabs>
        <w:tab w:val="clear" w:pos="851"/>
        <w:tab w:val="left" w:pos="1072"/>
      </w:tabs>
      <w:suppressAutoHyphens w:val="0"/>
    </w:pPr>
    <w:rPr>
      <w:rFonts w:ascii="Times New Roman" w:hAnsi="Times New Roman"/>
      <w:bCs/>
      <w:caps w:val="0"/>
      <w:sz w:val="24"/>
    </w:rPr>
  </w:style>
  <w:style w:type="paragraph" w:customStyle="1" w:styleId="2">
    <w:name w:val="Стиль Заголовок 2"/>
    <w:basedOn w:val="112"/>
    <w:qFormat/>
    <w:rsid w:val="0019267D"/>
    <w:pPr>
      <w:numPr>
        <w:ilvl w:val="1"/>
      </w:numPr>
      <w:tabs>
        <w:tab w:val="left" w:pos="1134"/>
      </w:tabs>
      <w:spacing w:before="120"/>
      <w:outlineLvl w:val="1"/>
    </w:pPr>
  </w:style>
  <w:style w:type="paragraph" w:customStyle="1" w:styleId="Default">
    <w:name w:val="Default"/>
    <w:rsid w:val="00B234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0">
    <w:name w:val="s0"/>
    <w:basedOn w:val="a0"/>
    <w:rsid w:val="009E66F2"/>
  </w:style>
  <w:style w:type="character" w:customStyle="1" w:styleId="a6">
    <w:name w:val="Абзац Знак"/>
    <w:link w:val="a5"/>
    <w:locked/>
    <w:rsid w:val="005C7EF9"/>
    <w:rPr>
      <w:rFonts w:ascii="Arial" w:hAnsi="Arial"/>
      <w:sz w:val="22"/>
      <w:szCs w:val="24"/>
      <w:lang w:val="en-US" w:eastAsia="ru-RU" w:bidi="ar-SA"/>
    </w:rPr>
  </w:style>
  <w:style w:type="character" w:customStyle="1" w:styleId="35">
    <w:name w:val="Основной текст 3 Знак"/>
    <w:link w:val="34"/>
    <w:semiHidden/>
    <w:locked/>
    <w:rsid w:val="00632D35"/>
    <w:rPr>
      <w:sz w:val="26"/>
      <w:lang w:val="ru-RU" w:eastAsia="ru-RU" w:bidi="ar-SA"/>
    </w:rPr>
  </w:style>
  <w:style w:type="character" w:customStyle="1" w:styleId="HeaderChar">
    <w:name w:val="Header Char"/>
    <w:locked/>
    <w:rsid w:val="00D629BE"/>
    <w:rPr>
      <w:rFonts w:ascii="Arial" w:hAnsi="Arial" w:cs="Arial"/>
      <w:sz w:val="22"/>
      <w:lang w:val="en-GB" w:eastAsia="ru-RU" w:bidi="ar-SA"/>
    </w:rPr>
  </w:style>
  <w:style w:type="character" w:customStyle="1" w:styleId="150">
    <w:name w:val="Знак Знак15"/>
    <w:semiHidden/>
    <w:locked/>
    <w:rsid w:val="00310099"/>
    <w:rPr>
      <w:rFonts w:ascii="Arial" w:hAnsi="Arial" w:cs="Times New Roman"/>
      <w:sz w:val="18"/>
      <w:lang w:val="en-GB" w:eastAsia="ru-RU" w:bidi="ar-SA"/>
    </w:rPr>
  </w:style>
  <w:style w:type="paragraph" w:customStyle="1" w:styleId="bodytext2">
    <w:name w:val="bodytext2"/>
    <w:basedOn w:val="a"/>
    <w:rsid w:val="002C3B69"/>
    <w:pPr>
      <w:ind w:firstLine="1134"/>
      <w:jc w:val="both"/>
    </w:pPr>
    <w:rPr>
      <w:rFonts w:ascii="Times New Roman" w:hAnsi="Times New Roman"/>
      <w:szCs w:val="28"/>
    </w:rPr>
  </w:style>
  <w:style w:type="paragraph" w:styleId="aff8">
    <w:name w:val="List Paragraph"/>
    <w:basedOn w:val="a"/>
    <w:uiPriority w:val="34"/>
    <w:qFormat/>
    <w:rsid w:val="001056E6"/>
    <w:pPr>
      <w:ind w:left="720"/>
      <w:contextualSpacing/>
    </w:pPr>
  </w:style>
  <w:style w:type="paragraph" w:styleId="aff9">
    <w:name w:val="Balloon Text"/>
    <w:basedOn w:val="a"/>
    <w:link w:val="affa"/>
    <w:semiHidden/>
    <w:unhideWhenUsed/>
    <w:rsid w:val="00FA5930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semiHidden/>
    <w:rsid w:val="00FA5930"/>
    <w:rPr>
      <w:rFonts w:ascii="Tahoma" w:hAnsi="Tahoma" w:cs="Tahoma"/>
      <w:sz w:val="16"/>
      <w:szCs w:val="16"/>
    </w:rPr>
  </w:style>
  <w:style w:type="character" w:customStyle="1" w:styleId="layout">
    <w:name w:val="layout"/>
    <w:rsid w:val="00FA5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9DBA-D1D7-431F-A0CD-42D81363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/>
  <LinksUpToDate>false</LinksUpToDate>
  <CharactersWithSpaces>18550</CharactersWithSpaces>
  <SharedDoc>false</SharedDoc>
  <HLinks>
    <vt:vector size="90" baseType="variant"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_Toc417315995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_Toc417315994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_Toc417315993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_Toc417315992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_Toc417315991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_Toc417315990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_Toc417315989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_Toc417315988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_Toc417315987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_Toc417315986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_Toc417315985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_Toc417315984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_Toc417315983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_Toc417315982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_Toc417315981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Л.Л.</dc:creator>
  <cp:lastModifiedBy>Виктор</cp:lastModifiedBy>
  <cp:revision>17</cp:revision>
  <cp:lastPrinted>2011-08-04T05:20:00Z</cp:lastPrinted>
  <dcterms:created xsi:type="dcterms:W3CDTF">2015-10-30T04:12:00Z</dcterms:created>
  <dcterms:modified xsi:type="dcterms:W3CDTF">2024-11-13T09:02:00Z</dcterms:modified>
</cp:coreProperties>
</file>