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7DC7" w14:textId="77777777" w:rsidR="00086DD3" w:rsidRDefault="00086DD3" w:rsidP="00086DD3">
      <w:pPr>
        <w:spacing w:after="0"/>
        <w:ind w:firstLine="6169"/>
        <w:jc w:val="right"/>
        <w:rPr>
          <w:rFonts w:ascii="Times New Roman" w:hAnsi="Times New Roman"/>
          <w:b/>
          <w:sz w:val="24"/>
          <w:lang w:val="ru-RU"/>
        </w:rPr>
      </w:pPr>
    </w:p>
    <w:p w14:paraId="44FA2B03" w14:textId="77777777" w:rsidR="001A725D" w:rsidRPr="001A725D" w:rsidRDefault="001A725D" w:rsidP="001A725D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1A725D">
        <w:rPr>
          <w:rFonts w:ascii="Times New Roman" w:hAnsi="Times New Roman"/>
          <w:b/>
          <w:sz w:val="24"/>
          <w:szCs w:val="24"/>
          <w:lang w:val="ru-RU"/>
        </w:rPr>
        <w:t>Утверждаю</w:t>
      </w:r>
    </w:p>
    <w:p w14:paraId="4C50E543" w14:textId="219B6503" w:rsidR="001A725D" w:rsidRPr="001A725D" w:rsidRDefault="001A725D" w:rsidP="001A725D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1A725D">
        <w:rPr>
          <w:rFonts w:ascii="Times New Roman" w:hAnsi="Times New Roman"/>
          <w:b/>
          <w:sz w:val="24"/>
          <w:szCs w:val="24"/>
          <w:lang w:val="ru-RU"/>
        </w:rPr>
        <w:t>Президент ТОО «</w:t>
      </w:r>
      <w:r w:rsidR="002C0A21">
        <w:rPr>
          <w:rFonts w:ascii="Times New Roman" w:hAnsi="Times New Roman"/>
          <w:b/>
          <w:sz w:val="24"/>
          <w:szCs w:val="24"/>
          <w:lang w:val="ru-RU"/>
        </w:rPr>
        <w:t>………..</w:t>
      </w:r>
      <w:r w:rsidRPr="001A725D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567806A4" w14:textId="7440BA15" w:rsidR="001A725D" w:rsidRPr="001A725D" w:rsidRDefault="001A725D" w:rsidP="001A725D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1A725D">
        <w:rPr>
          <w:rFonts w:ascii="Times New Roman" w:hAnsi="Times New Roman"/>
          <w:b/>
          <w:sz w:val="24"/>
          <w:szCs w:val="24"/>
          <w:lang w:val="ru-RU"/>
        </w:rPr>
        <w:t>_______</w:t>
      </w:r>
      <w:r w:rsidR="00EA16E3">
        <w:rPr>
          <w:rFonts w:ascii="Times New Roman" w:hAnsi="Times New Roman"/>
          <w:b/>
          <w:sz w:val="24"/>
          <w:szCs w:val="24"/>
          <w:lang w:val="ru-RU"/>
        </w:rPr>
        <w:t>__________________</w:t>
      </w:r>
      <w:r w:rsidRPr="001A725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55A3B079" w14:textId="4235E936" w:rsidR="001A725D" w:rsidRPr="001A725D" w:rsidRDefault="008E3BBD" w:rsidP="001A725D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«_____»__________20</w:t>
      </w:r>
      <w:r w:rsidR="00EA16E3">
        <w:rPr>
          <w:rFonts w:ascii="Times New Roman" w:hAnsi="Times New Roman"/>
          <w:b/>
          <w:sz w:val="24"/>
          <w:szCs w:val="24"/>
          <w:lang w:val="ru-RU"/>
        </w:rPr>
        <w:t>24</w:t>
      </w:r>
      <w:r w:rsidR="001A725D" w:rsidRPr="001A725D">
        <w:rPr>
          <w:rFonts w:ascii="Times New Roman" w:hAnsi="Times New Roman"/>
          <w:b/>
          <w:sz w:val="24"/>
          <w:szCs w:val="24"/>
          <w:lang w:val="ru-RU"/>
        </w:rPr>
        <w:t>г.</w:t>
      </w:r>
    </w:p>
    <w:p w14:paraId="03B5E535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426CE29" w14:textId="77777777" w:rsidR="00086DD3" w:rsidRPr="006A03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FBFE5AC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FDAA4D1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1F1BBA6" w14:textId="77777777" w:rsidR="00086DD3" w:rsidRPr="00CC6A6F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1B87AFE" w14:textId="77777777" w:rsidR="00086DD3" w:rsidRPr="006A03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D5311C8" w14:textId="77777777" w:rsidR="00086DD3" w:rsidRPr="006A03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6DDDF48" w14:textId="77777777" w:rsidR="00086DD3" w:rsidRPr="00B219D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8CB8B6C" w14:textId="77777777" w:rsidR="00086DD3" w:rsidRPr="00603AF4" w:rsidRDefault="00086DD3" w:rsidP="00086DD3">
      <w:pPr>
        <w:spacing w:after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603AF4">
        <w:rPr>
          <w:rFonts w:ascii="Times New Roman" w:hAnsi="Times New Roman"/>
          <w:b/>
          <w:caps/>
          <w:sz w:val="24"/>
          <w:lang w:val="ru-RU"/>
        </w:rPr>
        <w:t>Документированная процедура</w:t>
      </w:r>
    </w:p>
    <w:p w14:paraId="13B085E7" w14:textId="77777777" w:rsidR="00086DD3" w:rsidRPr="00B219D4" w:rsidRDefault="00086DD3" w:rsidP="00086DD3">
      <w:pPr>
        <w:tabs>
          <w:tab w:val="left" w:pos="1086"/>
        </w:tabs>
        <w:spacing w:after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14:paraId="760DB652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caps/>
          <w:sz w:val="8"/>
          <w:szCs w:val="8"/>
          <w:lang w:val="ru-RU"/>
        </w:rPr>
      </w:pPr>
    </w:p>
    <w:p w14:paraId="07186BF7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1034E4">
        <w:rPr>
          <w:rFonts w:ascii="Times New Roman" w:hAnsi="Times New Roman"/>
          <w:b/>
          <w:caps/>
          <w:sz w:val="24"/>
          <w:szCs w:val="24"/>
          <w:lang w:val="ru-RU"/>
        </w:rPr>
        <w:t>Управление документацией</w:t>
      </w:r>
    </w:p>
    <w:p w14:paraId="4EF2A617" w14:textId="77777777" w:rsidR="00086DD3" w:rsidRPr="001034E4" w:rsidRDefault="00086DD3" w:rsidP="00086DD3">
      <w:pPr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14:paraId="4DDAA582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80C4E4E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B24FD9F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5229D33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BF55850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E49C40A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EF27857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6FF911A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56E50B5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41B2DC8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1B83F6D" w14:textId="77777777" w:rsidR="008E3BBD" w:rsidRDefault="008E3BBD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4661669" w14:textId="77777777" w:rsidR="008E3BBD" w:rsidRDefault="008E3BBD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B767D81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BB9A304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BAFB289" w14:textId="77777777" w:rsidR="00086DD3" w:rsidRPr="001034E4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E6102C5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5AB4009A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46880743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6B8B5DB8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1"/>
        <w:gridCol w:w="1947"/>
        <w:gridCol w:w="1980"/>
        <w:gridCol w:w="2216"/>
      </w:tblGrid>
      <w:tr w:rsidR="008E3BBD" w:rsidRPr="00E226F5" w14:paraId="626A371E" w14:textId="77777777" w:rsidTr="008E3BBD">
        <w:trPr>
          <w:cantSplit/>
          <w:jc w:val="center"/>
        </w:trPr>
        <w:tc>
          <w:tcPr>
            <w:tcW w:w="6028" w:type="dxa"/>
            <w:gridSpan w:val="2"/>
          </w:tcPr>
          <w:p w14:paraId="5C974784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b/>
                <w:i/>
                <w:sz w:val="20"/>
                <w:lang w:val="ru-RU"/>
              </w:rPr>
            </w:pP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Введен: </w:t>
            </w:r>
            <w:r w:rsidRPr="00E226F5">
              <w:rPr>
                <w:rFonts w:ascii="Times New Roman" w:hAnsi="Times New Roman"/>
                <w:i/>
                <w:sz w:val="20"/>
                <w:lang w:val="ru-RU"/>
              </w:rPr>
              <w:t>Введен впервые</w:t>
            </w: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 </w:t>
            </w:r>
          </w:p>
          <w:p w14:paraId="329F6D8B" w14:textId="5C11F0F9" w:rsidR="008E3BBD" w:rsidRPr="00E226F5" w:rsidRDefault="008E3BBD" w:rsidP="008E3BBD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>Дата пересмотра: 202</w:t>
            </w:r>
            <w:r w:rsidR="002C0A21">
              <w:rPr>
                <w:rFonts w:ascii="Times New Roman" w:hAnsi="Times New Roman"/>
                <w:b/>
                <w:i/>
                <w:sz w:val="20"/>
                <w:lang w:val="ru-RU"/>
              </w:rPr>
              <w:t>7</w:t>
            </w: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>г.</w:t>
            </w:r>
          </w:p>
        </w:tc>
        <w:tc>
          <w:tcPr>
            <w:tcW w:w="4196" w:type="dxa"/>
            <w:gridSpan w:val="2"/>
          </w:tcPr>
          <w:p w14:paraId="293A3820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14:paraId="3987FA2B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226F5">
              <w:rPr>
                <w:rFonts w:ascii="Times New Roman" w:hAnsi="Times New Roman"/>
                <w:b/>
                <w:sz w:val="20"/>
              </w:rPr>
              <w:t>Экземпляр: ___________________</w:t>
            </w:r>
          </w:p>
          <w:p w14:paraId="30951598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E3BBD" w:rsidRPr="00E226F5" w14:paraId="6D1DF88C" w14:textId="77777777" w:rsidTr="008E3BBD">
        <w:trPr>
          <w:jc w:val="center"/>
        </w:trPr>
        <w:tc>
          <w:tcPr>
            <w:tcW w:w="4081" w:type="dxa"/>
          </w:tcPr>
          <w:p w14:paraId="1FD15E01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  <w:r w:rsidRPr="00E226F5">
              <w:rPr>
                <w:rFonts w:ascii="Times New Roman" w:hAnsi="Times New Roman"/>
                <w:b/>
                <w:sz w:val="20"/>
              </w:rPr>
              <w:t>Согласовано</w:t>
            </w:r>
          </w:p>
        </w:tc>
        <w:tc>
          <w:tcPr>
            <w:tcW w:w="1947" w:type="dxa"/>
          </w:tcPr>
          <w:p w14:paraId="3E10199D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226F5">
              <w:rPr>
                <w:rFonts w:ascii="Times New Roman" w:hAnsi="Times New Roman"/>
                <w:b/>
                <w:sz w:val="20"/>
              </w:rPr>
              <w:t>Ф.И.О.</w:t>
            </w:r>
          </w:p>
        </w:tc>
        <w:tc>
          <w:tcPr>
            <w:tcW w:w="1980" w:type="dxa"/>
          </w:tcPr>
          <w:p w14:paraId="0AB3804B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226F5">
              <w:rPr>
                <w:rFonts w:ascii="Times New Roman" w:hAnsi="Times New Roman"/>
                <w:b/>
                <w:sz w:val="20"/>
              </w:rPr>
              <w:t>Подпись</w:t>
            </w:r>
          </w:p>
        </w:tc>
        <w:tc>
          <w:tcPr>
            <w:tcW w:w="2216" w:type="dxa"/>
          </w:tcPr>
          <w:p w14:paraId="234D7213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226F5">
              <w:rPr>
                <w:rFonts w:ascii="Times New Roman" w:hAnsi="Times New Roman"/>
                <w:b/>
                <w:sz w:val="20"/>
              </w:rPr>
              <w:t>Дата</w:t>
            </w:r>
          </w:p>
        </w:tc>
      </w:tr>
      <w:tr w:rsidR="008E3BBD" w:rsidRPr="00E226F5" w14:paraId="30D82D4C" w14:textId="77777777" w:rsidTr="008E3BBD">
        <w:trPr>
          <w:trHeight w:val="260"/>
          <w:jc w:val="center"/>
        </w:trPr>
        <w:tc>
          <w:tcPr>
            <w:tcW w:w="4081" w:type="dxa"/>
          </w:tcPr>
          <w:p w14:paraId="31D51529" w14:textId="24677A81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  <w:r w:rsidRPr="00E226F5">
              <w:rPr>
                <w:rFonts w:ascii="Times New Roman" w:hAnsi="Times New Roman"/>
                <w:sz w:val="20"/>
              </w:rPr>
              <w:t xml:space="preserve">Менеджер </w:t>
            </w:r>
          </w:p>
        </w:tc>
        <w:tc>
          <w:tcPr>
            <w:tcW w:w="1947" w:type="dxa"/>
          </w:tcPr>
          <w:p w14:paraId="56999AF0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5DD9C93E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</w:tcPr>
          <w:p w14:paraId="070A4A7C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8E3BBD" w:rsidRPr="00E226F5" w14:paraId="151E3A88" w14:textId="77777777" w:rsidTr="008E3BBD">
        <w:trPr>
          <w:trHeight w:val="209"/>
          <w:jc w:val="center"/>
        </w:trPr>
        <w:tc>
          <w:tcPr>
            <w:tcW w:w="4081" w:type="dxa"/>
          </w:tcPr>
          <w:p w14:paraId="704E8390" w14:textId="514563F2" w:rsidR="008E3BBD" w:rsidRPr="00E226F5" w:rsidRDefault="008E3BBD" w:rsidP="008E3BBD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E226F5">
              <w:rPr>
                <w:rFonts w:ascii="Times New Roman" w:hAnsi="Times New Roman"/>
                <w:sz w:val="20"/>
              </w:rPr>
              <w:t xml:space="preserve">Юрист </w:t>
            </w:r>
          </w:p>
        </w:tc>
        <w:tc>
          <w:tcPr>
            <w:tcW w:w="1947" w:type="dxa"/>
            <w:vAlign w:val="center"/>
          </w:tcPr>
          <w:p w14:paraId="0F1A2C0B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7A1857DE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</w:tcPr>
          <w:p w14:paraId="12EFD07E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8E3BBD" w:rsidRPr="00E226F5" w14:paraId="7091AAAE" w14:textId="77777777" w:rsidTr="008E3BBD">
        <w:trPr>
          <w:jc w:val="center"/>
        </w:trPr>
        <w:tc>
          <w:tcPr>
            <w:tcW w:w="4081" w:type="dxa"/>
          </w:tcPr>
          <w:p w14:paraId="43B83532" w14:textId="03CCC47B" w:rsidR="008E3BBD" w:rsidRPr="00E226F5" w:rsidRDefault="008E3BBD" w:rsidP="008E3BBD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E226F5">
              <w:rPr>
                <w:rFonts w:ascii="Times New Roman" w:hAnsi="Times New Roman"/>
                <w:sz w:val="20"/>
              </w:rPr>
              <w:t xml:space="preserve">Главный консультант </w:t>
            </w:r>
          </w:p>
        </w:tc>
        <w:tc>
          <w:tcPr>
            <w:tcW w:w="1947" w:type="dxa"/>
            <w:vAlign w:val="center"/>
          </w:tcPr>
          <w:p w14:paraId="0CDD8513" w14:textId="29409CE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0" w:type="dxa"/>
          </w:tcPr>
          <w:p w14:paraId="2946EF70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216" w:type="dxa"/>
          </w:tcPr>
          <w:p w14:paraId="215C64BF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8E3BBD" w:rsidRPr="00E226F5" w14:paraId="019F600A" w14:textId="77777777" w:rsidTr="008E3BBD">
        <w:trPr>
          <w:trHeight w:val="243"/>
          <w:jc w:val="center"/>
        </w:trPr>
        <w:tc>
          <w:tcPr>
            <w:tcW w:w="4081" w:type="dxa"/>
            <w:vAlign w:val="center"/>
          </w:tcPr>
          <w:p w14:paraId="1F4DD75D" w14:textId="77777777" w:rsidR="008E3BBD" w:rsidRPr="00E226F5" w:rsidRDefault="008E3BBD" w:rsidP="008E3BBD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  <w:r w:rsidRPr="00E226F5">
              <w:rPr>
                <w:rFonts w:ascii="Times New Roman" w:hAnsi="Times New Roman"/>
                <w:b/>
                <w:sz w:val="20"/>
              </w:rPr>
              <w:t>Разработано</w:t>
            </w:r>
          </w:p>
        </w:tc>
        <w:tc>
          <w:tcPr>
            <w:tcW w:w="1947" w:type="dxa"/>
            <w:vAlign w:val="center"/>
          </w:tcPr>
          <w:p w14:paraId="084BD1E5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5FC00020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  <w:vAlign w:val="center"/>
          </w:tcPr>
          <w:p w14:paraId="63D1C5D5" w14:textId="77777777" w:rsidR="008E3BBD" w:rsidRPr="00E226F5" w:rsidRDefault="008E3BBD" w:rsidP="008E3BB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3BBD" w:rsidRPr="00E226F5" w14:paraId="27A96CDE" w14:textId="77777777" w:rsidTr="008E3BBD">
        <w:trPr>
          <w:trHeight w:val="469"/>
          <w:jc w:val="center"/>
        </w:trPr>
        <w:tc>
          <w:tcPr>
            <w:tcW w:w="4081" w:type="dxa"/>
            <w:vAlign w:val="center"/>
          </w:tcPr>
          <w:p w14:paraId="5A340313" w14:textId="77777777" w:rsidR="008E3BBD" w:rsidRPr="00E226F5" w:rsidRDefault="008E3BBD" w:rsidP="008E3BBD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E226F5">
              <w:rPr>
                <w:rFonts w:ascii="Times New Roman" w:hAnsi="Times New Roman"/>
                <w:sz w:val="20"/>
              </w:rPr>
              <w:t>Консультант</w:t>
            </w:r>
          </w:p>
        </w:tc>
        <w:tc>
          <w:tcPr>
            <w:tcW w:w="1947" w:type="dxa"/>
            <w:vAlign w:val="center"/>
          </w:tcPr>
          <w:p w14:paraId="1866C686" w14:textId="2ED00D0E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39DAC0B9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</w:tcPr>
          <w:p w14:paraId="18203BF9" w14:textId="77777777" w:rsidR="008E3BBD" w:rsidRPr="00E226F5" w:rsidRDefault="008E3BBD" w:rsidP="008E3BB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14:paraId="29C236F9" w14:textId="77777777" w:rsidR="00086DD3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AC3BC63" w14:textId="478B6504" w:rsidR="009D70AF" w:rsidRDefault="001A725D" w:rsidP="009D70AF">
      <w:pPr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г. Алматы 20</w:t>
      </w:r>
      <w:r w:rsidR="00EA16E3">
        <w:rPr>
          <w:rFonts w:ascii="Times New Roman" w:hAnsi="Times New Roman"/>
          <w:b/>
          <w:bCs/>
          <w:sz w:val="24"/>
          <w:lang w:val="ru-RU"/>
        </w:rPr>
        <w:t>24</w:t>
      </w:r>
      <w:r w:rsidR="009D70AF" w:rsidRPr="00291586">
        <w:rPr>
          <w:rFonts w:ascii="Times New Roman" w:hAnsi="Times New Roman"/>
          <w:b/>
          <w:bCs/>
          <w:sz w:val="24"/>
          <w:lang w:val="ru-RU"/>
        </w:rPr>
        <w:t xml:space="preserve"> г.</w:t>
      </w:r>
    </w:p>
    <w:p w14:paraId="621ED1D8" w14:textId="77777777" w:rsidR="001A725D" w:rsidRDefault="001A725D" w:rsidP="009D70AF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536527EE" w14:textId="77777777" w:rsidR="001A725D" w:rsidRDefault="001A725D" w:rsidP="009D70AF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6AB9B4D8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34E4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</w:t>
      </w:r>
    </w:p>
    <w:p w14:paraId="715BA512" w14:textId="77777777" w:rsidR="00086DD3" w:rsidRPr="001034E4" w:rsidRDefault="00086DD3" w:rsidP="00086DD3">
      <w:pPr>
        <w:tabs>
          <w:tab w:val="left" w:pos="102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3D8A53D" w14:textId="77777777" w:rsidR="00086DD3" w:rsidRPr="005A65EC" w:rsidRDefault="00086DD3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r w:rsidRPr="005A65EC">
        <w:rPr>
          <w:rFonts w:ascii="Times New Roman" w:hAnsi="Times New Roman"/>
          <w:caps w:val="0"/>
          <w:sz w:val="24"/>
          <w:szCs w:val="24"/>
          <w:lang w:val="ru-RU"/>
        </w:rPr>
        <w:fldChar w:fldCharType="begin"/>
      </w:r>
      <w:r w:rsidRPr="005A65EC">
        <w:rPr>
          <w:rFonts w:ascii="Times New Roman" w:hAnsi="Times New Roman"/>
          <w:caps w:val="0"/>
          <w:sz w:val="24"/>
          <w:szCs w:val="24"/>
          <w:lang w:val="ru-RU"/>
        </w:rPr>
        <w:instrText xml:space="preserve"> TOC \o "1-3" \h \z \u </w:instrText>
      </w:r>
      <w:r w:rsidRPr="005A65EC">
        <w:rPr>
          <w:rFonts w:ascii="Times New Roman" w:hAnsi="Times New Roman"/>
          <w:caps w:val="0"/>
          <w:sz w:val="24"/>
          <w:szCs w:val="24"/>
          <w:lang w:val="ru-RU"/>
        </w:rPr>
        <w:fldChar w:fldCharType="separate"/>
      </w:r>
      <w:hyperlink w:anchor="_Toc363812827" w:history="1">
        <w:r w:rsidRPr="005A65EC">
          <w:rPr>
            <w:rStyle w:val="a4"/>
            <w:caps w:val="0"/>
            <w:noProof/>
            <w:szCs w:val="24"/>
            <w:lang w:val="ru-RU"/>
          </w:rPr>
          <w:t>1 Назначение и область применения</w:t>
        </w:r>
        <w:r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_Toc363812827 \h </w:instrText>
        </w:r>
        <w:r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947FF30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28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2 Нормативные ссылки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_Toc363812828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2A1588BD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29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3 Термины и определения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_Toc363812829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72B8C43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0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4 Сокращения и обозначения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_Toc363812830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7CB09265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1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5 Ответственность и полномочия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_Toc363812831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5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CED2567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2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 Требования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_Toc363812832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8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50C0ABDF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3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6.1 Объекты управления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_Toc363812833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8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A8E607C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4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6.2 Блок-схема процедуры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_Toc363812834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8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31819B1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5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6.3 Планирование выпуска документа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_Toc363812835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9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E9E47F6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6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6.4 Разработка документов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_Toc363812836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9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393B65BC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7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6.5 Проверка документов на адекватность до их выпуска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_Toc363812837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9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36BAAE12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8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6.6 Обеспечение сохранения документов четкими и легко идентифицируемыми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_Toc363812838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10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32B4BB09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39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6.7 Обеспечение наличия соответствующих версий документов в пунктах их применения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_Toc363812839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11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5A782195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0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6.8 Анализ, актуализация документации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_Toc363812840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12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DAD3EC0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1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6.9 Обеспечение идентификации изменений и статуса пересмотра документов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_Toc363812841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13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A4D1BA1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2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6.10 Предотвращение непреднамеренного использования устаревших документов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_Toc363812842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14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B2994BA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3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6.11 Идентификации документов внешнего происхождения и управление их рассылкой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_Toc363812843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15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53B87FA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4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7 Записи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_Toc363812844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16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27DC4495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5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8 Пересмотр, внесение изменений, хранение и рассылка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_Toc363812845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16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83FDBE6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6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Приложение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_Toc363812846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17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54E3E33D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7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Лист регистрации изменений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_Toc363812847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19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5918F73" w14:textId="77777777" w:rsidR="00086DD3" w:rsidRPr="005A65EC" w:rsidRDefault="001B5C44" w:rsidP="00086DD3">
      <w:pPr>
        <w:pStyle w:val="26"/>
        <w:tabs>
          <w:tab w:val="clear" w:pos="9751"/>
          <w:tab w:val="right" w:leader="dot" w:pos="10080"/>
        </w:tabs>
        <w:spacing w:after="120"/>
        <w:ind w:left="540" w:right="125" w:firstLine="0"/>
        <w:rPr>
          <w:rFonts w:ascii="Times New Roman" w:eastAsia="MS Mincho" w:hAnsi="Times New Roman"/>
          <w:caps w:val="0"/>
          <w:noProof/>
          <w:sz w:val="24"/>
          <w:szCs w:val="24"/>
          <w:lang w:val="ru-RU" w:eastAsia="ja-JP"/>
        </w:rPr>
      </w:pPr>
      <w:hyperlink w:anchor="_Toc363812848" w:history="1">
        <w:r w:rsidR="00086DD3" w:rsidRPr="005A65EC">
          <w:rPr>
            <w:rStyle w:val="a4"/>
            <w:caps w:val="0"/>
            <w:noProof/>
            <w:szCs w:val="24"/>
            <w:lang w:val="ru-RU"/>
          </w:rPr>
          <w:t>Лист ознакомления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_Toc363812848 \h </w:instrTex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291586">
          <w:rPr>
            <w:rFonts w:ascii="Times New Roman" w:hAnsi="Times New Roman"/>
            <w:caps w:val="0"/>
            <w:noProof/>
            <w:webHidden/>
            <w:sz w:val="24"/>
            <w:szCs w:val="24"/>
          </w:rPr>
          <w:t>20</w:t>
        </w:r>
        <w:r w:rsidR="00086DD3" w:rsidRPr="005A65EC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7C390504" w14:textId="77777777" w:rsidR="00086DD3" w:rsidRPr="005A65EC" w:rsidRDefault="00086DD3" w:rsidP="00086DD3">
      <w:pPr>
        <w:tabs>
          <w:tab w:val="right" w:leader="dot" w:pos="10080"/>
        </w:tabs>
        <w:spacing w:after="120"/>
        <w:ind w:left="540" w:right="12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A65EC">
        <w:rPr>
          <w:rFonts w:ascii="Times New Roman" w:hAnsi="Times New Roman"/>
          <w:sz w:val="24"/>
          <w:szCs w:val="24"/>
          <w:lang w:val="ru-RU"/>
        </w:rPr>
        <w:fldChar w:fldCharType="end"/>
      </w:r>
    </w:p>
    <w:p w14:paraId="32826D47" w14:textId="77777777" w:rsidR="00086DD3" w:rsidRPr="005A65EC" w:rsidRDefault="00086DD3" w:rsidP="00086DD3">
      <w:pPr>
        <w:tabs>
          <w:tab w:val="right" w:leader="dot" w:pos="10080"/>
        </w:tabs>
        <w:spacing w:after="120"/>
        <w:ind w:left="540" w:right="12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0A71C53" w14:textId="77777777" w:rsidR="00086DD3" w:rsidRPr="005A65EC" w:rsidRDefault="00086DD3" w:rsidP="00086DD3">
      <w:pPr>
        <w:tabs>
          <w:tab w:val="right" w:leader="dot" w:pos="10080"/>
        </w:tabs>
        <w:spacing w:after="120"/>
        <w:ind w:left="540" w:right="12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5F68CB2" w14:textId="77777777" w:rsidR="00086DD3" w:rsidRDefault="00086DD3" w:rsidP="00086DD3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4E805BC2" w14:textId="77777777" w:rsidR="00086DD3" w:rsidRDefault="00086DD3" w:rsidP="00086DD3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2D4D0C2D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FD8E6FF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3F22BDDF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32DAE9F5" w14:textId="77777777" w:rsidR="00086DD3" w:rsidRDefault="00086DD3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34E1C98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6ABBCB9" w14:textId="77777777" w:rsidR="00086DD3" w:rsidRDefault="00086DD3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573E650" w14:textId="77777777" w:rsidR="00086DD3" w:rsidRDefault="00086DD3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A57747C" w14:textId="77777777" w:rsidR="00086DD3" w:rsidRDefault="00086DD3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81CA8C5" w14:textId="77777777" w:rsidR="00D664AA" w:rsidRDefault="00D664AA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E833A73" w14:textId="77777777" w:rsidR="00086DD3" w:rsidRDefault="00086DD3" w:rsidP="00086D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B66200D" w14:textId="77777777" w:rsidR="00086DD3" w:rsidRPr="00833E20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16"/>
          <w:szCs w:val="16"/>
          <w:lang w:val="ru-RU"/>
        </w:rPr>
      </w:pPr>
      <w:bookmarkStart w:id="0" w:name="_Toc363812827"/>
      <w:bookmarkStart w:id="1" w:name="_Toc114629050"/>
    </w:p>
    <w:p w14:paraId="37E85722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1 Назначение и область применения</w:t>
      </w:r>
      <w:bookmarkEnd w:id="0"/>
    </w:p>
    <w:p w14:paraId="676386F8" w14:textId="77777777" w:rsidR="00086DD3" w:rsidRPr="001034E4" w:rsidRDefault="00086DD3" w:rsidP="00086DD3">
      <w:pPr>
        <w:tabs>
          <w:tab w:val="left" w:pos="720"/>
        </w:tabs>
        <w:spacing w:after="0"/>
        <w:ind w:firstLine="578"/>
        <w:rPr>
          <w:rFonts w:ascii="Times New Roman" w:hAnsi="Times New Roman"/>
          <w:sz w:val="20"/>
          <w:lang w:val="ru-RU"/>
        </w:rPr>
      </w:pPr>
    </w:p>
    <w:bookmarkEnd w:id="1"/>
    <w:p w14:paraId="703DCD34" w14:textId="0F0DF225" w:rsidR="00086DD3" w:rsidRPr="005306B4" w:rsidRDefault="00086DD3" w:rsidP="005306B4">
      <w:pPr>
        <w:tabs>
          <w:tab w:val="left" w:pos="7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5306B4">
        <w:rPr>
          <w:rFonts w:ascii="Times New Roman" w:hAnsi="Times New Roman"/>
          <w:sz w:val="24"/>
          <w:szCs w:val="24"/>
          <w:lang w:val="ru-RU"/>
        </w:rPr>
        <w:t xml:space="preserve">1.1 Настоящая документированная процедура </w:t>
      </w:r>
      <w:r w:rsidR="008E3BBD" w:rsidRPr="008E3B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06B4">
        <w:rPr>
          <w:rFonts w:ascii="Times New Roman" w:hAnsi="Times New Roman"/>
          <w:sz w:val="24"/>
          <w:szCs w:val="24"/>
          <w:lang w:val="ru-RU"/>
        </w:rPr>
        <w:t>устанавливает требования к п</w:t>
      </w:r>
      <w:r w:rsidR="009D70AF" w:rsidRPr="005306B4">
        <w:rPr>
          <w:rFonts w:ascii="Times New Roman" w:hAnsi="Times New Roman"/>
          <w:sz w:val="24"/>
          <w:szCs w:val="24"/>
          <w:lang w:val="ru-RU"/>
        </w:rPr>
        <w:t>орядку управления документацией</w:t>
      </w:r>
      <w:r w:rsidR="008E3BBD">
        <w:rPr>
          <w:rFonts w:ascii="Times New Roman" w:hAnsi="Times New Roman"/>
          <w:sz w:val="24"/>
          <w:szCs w:val="24"/>
          <w:lang w:val="ru-RU"/>
        </w:rPr>
        <w:t xml:space="preserve"> системы менеджмента</w:t>
      </w:r>
      <w:r w:rsidR="009D70AF" w:rsidRPr="005306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0">
        <w:rPr>
          <w:rFonts w:ascii="Times New Roman" w:hAnsi="Times New Roman"/>
          <w:sz w:val="24"/>
          <w:szCs w:val="24"/>
          <w:lang w:val="ru-RU"/>
        </w:rPr>
        <w:t xml:space="preserve">качества </w:t>
      </w:r>
      <w:r w:rsidR="009D70AF" w:rsidRPr="005306B4">
        <w:rPr>
          <w:rFonts w:ascii="Times New Roman" w:hAnsi="Times New Roman"/>
          <w:sz w:val="24"/>
          <w:szCs w:val="24"/>
          <w:lang w:val="ru-RU"/>
        </w:rPr>
        <w:t xml:space="preserve">(далее -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="009D70AF" w:rsidRPr="005306B4">
        <w:rPr>
          <w:rFonts w:ascii="Times New Roman" w:hAnsi="Times New Roman"/>
          <w:sz w:val="24"/>
          <w:szCs w:val="24"/>
          <w:lang w:val="ru-RU"/>
        </w:rPr>
        <w:t>)</w:t>
      </w:r>
      <w:r w:rsidR="008E3BBD">
        <w:rPr>
          <w:rFonts w:ascii="Times New Roman" w:hAnsi="Times New Roman"/>
          <w:lang w:val="ru-RU"/>
        </w:rPr>
        <w:t>,</w:t>
      </w:r>
      <w:r w:rsidR="001A725D">
        <w:rPr>
          <w:rFonts w:ascii="Times New Roman" w:hAnsi="Times New Roman"/>
          <w:lang w:val="ru-RU"/>
        </w:rPr>
        <w:t xml:space="preserve"> </w:t>
      </w:r>
      <w:r w:rsidR="008E3BBD" w:rsidRPr="008E3BBD">
        <w:rPr>
          <w:rFonts w:ascii="Times New Roman" w:hAnsi="Times New Roman"/>
          <w:sz w:val="24"/>
          <w:szCs w:val="24"/>
          <w:lang w:val="ru-RU"/>
        </w:rPr>
        <w:t>построенной на основе стандар</w:t>
      </w:r>
      <w:r w:rsidR="00F86F40">
        <w:rPr>
          <w:rFonts w:ascii="Times New Roman" w:hAnsi="Times New Roman"/>
          <w:sz w:val="24"/>
          <w:szCs w:val="24"/>
          <w:lang w:val="ru-RU"/>
        </w:rPr>
        <w:t>а</w:t>
      </w:r>
      <w:r w:rsidR="008E3BBD" w:rsidRPr="008E3B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16E3">
        <w:rPr>
          <w:rFonts w:ascii="Times New Roman" w:hAnsi="Times New Roman"/>
          <w:sz w:val="24"/>
          <w:szCs w:val="24"/>
          <w:lang w:val="ru-RU"/>
        </w:rPr>
        <w:t xml:space="preserve">СТ РК ИСО </w:t>
      </w:r>
      <w:r w:rsidR="008E3BBD" w:rsidRPr="008E3BBD">
        <w:rPr>
          <w:rFonts w:ascii="Times New Roman" w:hAnsi="Times New Roman"/>
          <w:sz w:val="24"/>
          <w:szCs w:val="24"/>
          <w:lang w:val="ru-RU"/>
        </w:rPr>
        <w:t xml:space="preserve"> 9001</w:t>
      </w:r>
      <w:r w:rsidR="00754F8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5306B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DF6406D" w14:textId="0630D6BF" w:rsidR="00086DD3" w:rsidRPr="005306B4" w:rsidRDefault="00086DD3" w:rsidP="005306B4">
      <w:pPr>
        <w:tabs>
          <w:tab w:val="left" w:pos="7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5306B4">
        <w:rPr>
          <w:rFonts w:ascii="Times New Roman" w:hAnsi="Times New Roman"/>
          <w:sz w:val="24"/>
          <w:szCs w:val="24"/>
          <w:lang w:val="ru-RU"/>
        </w:rPr>
        <w:t xml:space="preserve">1.2 Настоящая документированная процедура является внутренним нормативным документом  и требования </w:t>
      </w:r>
      <w:r w:rsidR="00831F9C">
        <w:rPr>
          <w:rFonts w:ascii="Times New Roman" w:hAnsi="Times New Roman"/>
          <w:sz w:val="24"/>
          <w:szCs w:val="24"/>
          <w:lang w:val="ru-RU"/>
        </w:rPr>
        <w:t xml:space="preserve">процедуры </w:t>
      </w:r>
      <w:r w:rsidRPr="005306B4">
        <w:rPr>
          <w:rFonts w:ascii="Times New Roman" w:hAnsi="Times New Roman"/>
          <w:sz w:val="24"/>
          <w:szCs w:val="24"/>
          <w:lang w:val="ru-RU"/>
        </w:rPr>
        <w:t xml:space="preserve">распространяются </w:t>
      </w:r>
      <w:r w:rsidR="004C1AEE">
        <w:rPr>
          <w:rFonts w:ascii="Times New Roman" w:hAnsi="Times New Roman"/>
          <w:sz w:val="24"/>
          <w:szCs w:val="24"/>
          <w:lang w:val="ru-RU"/>
        </w:rPr>
        <w:t xml:space="preserve">для всех сотрудников </w:t>
      </w:r>
      <w:r w:rsidR="00EA16E3">
        <w:rPr>
          <w:rFonts w:ascii="Times New Roman" w:hAnsi="Times New Roman"/>
          <w:sz w:val="24"/>
          <w:szCs w:val="24"/>
          <w:lang w:val="ru-RU"/>
        </w:rPr>
        <w:t>компании</w:t>
      </w:r>
      <w:r w:rsidR="004C1AEE">
        <w:rPr>
          <w:rFonts w:ascii="Times New Roman" w:hAnsi="Times New Roman"/>
          <w:sz w:val="24"/>
          <w:szCs w:val="24"/>
          <w:lang w:val="ru-RU"/>
        </w:rPr>
        <w:t>.</w:t>
      </w:r>
    </w:p>
    <w:p w14:paraId="3B1244E1" w14:textId="77777777" w:rsidR="00086DD3" w:rsidRPr="001034E4" w:rsidRDefault="00086DD3" w:rsidP="00086DD3">
      <w:pPr>
        <w:tabs>
          <w:tab w:val="left" w:pos="720"/>
        </w:tabs>
        <w:spacing w:after="0"/>
        <w:ind w:firstLine="578"/>
        <w:rPr>
          <w:rFonts w:ascii="Times New Roman" w:hAnsi="Times New Roman"/>
          <w:sz w:val="20"/>
          <w:lang w:val="ru-RU"/>
        </w:rPr>
      </w:pPr>
    </w:p>
    <w:p w14:paraId="46E936D1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" w:name="_Toc114629053"/>
      <w:bookmarkStart w:id="3" w:name="_Toc363812828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2 Нормативные ссылки</w:t>
      </w:r>
      <w:bookmarkEnd w:id="2"/>
      <w:bookmarkEnd w:id="3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7BE8C9E9" w14:textId="77777777" w:rsidR="00086DD3" w:rsidRPr="001034E4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0"/>
          <w:lang w:val="ru-RU"/>
        </w:rPr>
      </w:pPr>
    </w:p>
    <w:p w14:paraId="2C96F59E" w14:textId="408580C2" w:rsidR="00086DD3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.1 </w:t>
      </w:r>
      <w:r>
        <w:rPr>
          <w:rFonts w:ascii="Times New Roman" w:hAnsi="Times New Roman"/>
          <w:sz w:val="24"/>
          <w:szCs w:val="24"/>
          <w:lang w:val="ru-RU"/>
        </w:rPr>
        <w:t>В настоящей документированной процедуре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F40">
        <w:rPr>
          <w:rFonts w:ascii="Times New Roman" w:hAnsi="Times New Roman"/>
          <w:sz w:val="24"/>
          <w:szCs w:val="24"/>
          <w:lang w:val="ru-RU"/>
        </w:rPr>
        <w:t>компании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приведены ссылки на следующие нормативные документы:</w:t>
      </w:r>
    </w:p>
    <w:p w14:paraId="48A86069" w14:textId="77777777" w:rsidR="00FB2080" w:rsidRPr="00FB2080" w:rsidRDefault="00FB2080" w:rsidP="00FB2080">
      <w:pPr>
        <w:numPr>
          <w:ilvl w:val="0"/>
          <w:numId w:val="43"/>
        </w:numPr>
        <w:tabs>
          <w:tab w:val="left" w:pos="851"/>
          <w:tab w:val="num" w:pos="901"/>
        </w:tabs>
        <w:spacing w:after="0"/>
        <w:ind w:left="0" w:firstLine="578"/>
        <w:rPr>
          <w:rFonts w:ascii="Times New Roman" w:hAnsi="Times New Roman"/>
          <w:sz w:val="24"/>
          <w:lang w:val="ru-RU"/>
        </w:rPr>
      </w:pPr>
      <w:r w:rsidRPr="00FB2080">
        <w:rPr>
          <w:rFonts w:ascii="Times New Roman" w:hAnsi="Times New Roman"/>
          <w:sz w:val="24"/>
          <w:lang w:val="ru-RU"/>
        </w:rPr>
        <w:t>Трудовой кодекс;</w:t>
      </w:r>
    </w:p>
    <w:p w14:paraId="7E87766E" w14:textId="77777777" w:rsidR="00FB2080" w:rsidRPr="00FB2080" w:rsidRDefault="00FB2080" w:rsidP="00FB2080">
      <w:pPr>
        <w:numPr>
          <w:ilvl w:val="0"/>
          <w:numId w:val="43"/>
        </w:numPr>
        <w:tabs>
          <w:tab w:val="num" w:pos="851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FB2080">
        <w:rPr>
          <w:rFonts w:ascii="Times New Roman" w:hAnsi="Times New Roman"/>
          <w:sz w:val="24"/>
          <w:lang w:val="ru-RU"/>
        </w:rPr>
        <w:t>СТ РК ИСО 9000. Системы менеджмента качества. Основные положения и словарь;</w:t>
      </w:r>
    </w:p>
    <w:p w14:paraId="2DD75572" w14:textId="77777777" w:rsidR="00FB2080" w:rsidRPr="00FB2080" w:rsidRDefault="00FB2080" w:rsidP="00FB2080">
      <w:pPr>
        <w:numPr>
          <w:ilvl w:val="0"/>
          <w:numId w:val="43"/>
        </w:numPr>
        <w:tabs>
          <w:tab w:val="num" w:pos="851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FB2080">
        <w:rPr>
          <w:rFonts w:ascii="Times New Roman" w:hAnsi="Times New Roman"/>
          <w:sz w:val="24"/>
          <w:lang w:val="ru-RU"/>
        </w:rPr>
        <w:t>СТ РК ИСО  9001. Системы менеджмента качества. Требования;</w:t>
      </w:r>
    </w:p>
    <w:p w14:paraId="457D4ABD" w14:textId="77777777" w:rsidR="00FB2080" w:rsidRPr="00FB2080" w:rsidRDefault="00FB2080" w:rsidP="00FB2080">
      <w:pPr>
        <w:numPr>
          <w:ilvl w:val="0"/>
          <w:numId w:val="43"/>
        </w:numPr>
        <w:tabs>
          <w:tab w:val="num" w:pos="851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FB2080">
        <w:rPr>
          <w:rFonts w:ascii="Times New Roman" w:hAnsi="Times New Roman"/>
          <w:sz w:val="24"/>
          <w:lang w:val="ru-RU"/>
        </w:rPr>
        <w:t>СТ РК ИСО 9004. Системы менеджмента качества. Рекомендации по улучшению деятельности;</w:t>
      </w:r>
    </w:p>
    <w:p w14:paraId="627B7CB1" w14:textId="4DDC68D4" w:rsidR="00086DD3" w:rsidRPr="00086DD3" w:rsidRDefault="00086DD3" w:rsidP="00086DD3">
      <w:pPr>
        <w:numPr>
          <w:ilvl w:val="0"/>
          <w:numId w:val="29"/>
        </w:numPr>
        <w:tabs>
          <w:tab w:val="clear" w:pos="1647"/>
          <w:tab w:val="left" w:pos="720"/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086DD3">
        <w:rPr>
          <w:rFonts w:ascii="Times New Roman" w:hAnsi="Times New Roman"/>
          <w:sz w:val="24"/>
          <w:szCs w:val="24"/>
          <w:lang w:val="ru-RU"/>
        </w:rPr>
        <w:t>ДП-01–</w:t>
      </w:r>
      <w:r w:rsidR="008E3BBD">
        <w:rPr>
          <w:rFonts w:ascii="Times New Roman" w:hAnsi="Times New Roman"/>
          <w:sz w:val="24"/>
          <w:szCs w:val="24"/>
          <w:lang w:val="ru-RU"/>
        </w:rPr>
        <w:t>20</w:t>
      </w:r>
      <w:r w:rsidR="00FB2080">
        <w:rPr>
          <w:rFonts w:ascii="Times New Roman" w:hAnsi="Times New Roman"/>
          <w:sz w:val="24"/>
          <w:szCs w:val="24"/>
          <w:lang w:val="ru-RU"/>
        </w:rPr>
        <w:t>24</w:t>
      </w:r>
      <w:r w:rsidRPr="00086DD3">
        <w:rPr>
          <w:rFonts w:ascii="Times New Roman" w:hAnsi="Times New Roman"/>
          <w:sz w:val="24"/>
          <w:szCs w:val="24"/>
          <w:lang w:val="ru-RU"/>
        </w:rPr>
        <w:t xml:space="preserve">. Общие требования к разработке внутренних регламентирующих документов </w:t>
      </w:r>
      <w:r w:rsidR="00D72B8A">
        <w:rPr>
          <w:rFonts w:ascii="Times New Roman" w:hAnsi="Times New Roman"/>
          <w:sz w:val="24"/>
          <w:szCs w:val="24"/>
          <w:lang w:val="ru-RU"/>
        </w:rPr>
        <w:t>ИКЦА</w:t>
      </w:r>
      <w:r w:rsidRPr="00086DD3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366B9055" w14:textId="29DA74BD" w:rsidR="00086DD3" w:rsidRPr="006D0EB8" w:rsidRDefault="00086DD3" w:rsidP="00086DD3">
      <w:pPr>
        <w:numPr>
          <w:ilvl w:val="0"/>
          <w:numId w:val="29"/>
        </w:numPr>
        <w:tabs>
          <w:tab w:val="clear" w:pos="1647"/>
          <w:tab w:val="left" w:pos="720"/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D0EB8">
        <w:rPr>
          <w:rFonts w:ascii="Times New Roman" w:hAnsi="Times New Roman"/>
          <w:sz w:val="24"/>
          <w:szCs w:val="24"/>
        </w:rPr>
        <w:t>ДП-03–</w:t>
      </w:r>
      <w:r w:rsidR="008E3BBD">
        <w:rPr>
          <w:rFonts w:ascii="Times New Roman" w:hAnsi="Times New Roman"/>
          <w:sz w:val="24"/>
          <w:szCs w:val="24"/>
        </w:rPr>
        <w:t>20</w:t>
      </w:r>
      <w:r w:rsidR="00FB2080">
        <w:rPr>
          <w:rFonts w:ascii="Times New Roman" w:hAnsi="Times New Roman"/>
          <w:sz w:val="24"/>
          <w:szCs w:val="24"/>
          <w:lang w:val="ru-RU"/>
        </w:rPr>
        <w:t>24</w:t>
      </w:r>
      <w:r w:rsidRPr="006D0EB8">
        <w:rPr>
          <w:rFonts w:ascii="Times New Roman" w:hAnsi="Times New Roman"/>
          <w:sz w:val="24"/>
          <w:szCs w:val="24"/>
        </w:rPr>
        <w:t>. Управление записями;</w:t>
      </w:r>
    </w:p>
    <w:p w14:paraId="578CE1EC" w14:textId="77777777" w:rsidR="00086DD3" w:rsidRPr="00A963BE" w:rsidRDefault="00086DD3" w:rsidP="00086DD3">
      <w:pPr>
        <w:tabs>
          <w:tab w:val="left" w:pos="720"/>
          <w:tab w:val="left" w:pos="851"/>
        </w:tabs>
        <w:spacing w:after="0"/>
        <w:ind w:firstLine="540"/>
        <w:rPr>
          <w:rFonts w:ascii="Times New Roman" w:hAnsi="Times New Roman"/>
          <w:i/>
          <w:sz w:val="20"/>
          <w:lang w:val="ru-RU"/>
        </w:rPr>
      </w:pPr>
      <w:bookmarkStart w:id="4" w:name="_Toc114629054"/>
      <w:r w:rsidRPr="00A963BE">
        <w:rPr>
          <w:rFonts w:ascii="Times New Roman" w:hAnsi="Times New Roman"/>
          <w:b/>
          <w:i/>
          <w:sz w:val="20"/>
          <w:lang w:val="ru-RU"/>
        </w:rPr>
        <w:t xml:space="preserve">Примечание: </w:t>
      </w:r>
      <w:r w:rsidRPr="00063BF2">
        <w:rPr>
          <w:rFonts w:ascii="Times New Roman" w:hAnsi="Times New Roman"/>
          <w:sz w:val="20"/>
          <w:lang w:val="ru-RU"/>
        </w:rPr>
        <w:t xml:space="preserve">Список и действующие редакции нормативных документов определяются в соответствии с перечнем внешней нормативной документации, </w:t>
      </w:r>
      <w:r w:rsidR="00831F9C">
        <w:rPr>
          <w:rFonts w:ascii="Times New Roman" w:hAnsi="Times New Roman"/>
          <w:sz w:val="20"/>
          <w:lang w:val="ru-RU"/>
        </w:rPr>
        <w:t xml:space="preserve">который оформляется в виде отдельного документа (файла), анализируется и </w:t>
      </w:r>
      <w:r w:rsidRPr="00063BF2">
        <w:rPr>
          <w:rFonts w:ascii="Times New Roman" w:hAnsi="Times New Roman"/>
          <w:sz w:val="20"/>
          <w:lang w:val="ru-RU"/>
        </w:rPr>
        <w:t>актуализируе</w:t>
      </w:r>
      <w:r w:rsidR="00831F9C">
        <w:rPr>
          <w:rFonts w:ascii="Times New Roman" w:hAnsi="Times New Roman"/>
          <w:sz w:val="20"/>
          <w:lang w:val="ru-RU"/>
        </w:rPr>
        <w:t>тся</w:t>
      </w:r>
      <w:r w:rsidRPr="00063BF2">
        <w:rPr>
          <w:rFonts w:ascii="Times New Roman" w:hAnsi="Times New Roman"/>
          <w:sz w:val="20"/>
          <w:lang w:val="ru-RU"/>
        </w:rPr>
        <w:t xml:space="preserve"> на постоянной основе</w:t>
      </w:r>
      <w:r>
        <w:rPr>
          <w:rFonts w:ascii="Times New Roman" w:hAnsi="Times New Roman"/>
          <w:sz w:val="20"/>
          <w:lang w:val="ru-RU"/>
        </w:rPr>
        <w:t xml:space="preserve"> в с</w:t>
      </w:r>
      <w:r w:rsidRPr="00063BF2">
        <w:rPr>
          <w:rFonts w:ascii="Times New Roman" w:hAnsi="Times New Roman"/>
          <w:sz w:val="20"/>
          <w:lang w:val="ru-RU"/>
        </w:rPr>
        <w:t>о</w:t>
      </w:r>
      <w:r>
        <w:rPr>
          <w:rFonts w:ascii="Times New Roman" w:hAnsi="Times New Roman"/>
          <w:sz w:val="20"/>
          <w:lang w:val="ru-RU"/>
        </w:rPr>
        <w:t>о</w:t>
      </w:r>
      <w:r w:rsidRPr="00063BF2">
        <w:rPr>
          <w:rFonts w:ascii="Times New Roman" w:hAnsi="Times New Roman"/>
          <w:sz w:val="20"/>
          <w:lang w:val="ru-RU"/>
        </w:rPr>
        <w:t xml:space="preserve">тветствии с требованиями </w:t>
      </w:r>
      <w:r>
        <w:rPr>
          <w:rFonts w:ascii="Times New Roman" w:hAnsi="Times New Roman"/>
          <w:sz w:val="20"/>
          <w:lang w:val="ru-RU"/>
        </w:rPr>
        <w:t xml:space="preserve">настоящей </w:t>
      </w:r>
      <w:r w:rsidRPr="00063BF2">
        <w:rPr>
          <w:rFonts w:ascii="Times New Roman" w:hAnsi="Times New Roman"/>
          <w:sz w:val="20"/>
          <w:lang w:val="ru-RU"/>
        </w:rPr>
        <w:t>документированной процедуры</w:t>
      </w:r>
      <w:r>
        <w:rPr>
          <w:rFonts w:ascii="Times New Roman" w:hAnsi="Times New Roman"/>
          <w:sz w:val="20"/>
          <w:lang w:val="ru-RU"/>
        </w:rPr>
        <w:t>.</w:t>
      </w:r>
    </w:p>
    <w:p w14:paraId="52C3FACB" w14:textId="77777777" w:rsidR="00086DD3" w:rsidRPr="001034E4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0"/>
          <w:lang w:val="ru-RU"/>
        </w:rPr>
      </w:pPr>
    </w:p>
    <w:p w14:paraId="43791257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5" w:name="_Toc363812829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3 Термины и определения</w:t>
      </w:r>
      <w:bookmarkEnd w:id="5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bookmarkEnd w:id="4"/>
    <w:p w14:paraId="16C17038" w14:textId="77777777" w:rsidR="00086DD3" w:rsidRPr="001034E4" w:rsidRDefault="00086DD3" w:rsidP="00086DD3">
      <w:pPr>
        <w:pStyle w:val="a5"/>
        <w:tabs>
          <w:tab w:val="left" w:pos="720"/>
          <w:tab w:val="left" w:pos="1086"/>
        </w:tabs>
        <w:spacing w:after="0"/>
        <w:ind w:firstLine="540"/>
        <w:rPr>
          <w:rFonts w:ascii="Times New Roman" w:hAnsi="Times New Roman"/>
          <w:sz w:val="20"/>
        </w:rPr>
      </w:pPr>
    </w:p>
    <w:p w14:paraId="15FADB4E" w14:textId="0C66FA25" w:rsidR="00086DD3" w:rsidRPr="001034E4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.1 </w:t>
      </w:r>
      <w:r>
        <w:rPr>
          <w:rFonts w:ascii="Times New Roman" w:hAnsi="Times New Roman"/>
          <w:sz w:val="24"/>
          <w:szCs w:val="24"/>
          <w:lang w:val="ru-RU"/>
        </w:rPr>
        <w:t>В настоящей документированной процедуре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применяются термины и соответствующие им определения в соответствии с </w:t>
      </w:r>
      <w:r w:rsidR="00FB2080">
        <w:rPr>
          <w:rFonts w:ascii="Times New Roman" w:hAnsi="Times New Roman"/>
          <w:sz w:val="24"/>
          <w:szCs w:val="24"/>
          <w:lang w:val="ru-RU"/>
        </w:rPr>
        <w:t xml:space="preserve">СТ РК ИСО </w:t>
      </w:r>
      <w:r w:rsidR="008E3BBD">
        <w:rPr>
          <w:rFonts w:ascii="Times New Roman" w:hAnsi="Times New Roman"/>
          <w:sz w:val="24"/>
          <w:szCs w:val="24"/>
          <w:lang w:val="ru-RU"/>
        </w:rPr>
        <w:t xml:space="preserve"> 9001</w:t>
      </w:r>
      <w:r w:rsidRPr="001034E4">
        <w:rPr>
          <w:rFonts w:ascii="Times New Roman" w:hAnsi="Times New Roman"/>
          <w:sz w:val="24"/>
          <w:szCs w:val="24"/>
          <w:lang w:val="ru-RU"/>
        </w:rPr>
        <w:t>.</w:t>
      </w:r>
    </w:p>
    <w:p w14:paraId="53BBF356" w14:textId="77777777" w:rsidR="00086DD3" w:rsidRPr="001034E4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0"/>
          <w:lang w:val="ru-RU"/>
        </w:rPr>
      </w:pPr>
      <w:bookmarkStart w:id="6" w:name="_Toc114629055"/>
    </w:p>
    <w:p w14:paraId="6C730654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7" w:name="_Toc363812830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4 Сокращения</w:t>
      </w:r>
      <w:bookmarkEnd w:id="6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и обозначения</w:t>
      </w:r>
      <w:bookmarkEnd w:id="7"/>
    </w:p>
    <w:p w14:paraId="13C6A76D" w14:textId="77777777" w:rsidR="00086DD3" w:rsidRPr="001034E4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0"/>
          <w:lang w:val="ru-RU"/>
        </w:rPr>
      </w:pPr>
    </w:p>
    <w:p w14:paraId="4711AB15" w14:textId="19FC3FC5" w:rsidR="00086DD3" w:rsidRPr="001034E4" w:rsidRDefault="00086DD3" w:rsidP="00086DD3">
      <w:pPr>
        <w:pStyle w:val="a5"/>
        <w:tabs>
          <w:tab w:val="left" w:pos="720"/>
          <w:tab w:val="left" w:pos="1086"/>
        </w:tabs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034E4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В настоящей документированной процедуре</w:t>
      </w:r>
      <w:r w:rsidRPr="001034E4">
        <w:rPr>
          <w:rFonts w:ascii="Times New Roman" w:hAnsi="Times New Roman"/>
          <w:sz w:val="24"/>
          <w:szCs w:val="24"/>
        </w:rPr>
        <w:t xml:space="preserve">  применены следующие сокращения и обозначения в соответствии с таблицей 1:</w:t>
      </w:r>
    </w:p>
    <w:p w14:paraId="0BDD1E19" w14:textId="77777777" w:rsidR="00086DD3" w:rsidRPr="001034E4" w:rsidRDefault="00086DD3" w:rsidP="00086DD3">
      <w:pPr>
        <w:pStyle w:val="a5"/>
        <w:tabs>
          <w:tab w:val="left" w:pos="720"/>
          <w:tab w:val="left" w:pos="1086"/>
        </w:tabs>
        <w:spacing w:after="0"/>
        <w:ind w:firstLine="540"/>
        <w:rPr>
          <w:rFonts w:ascii="Times New Roman" w:hAnsi="Times New Roman"/>
          <w:sz w:val="10"/>
          <w:szCs w:val="10"/>
        </w:rPr>
      </w:pPr>
    </w:p>
    <w:p w14:paraId="3CD853EA" w14:textId="77777777" w:rsidR="00086DD3" w:rsidRDefault="00086DD3" w:rsidP="00086DD3">
      <w:pPr>
        <w:pStyle w:val="a5"/>
        <w:tabs>
          <w:tab w:val="left" w:pos="720"/>
          <w:tab w:val="left" w:pos="1086"/>
        </w:tabs>
        <w:spacing w:after="0" w:line="240" w:lineRule="atLeast"/>
        <w:ind w:firstLine="540"/>
        <w:rPr>
          <w:rFonts w:ascii="Times New Roman" w:hAnsi="Times New Roman"/>
          <w:sz w:val="24"/>
          <w:szCs w:val="24"/>
        </w:rPr>
      </w:pPr>
      <w:r w:rsidRPr="001034E4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.</w:t>
      </w:r>
      <w:r w:rsidRPr="001034E4">
        <w:rPr>
          <w:rFonts w:ascii="Times New Roman" w:hAnsi="Times New Roman"/>
          <w:sz w:val="24"/>
          <w:szCs w:val="24"/>
        </w:rPr>
        <w:t xml:space="preserve"> Сокращения и обозначения</w:t>
      </w:r>
    </w:p>
    <w:p w14:paraId="5217FFA3" w14:textId="77777777" w:rsidR="0070779B" w:rsidRPr="0070779B" w:rsidRDefault="0070779B" w:rsidP="00086DD3">
      <w:pPr>
        <w:pStyle w:val="a5"/>
        <w:tabs>
          <w:tab w:val="left" w:pos="720"/>
          <w:tab w:val="left" w:pos="1086"/>
        </w:tabs>
        <w:spacing w:after="0" w:line="240" w:lineRule="atLeast"/>
        <w:ind w:firstLine="540"/>
        <w:rPr>
          <w:rFonts w:ascii="Times New Roman" w:hAnsi="Times New Roman"/>
          <w:sz w:val="6"/>
          <w:szCs w:val="6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38"/>
        <w:gridCol w:w="7251"/>
      </w:tblGrid>
      <w:tr w:rsidR="0070779B" w:rsidRPr="007A3475" w14:paraId="0A228103" w14:textId="77777777" w:rsidTr="0070779B">
        <w:trPr>
          <w:jc w:val="center"/>
        </w:trPr>
        <w:tc>
          <w:tcPr>
            <w:tcW w:w="675" w:type="dxa"/>
          </w:tcPr>
          <w:p w14:paraId="7DB702ED" w14:textId="77777777" w:rsidR="0070779B" w:rsidRPr="00CD4EEA" w:rsidRDefault="0070779B" w:rsidP="003615B9">
            <w:pPr>
              <w:pStyle w:val="afff5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138" w:type="dxa"/>
          </w:tcPr>
          <w:p w14:paraId="70F841D2" w14:textId="77777777" w:rsidR="0070779B" w:rsidRPr="00CD4EEA" w:rsidRDefault="0070779B" w:rsidP="003615B9">
            <w:pPr>
              <w:pStyle w:val="afff5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Сокращения и обозначения</w:t>
            </w:r>
          </w:p>
        </w:tc>
        <w:tc>
          <w:tcPr>
            <w:tcW w:w="7251" w:type="dxa"/>
          </w:tcPr>
          <w:p w14:paraId="7F01FBB6" w14:textId="77777777" w:rsidR="0070779B" w:rsidRPr="00CD4EEA" w:rsidRDefault="0070779B" w:rsidP="003615B9">
            <w:pPr>
              <w:pStyle w:val="afff5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</w:rPr>
              <w:t>Полное название приведенных обозначений и сокращений</w:t>
            </w:r>
          </w:p>
        </w:tc>
      </w:tr>
      <w:tr w:rsidR="0070779B" w:rsidRPr="00CD4EEA" w14:paraId="5439A269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68BC085C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10999B13" w14:textId="77777777" w:rsidR="0070779B" w:rsidRPr="00CD4EEA" w:rsidRDefault="0070779B" w:rsidP="0070779B">
            <w:pPr>
              <w:pStyle w:val="a5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ISO</w:t>
            </w:r>
          </w:p>
        </w:tc>
        <w:tc>
          <w:tcPr>
            <w:tcW w:w="7251" w:type="dxa"/>
          </w:tcPr>
          <w:p w14:paraId="6FDEDFB9" w14:textId="77777777" w:rsidR="0070779B" w:rsidRPr="00CD4EEA" w:rsidRDefault="0070779B" w:rsidP="0070779B">
            <w:pPr>
              <w:pStyle w:val="a5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International Organization for Standardization</w:t>
            </w:r>
          </w:p>
        </w:tc>
      </w:tr>
      <w:tr w:rsidR="0070779B" w:rsidRPr="00CD4EEA" w14:paraId="4EE85E9D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52EDCDAD" w14:textId="77777777" w:rsidR="0070779B" w:rsidRPr="00495911" w:rsidRDefault="0070779B" w:rsidP="0070779B">
            <w:pPr>
              <w:pStyle w:val="110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i w:val="0"/>
                <w:sz w:val="20"/>
                <w:lang w:val="ru-RU"/>
              </w:rPr>
            </w:pPr>
          </w:p>
        </w:tc>
        <w:tc>
          <w:tcPr>
            <w:tcW w:w="2138" w:type="dxa"/>
          </w:tcPr>
          <w:p w14:paraId="07F848E8" w14:textId="4780A16C" w:rsidR="0070779B" w:rsidRPr="00CD4EEA" w:rsidRDefault="008E3BBD" w:rsidP="0070779B">
            <w:pPr>
              <w:pStyle w:val="afff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</w:t>
            </w:r>
            <w:r w:rsidR="00754F83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7251" w:type="dxa"/>
          </w:tcPr>
          <w:p w14:paraId="5B11A4B3" w14:textId="52E71404" w:rsidR="0070779B" w:rsidRPr="00EF5277" w:rsidRDefault="00552A88" w:rsidP="0070779B">
            <w:pPr>
              <w:pStyle w:val="afff5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F86F40">
              <w:rPr>
                <w:rFonts w:ascii="Times New Roman" w:hAnsi="Times New Roman"/>
                <w:sz w:val="20"/>
              </w:rPr>
              <w:t>С</w:t>
            </w:r>
            <w:r w:rsidRPr="00CD4EEA">
              <w:rPr>
                <w:rFonts w:ascii="Times New Roman" w:hAnsi="Times New Roman"/>
                <w:sz w:val="20"/>
              </w:rPr>
              <w:t>истема менеджмента</w:t>
            </w:r>
            <w:r w:rsidR="00F86F40">
              <w:rPr>
                <w:rFonts w:ascii="Times New Roman" w:hAnsi="Times New Roman"/>
                <w:sz w:val="20"/>
              </w:rPr>
              <w:t xml:space="preserve"> качества</w:t>
            </w:r>
          </w:p>
        </w:tc>
      </w:tr>
      <w:tr w:rsidR="0070779B" w:rsidRPr="00CD4EEA" w14:paraId="2038936F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438282FA" w14:textId="77777777" w:rsidR="0070779B" w:rsidRPr="0070779B" w:rsidRDefault="0070779B" w:rsidP="0070779B">
            <w:pPr>
              <w:pStyle w:val="110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i w:val="0"/>
                <w:sz w:val="20"/>
              </w:rPr>
            </w:pPr>
          </w:p>
        </w:tc>
        <w:tc>
          <w:tcPr>
            <w:tcW w:w="2138" w:type="dxa"/>
          </w:tcPr>
          <w:p w14:paraId="00E797C7" w14:textId="099EBCAD" w:rsidR="0070779B" w:rsidRPr="00CD4EEA" w:rsidRDefault="00462CE5" w:rsidP="0070779B">
            <w:pPr>
              <w:pStyle w:val="afff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  <w:r w:rsidR="004B6A51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7251" w:type="dxa"/>
          </w:tcPr>
          <w:p w14:paraId="4FB6506F" w14:textId="23B43F88" w:rsidR="0070779B" w:rsidRPr="00CD4EEA" w:rsidRDefault="0070779B" w:rsidP="00462CE5">
            <w:pPr>
              <w:pStyle w:val="afff5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 xml:space="preserve">Представитель руководства по </w:t>
            </w:r>
            <w:r w:rsidR="004B6A51">
              <w:rPr>
                <w:rFonts w:ascii="Times New Roman" w:hAnsi="Times New Roman"/>
                <w:sz w:val="20"/>
              </w:rPr>
              <w:t>СМК</w:t>
            </w:r>
          </w:p>
        </w:tc>
      </w:tr>
      <w:tr w:rsidR="002C0A21" w:rsidRPr="00CD4EEA" w14:paraId="0F0FB66D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7DBCEE8B" w14:textId="77777777" w:rsidR="002C0A21" w:rsidRPr="0070779B" w:rsidRDefault="002C0A21" w:rsidP="0070779B">
            <w:pPr>
              <w:pStyle w:val="110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i w:val="0"/>
                <w:sz w:val="20"/>
              </w:rPr>
            </w:pPr>
          </w:p>
        </w:tc>
        <w:tc>
          <w:tcPr>
            <w:tcW w:w="2138" w:type="dxa"/>
          </w:tcPr>
          <w:p w14:paraId="54183365" w14:textId="78B1AC13" w:rsidR="002C0A21" w:rsidRDefault="002C0A21" w:rsidP="0070779B">
            <w:pPr>
              <w:pStyle w:val="afff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РК</w:t>
            </w:r>
          </w:p>
        </w:tc>
        <w:tc>
          <w:tcPr>
            <w:tcW w:w="7251" w:type="dxa"/>
          </w:tcPr>
          <w:p w14:paraId="3F788EEB" w14:textId="7F6DC164" w:rsidR="002C0A21" w:rsidRPr="00CD4EEA" w:rsidRDefault="002C0A21" w:rsidP="00462CE5">
            <w:pPr>
              <w:pStyle w:val="afff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компании</w:t>
            </w:r>
          </w:p>
        </w:tc>
      </w:tr>
      <w:tr w:rsidR="0070779B" w:rsidRPr="00CD4EEA" w14:paraId="34B12CCE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357CD7DA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11718776" w14:textId="77777777" w:rsidR="0070779B" w:rsidRPr="00CD4EEA" w:rsidRDefault="0070779B" w:rsidP="0070779B">
            <w:pPr>
              <w:pStyle w:val="afff5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СП</w:t>
            </w:r>
          </w:p>
        </w:tc>
        <w:tc>
          <w:tcPr>
            <w:tcW w:w="7251" w:type="dxa"/>
          </w:tcPr>
          <w:p w14:paraId="4B66755C" w14:textId="77777777" w:rsidR="0070779B" w:rsidRPr="0044297F" w:rsidRDefault="0070779B" w:rsidP="0070779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Структурн</w:t>
            </w:r>
            <w:r>
              <w:rPr>
                <w:rFonts w:ascii="Times New Roman" w:hAnsi="Times New Roman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</w:rPr>
              <w:t>е подразделени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</w:p>
        </w:tc>
      </w:tr>
      <w:tr w:rsidR="00FE3FDF" w:rsidRPr="001A725D" w14:paraId="5009C69D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0C10A146" w14:textId="77777777" w:rsidR="00FE3FDF" w:rsidRPr="0070779B" w:rsidRDefault="00FE3FDF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7507A403" w14:textId="6D71777E" w:rsidR="00FE3FDF" w:rsidRPr="00CD4EEA" w:rsidRDefault="001A725D" w:rsidP="0070779B">
            <w:pPr>
              <w:pStyle w:val="afff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F86F40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251" w:type="dxa"/>
          </w:tcPr>
          <w:p w14:paraId="412C0006" w14:textId="7745D442" w:rsidR="00FE3FDF" w:rsidRPr="00FE3FDF" w:rsidRDefault="001A725D" w:rsidP="0070779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Руководитель </w:t>
            </w:r>
            <w:r w:rsidR="00F86F40">
              <w:rPr>
                <w:rFonts w:ascii="Times New Roman" w:hAnsi="Times New Roman"/>
                <w:sz w:val="20"/>
                <w:lang w:val="ru-RU"/>
              </w:rPr>
              <w:t>подразделения</w:t>
            </w:r>
          </w:p>
        </w:tc>
      </w:tr>
      <w:tr w:rsidR="00D664AA" w:rsidRPr="00F86F40" w14:paraId="26F61E41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2215461C" w14:textId="77777777" w:rsidR="00D664AA" w:rsidRPr="0070779B" w:rsidRDefault="00D664AA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252F682E" w14:textId="6E9A3E20" w:rsidR="00D664AA" w:rsidRDefault="00D664AA" w:rsidP="0070779B">
            <w:pPr>
              <w:pStyle w:val="afff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="00F86F40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7251" w:type="dxa"/>
          </w:tcPr>
          <w:p w14:paraId="26BC758B" w14:textId="3B062397" w:rsidR="00D664AA" w:rsidRDefault="00D664AA" w:rsidP="0070779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Менеджер </w:t>
            </w:r>
            <w:r w:rsidR="00F86F40">
              <w:rPr>
                <w:rFonts w:ascii="Times New Roman" w:hAnsi="Times New Roman"/>
                <w:sz w:val="20"/>
                <w:lang w:val="ru-RU"/>
              </w:rPr>
              <w:t>системы менеджмента качества</w:t>
            </w:r>
          </w:p>
        </w:tc>
      </w:tr>
      <w:tr w:rsidR="0070779B" w:rsidRPr="00CD4EEA" w14:paraId="3ADCBDC7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4AF36566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7685E653" w14:textId="77777777" w:rsidR="0070779B" w:rsidRPr="00CD4EEA" w:rsidRDefault="0070779B" w:rsidP="0070779B">
            <w:pPr>
              <w:pStyle w:val="afff5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ДП</w:t>
            </w:r>
          </w:p>
        </w:tc>
        <w:tc>
          <w:tcPr>
            <w:tcW w:w="7251" w:type="dxa"/>
          </w:tcPr>
          <w:p w14:paraId="09E1EA0D" w14:textId="77777777" w:rsidR="0070779B" w:rsidRPr="00CD4EEA" w:rsidRDefault="0070779B" w:rsidP="0070779B">
            <w:pPr>
              <w:pStyle w:val="afff5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Документированная процедура</w:t>
            </w:r>
          </w:p>
        </w:tc>
      </w:tr>
      <w:tr w:rsidR="0070779B" w:rsidRPr="00CD4EEA" w14:paraId="52F86F9B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416958F4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0186646F" w14:textId="77777777" w:rsidR="0070779B" w:rsidRPr="00CD4EEA" w:rsidRDefault="0070779B" w:rsidP="0070779B">
            <w:pPr>
              <w:pStyle w:val="afff5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КП</w:t>
            </w:r>
          </w:p>
        </w:tc>
        <w:tc>
          <w:tcPr>
            <w:tcW w:w="7251" w:type="dxa"/>
          </w:tcPr>
          <w:p w14:paraId="1BC796FF" w14:textId="77777777" w:rsidR="0070779B" w:rsidRPr="00CD4EEA" w:rsidRDefault="0070779B" w:rsidP="0070779B">
            <w:pPr>
              <w:pStyle w:val="afff5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Карта процесса</w:t>
            </w:r>
          </w:p>
        </w:tc>
      </w:tr>
      <w:tr w:rsidR="0070779B" w:rsidRPr="00CD4EEA" w14:paraId="3317FC74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1FDE70C7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33994DD2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ПУ</w:t>
            </w:r>
          </w:p>
        </w:tc>
        <w:tc>
          <w:tcPr>
            <w:tcW w:w="7251" w:type="dxa"/>
          </w:tcPr>
          <w:p w14:paraId="1B4B4EBA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Процесс управления</w:t>
            </w:r>
          </w:p>
        </w:tc>
      </w:tr>
      <w:tr w:rsidR="0070779B" w:rsidRPr="00CD4EEA" w14:paraId="71D74A10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3A3CC189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47D984FA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ОП</w:t>
            </w:r>
          </w:p>
        </w:tc>
        <w:tc>
          <w:tcPr>
            <w:tcW w:w="7251" w:type="dxa"/>
          </w:tcPr>
          <w:p w14:paraId="7ECF4D59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Основной процесс</w:t>
            </w:r>
          </w:p>
        </w:tc>
      </w:tr>
      <w:tr w:rsidR="0070779B" w:rsidRPr="00CD4EEA" w14:paraId="50C0DCC6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6B413608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3FC2B23D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ПП</w:t>
            </w:r>
          </w:p>
        </w:tc>
        <w:tc>
          <w:tcPr>
            <w:tcW w:w="7251" w:type="dxa"/>
          </w:tcPr>
          <w:p w14:paraId="2B3CA634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Поддерживающий процесс</w:t>
            </w:r>
          </w:p>
        </w:tc>
      </w:tr>
      <w:tr w:rsidR="0070779B" w:rsidRPr="00CD4EEA" w14:paraId="564D3740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11E28780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38" w:type="dxa"/>
          </w:tcPr>
          <w:p w14:paraId="3A74FEBC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ДИ</w:t>
            </w:r>
          </w:p>
        </w:tc>
        <w:tc>
          <w:tcPr>
            <w:tcW w:w="7251" w:type="dxa"/>
          </w:tcPr>
          <w:p w14:paraId="355D45D8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Должностная инструкция</w:t>
            </w:r>
          </w:p>
        </w:tc>
      </w:tr>
      <w:tr w:rsidR="0070779B" w:rsidRPr="004C1C4C" w14:paraId="29E13145" w14:textId="77777777" w:rsidTr="0070779B">
        <w:trPr>
          <w:jc w:val="center"/>
        </w:trPr>
        <w:tc>
          <w:tcPr>
            <w:tcW w:w="675" w:type="dxa"/>
            <w:shd w:val="clear" w:color="auto" w:fill="auto"/>
          </w:tcPr>
          <w:p w14:paraId="6B4D6C89" w14:textId="77777777" w:rsidR="0070779B" w:rsidRPr="0070779B" w:rsidRDefault="0070779B" w:rsidP="0070779B">
            <w:pPr>
              <w:pStyle w:val="afff5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138" w:type="dxa"/>
          </w:tcPr>
          <w:p w14:paraId="1449BF41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ИОТ</w:t>
            </w:r>
          </w:p>
        </w:tc>
        <w:tc>
          <w:tcPr>
            <w:tcW w:w="7251" w:type="dxa"/>
          </w:tcPr>
          <w:p w14:paraId="6C3AE146" w14:textId="77777777" w:rsidR="0070779B" w:rsidRPr="00CD4EEA" w:rsidRDefault="0070779B" w:rsidP="0070779B">
            <w:pPr>
              <w:pStyle w:val="35"/>
              <w:ind w:firstLine="0"/>
              <w:jc w:val="left"/>
              <w:rPr>
                <w:sz w:val="20"/>
              </w:rPr>
            </w:pPr>
            <w:r w:rsidRPr="00CD4EEA">
              <w:rPr>
                <w:sz w:val="20"/>
              </w:rPr>
              <w:t>Инструкция по охране труда</w:t>
            </w:r>
          </w:p>
        </w:tc>
      </w:tr>
    </w:tbl>
    <w:p w14:paraId="3F2BDAD7" w14:textId="77777777" w:rsidR="0070779B" w:rsidRDefault="0070779B" w:rsidP="0070779B">
      <w:pPr>
        <w:pStyle w:val="a5"/>
        <w:tabs>
          <w:tab w:val="left" w:pos="720"/>
          <w:tab w:val="left" w:pos="1086"/>
        </w:tabs>
        <w:spacing w:after="0"/>
        <w:jc w:val="left"/>
        <w:rPr>
          <w:rFonts w:ascii="Times New Roman" w:hAnsi="Times New Roman"/>
          <w:sz w:val="24"/>
          <w:szCs w:val="24"/>
        </w:rPr>
      </w:pPr>
    </w:p>
    <w:p w14:paraId="10773B7B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8" w:name="_Toc363812831"/>
      <w:bookmarkStart w:id="9" w:name="_Toc114629056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lastRenderedPageBreak/>
        <w:t>5 Ответственность и полномочия</w:t>
      </w:r>
      <w:bookmarkEnd w:id="8"/>
    </w:p>
    <w:p w14:paraId="49319B33" w14:textId="77777777" w:rsidR="00086DD3" w:rsidRPr="0045612F" w:rsidRDefault="00086DD3" w:rsidP="00086DD3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0F1BD23D" w14:textId="4CECD034" w:rsidR="00086DD3" w:rsidRPr="006753F7" w:rsidRDefault="00086DD3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</w:t>
      </w:r>
      <w:r w:rsidRPr="006753F7">
        <w:rPr>
          <w:rFonts w:ascii="Times New Roman" w:hAnsi="Times New Roman"/>
          <w:sz w:val="24"/>
          <w:lang w:val="ru-RU"/>
        </w:rPr>
        <w:t xml:space="preserve">.1 Ответственность за разработку и управление настоящей документированной процедурой и раздела </w:t>
      </w:r>
      <w:r>
        <w:rPr>
          <w:rFonts w:ascii="Times New Roman" w:hAnsi="Times New Roman"/>
          <w:sz w:val="24"/>
          <w:lang w:val="ru-RU"/>
        </w:rPr>
        <w:t>6</w:t>
      </w:r>
      <w:r w:rsidRPr="006753F7">
        <w:rPr>
          <w:rFonts w:ascii="Times New Roman" w:hAnsi="Times New Roman"/>
          <w:sz w:val="24"/>
          <w:lang w:val="ru-RU"/>
        </w:rPr>
        <w:t xml:space="preserve"> настоящей процедуры несет</w:t>
      </w:r>
      <w:r>
        <w:rPr>
          <w:rFonts w:ascii="Times New Roman" w:hAnsi="Times New Roman"/>
          <w:sz w:val="24"/>
          <w:lang w:val="ru-RU"/>
        </w:rPr>
        <w:t xml:space="preserve"> </w:t>
      </w:r>
      <w:r w:rsidR="00635A21">
        <w:rPr>
          <w:rFonts w:ascii="Times New Roman" w:hAnsi="Times New Roman"/>
          <w:sz w:val="24"/>
          <w:lang w:val="ru-RU"/>
        </w:rPr>
        <w:t>Менеджер п</w:t>
      </w:r>
      <w:r w:rsidR="00D664AA">
        <w:rPr>
          <w:rFonts w:ascii="Times New Roman" w:hAnsi="Times New Roman"/>
          <w:sz w:val="24"/>
          <w:lang w:val="ru-RU"/>
        </w:rPr>
        <w:t>о качеству</w:t>
      </w:r>
      <w:r w:rsidRPr="006753F7">
        <w:rPr>
          <w:rFonts w:ascii="Times New Roman" w:hAnsi="Times New Roman"/>
          <w:sz w:val="24"/>
          <w:lang w:val="ru-RU"/>
        </w:rPr>
        <w:t>.</w:t>
      </w:r>
    </w:p>
    <w:p w14:paraId="395D386A" w14:textId="5711E69B" w:rsidR="00086DD3" w:rsidRPr="006753F7" w:rsidRDefault="00086DD3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</w:t>
      </w:r>
      <w:r w:rsidRPr="006753F7">
        <w:rPr>
          <w:rFonts w:ascii="Times New Roman" w:hAnsi="Times New Roman"/>
          <w:sz w:val="24"/>
          <w:lang w:val="ru-RU"/>
        </w:rPr>
        <w:t xml:space="preserve">.2 Распределение ответственности и полномочий по управлению документацией </w:t>
      </w:r>
      <w:r w:rsidR="00F86F40">
        <w:rPr>
          <w:rFonts w:ascii="Times New Roman" w:hAnsi="Times New Roman"/>
          <w:sz w:val="24"/>
          <w:lang w:val="ru-RU"/>
        </w:rPr>
        <w:t>компании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6753F7">
        <w:rPr>
          <w:rFonts w:ascii="Times New Roman" w:hAnsi="Times New Roman"/>
          <w:sz w:val="24"/>
          <w:lang w:val="ru-RU"/>
        </w:rPr>
        <w:t>приведено в таблицах 2, 3, 4</w:t>
      </w:r>
      <w:r>
        <w:rPr>
          <w:rFonts w:ascii="Times New Roman" w:hAnsi="Times New Roman"/>
          <w:sz w:val="24"/>
          <w:lang w:val="ru-RU"/>
        </w:rPr>
        <w:t>.</w:t>
      </w:r>
    </w:p>
    <w:p w14:paraId="484A1492" w14:textId="77777777" w:rsidR="00086DD3" w:rsidRPr="006753F7" w:rsidRDefault="00086DD3" w:rsidP="00086DD3">
      <w:pPr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5D040B9D" w14:textId="77777777" w:rsidR="00086DD3" w:rsidRPr="00322A30" w:rsidRDefault="00086DD3" w:rsidP="00086DD3">
      <w:pPr>
        <w:spacing w:after="0"/>
        <w:ind w:firstLine="567"/>
        <w:rPr>
          <w:rFonts w:ascii="Times New Roman" w:hAnsi="Times New Roman"/>
          <w:sz w:val="8"/>
          <w:szCs w:val="8"/>
          <w:lang w:val="ru-RU"/>
        </w:rPr>
      </w:pPr>
    </w:p>
    <w:p w14:paraId="7F3E796C" w14:textId="1DA7DC6F" w:rsidR="00086DD3" w:rsidRPr="00075889" w:rsidRDefault="00086DD3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6753F7">
        <w:rPr>
          <w:rFonts w:ascii="Times New Roman" w:hAnsi="Times New Roman"/>
          <w:sz w:val="24"/>
          <w:lang w:val="ru-RU"/>
        </w:rPr>
        <w:t xml:space="preserve">Таблица 2 Распределение ответственности и полномочий по управлению </w:t>
      </w:r>
      <w:r w:rsidRPr="00075889">
        <w:rPr>
          <w:rFonts w:ascii="Times New Roman" w:hAnsi="Times New Roman"/>
          <w:sz w:val="24"/>
          <w:lang w:val="ru-RU"/>
        </w:rPr>
        <w:t xml:space="preserve">внутренней </w:t>
      </w:r>
      <w:r>
        <w:rPr>
          <w:rFonts w:ascii="Times New Roman" w:hAnsi="Times New Roman"/>
          <w:sz w:val="24"/>
          <w:lang w:val="ru-RU"/>
        </w:rPr>
        <w:t xml:space="preserve">регламентирующей </w:t>
      </w:r>
      <w:r w:rsidRPr="00075889">
        <w:rPr>
          <w:rFonts w:ascii="Times New Roman" w:hAnsi="Times New Roman"/>
          <w:sz w:val="24"/>
          <w:lang w:val="ru-RU"/>
        </w:rPr>
        <w:t xml:space="preserve">документацией </w:t>
      </w:r>
      <w:r w:rsidR="00F86F40">
        <w:rPr>
          <w:rFonts w:ascii="Times New Roman" w:hAnsi="Times New Roman"/>
          <w:sz w:val="24"/>
          <w:lang w:val="ru-RU"/>
        </w:rPr>
        <w:t>компании</w:t>
      </w:r>
    </w:p>
    <w:p w14:paraId="1AC519F3" w14:textId="77777777" w:rsidR="00086DD3" w:rsidRPr="00075889" w:rsidRDefault="00086DD3" w:rsidP="00086DD3">
      <w:pPr>
        <w:spacing w:after="0"/>
        <w:ind w:firstLine="544"/>
        <w:rPr>
          <w:rFonts w:ascii="Times New Roman" w:hAnsi="Times New Roman"/>
          <w:sz w:val="8"/>
          <w:szCs w:val="8"/>
          <w:lang w:val="ru-RU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2126"/>
        <w:gridCol w:w="1560"/>
        <w:gridCol w:w="1842"/>
        <w:gridCol w:w="1808"/>
        <w:gridCol w:w="23"/>
      </w:tblGrid>
      <w:tr w:rsidR="00EA007C" w:rsidRPr="00EA007C" w14:paraId="7C2939B6" w14:textId="77777777" w:rsidTr="006D519F">
        <w:trPr>
          <w:gridAfter w:val="1"/>
          <w:wAfter w:w="23" w:type="dxa"/>
          <w:jc w:val="center"/>
        </w:trPr>
        <w:tc>
          <w:tcPr>
            <w:tcW w:w="1974" w:type="dxa"/>
          </w:tcPr>
          <w:p w14:paraId="1681408B" w14:textId="77777777" w:rsidR="006D519F" w:rsidRPr="00EA007C" w:rsidRDefault="006D519F" w:rsidP="007D68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A007C">
              <w:rPr>
                <w:rFonts w:ascii="Times New Roman" w:hAnsi="Times New Roman"/>
                <w:b/>
                <w:sz w:val="20"/>
                <w:lang w:val="ru-RU"/>
              </w:rPr>
              <w:t>Наименования документов</w:t>
            </w:r>
          </w:p>
        </w:tc>
        <w:tc>
          <w:tcPr>
            <w:tcW w:w="2126" w:type="dxa"/>
          </w:tcPr>
          <w:p w14:paraId="7795CFFC" w14:textId="77777777" w:rsidR="006D519F" w:rsidRPr="00EA007C" w:rsidRDefault="006D519F" w:rsidP="00FE3FDF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b/>
                <w:sz w:val="20"/>
                <w:lang w:val="ru-RU"/>
              </w:rPr>
              <w:t>Разработка, пересмотр, актуализация и внесение изменений</w:t>
            </w:r>
          </w:p>
        </w:tc>
        <w:tc>
          <w:tcPr>
            <w:tcW w:w="1560" w:type="dxa"/>
          </w:tcPr>
          <w:p w14:paraId="4958FF4A" w14:textId="77777777" w:rsidR="006D519F" w:rsidRPr="00EA007C" w:rsidRDefault="006D519F" w:rsidP="000D41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b/>
                <w:sz w:val="20"/>
                <w:lang w:val="ru-RU"/>
              </w:rPr>
              <w:t xml:space="preserve">Проверка на адекватность, согласование </w:t>
            </w:r>
          </w:p>
        </w:tc>
        <w:tc>
          <w:tcPr>
            <w:tcW w:w="1842" w:type="dxa"/>
          </w:tcPr>
          <w:p w14:paraId="7646A6C0" w14:textId="77777777" w:rsidR="006D519F" w:rsidRPr="00EA007C" w:rsidRDefault="006D519F" w:rsidP="007D68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b/>
                <w:sz w:val="20"/>
                <w:lang w:val="ru-RU"/>
              </w:rPr>
              <w:t>Утверждение</w:t>
            </w:r>
          </w:p>
        </w:tc>
        <w:tc>
          <w:tcPr>
            <w:tcW w:w="1808" w:type="dxa"/>
          </w:tcPr>
          <w:p w14:paraId="0F781109" w14:textId="7CA91186" w:rsidR="006D519F" w:rsidRPr="00EA007C" w:rsidRDefault="00F5523C" w:rsidP="007D68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Центра</w:t>
            </w:r>
            <w:r w:rsidR="006D519F" w:rsidRPr="00EA007C">
              <w:rPr>
                <w:rFonts w:ascii="Times New Roman" w:hAnsi="Times New Roman"/>
                <w:b/>
                <w:sz w:val="20"/>
                <w:lang w:val="ru-RU"/>
              </w:rPr>
              <w:t xml:space="preserve">лизованное управление </w:t>
            </w:r>
          </w:p>
          <w:p w14:paraId="0C322E5C" w14:textId="77777777" w:rsidR="006D519F" w:rsidRPr="00EA007C" w:rsidRDefault="006D519F" w:rsidP="007D68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EA007C" w:rsidRPr="00EA007C" w14:paraId="45B30622" w14:textId="77777777" w:rsidTr="006D519F">
        <w:trPr>
          <w:trHeight w:val="910"/>
          <w:jc w:val="center"/>
        </w:trPr>
        <w:tc>
          <w:tcPr>
            <w:tcW w:w="1974" w:type="dxa"/>
          </w:tcPr>
          <w:p w14:paraId="54980775" w14:textId="7A5C78E8" w:rsidR="006D519F" w:rsidRPr="00EA007C" w:rsidRDefault="006D519F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Политика и Цели в области качества</w:t>
            </w:r>
          </w:p>
        </w:tc>
        <w:tc>
          <w:tcPr>
            <w:tcW w:w="2126" w:type="dxa"/>
          </w:tcPr>
          <w:p w14:paraId="6762F595" w14:textId="053B34AD" w:rsidR="006D519F" w:rsidRPr="00EA007C" w:rsidRDefault="00462CE5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</w:t>
            </w:r>
            <w:r w:rsidR="004B6A51">
              <w:rPr>
                <w:rFonts w:ascii="Times New Roman" w:hAnsi="Times New Roman"/>
                <w:sz w:val="20"/>
                <w:lang w:val="ru-RU"/>
              </w:rPr>
              <w:t>К</w:t>
            </w:r>
            <w:r w:rsidR="006D519F" w:rsidRPr="00EA007C">
              <w:rPr>
                <w:rFonts w:ascii="Times New Roman" w:hAnsi="Times New Roman"/>
                <w:sz w:val="20"/>
                <w:lang w:val="ru-RU"/>
              </w:rPr>
              <w:t>, Р</w:t>
            </w:r>
            <w:r w:rsidR="002C0A21">
              <w:rPr>
                <w:rFonts w:ascii="Times New Roman" w:hAnsi="Times New Roman"/>
                <w:sz w:val="20"/>
                <w:lang w:val="ru-RU"/>
              </w:rPr>
              <w:t>П</w:t>
            </w:r>
          </w:p>
        </w:tc>
        <w:tc>
          <w:tcPr>
            <w:tcW w:w="1560" w:type="dxa"/>
          </w:tcPr>
          <w:p w14:paraId="5A744C6A" w14:textId="16C2DF3B" w:rsidR="006D519F" w:rsidRPr="00EA007C" w:rsidRDefault="002C0A21" w:rsidP="008D1890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Руководитель компании</w:t>
            </w:r>
          </w:p>
        </w:tc>
        <w:tc>
          <w:tcPr>
            <w:tcW w:w="1842" w:type="dxa"/>
          </w:tcPr>
          <w:p w14:paraId="3AA45EF1" w14:textId="77777777" w:rsidR="006D519F" w:rsidRPr="00EA007C" w:rsidRDefault="006D519F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Личной подписью (приказом) Президента</w:t>
            </w:r>
          </w:p>
        </w:tc>
        <w:tc>
          <w:tcPr>
            <w:tcW w:w="1831" w:type="dxa"/>
            <w:gridSpan w:val="2"/>
          </w:tcPr>
          <w:p w14:paraId="4EDB149F" w14:textId="658BA927" w:rsidR="006D519F" w:rsidRPr="00EA007C" w:rsidRDefault="006D519F" w:rsidP="007D68A8">
            <w:pPr>
              <w:spacing w:after="0"/>
              <w:jc w:val="left"/>
              <w:rPr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 xml:space="preserve">Руководитель </w:t>
            </w:r>
            <w:r w:rsidR="00F86F40">
              <w:rPr>
                <w:rFonts w:ascii="Times New Roman" w:hAnsi="Times New Roman"/>
                <w:sz w:val="20"/>
                <w:lang w:val="ru-RU"/>
              </w:rPr>
              <w:t>компании</w:t>
            </w:r>
          </w:p>
        </w:tc>
      </w:tr>
      <w:tr w:rsidR="00EA007C" w:rsidRPr="00EA007C" w14:paraId="496424B3" w14:textId="77777777" w:rsidTr="006D519F">
        <w:trPr>
          <w:jc w:val="center"/>
        </w:trPr>
        <w:tc>
          <w:tcPr>
            <w:tcW w:w="1974" w:type="dxa"/>
          </w:tcPr>
          <w:p w14:paraId="7FFF0F2E" w14:textId="77777777" w:rsidR="006D519F" w:rsidRPr="00EA007C" w:rsidRDefault="006D519F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Цели в области качества процессов</w:t>
            </w:r>
          </w:p>
        </w:tc>
        <w:tc>
          <w:tcPr>
            <w:tcW w:w="2126" w:type="dxa"/>
          </w:tcPr>
          <w:p w14:paraId="76F646D4" w14:textId="47E3937B" w:rsidR="006D519F" w:rsidRPr="00EA007C" w:rsidRDefault="00462CE5" w:rsidP="006D519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</w:t>
            </w:r>
            <w:r w:rsidR="004B6A51">
              <w:rPr>
                <w:rFonts w:ascii="Times New Roman" w:hAnsi="Times New Roman"/>
                <w:sz w:val="20"/>
                <w:lang w:val="ru-RU"/>
              </w:rPr>
              <w:t>К</w:t>
            </w:r>
            <w:r w:rsidR="006D519F" w:rsidRPr="00EA007C">
              <w:rPr>
                <w:rFonts w:ascii="Times New Roman" w:hAnsi="Times New Roman"/>
                <w:sz w:val="20"/>
                <w:lang w:val="ru-RU"/>
              </w:rPr>
              <w:t xml:space="preserve">, Владельцы процессов </w:t>
            </w:r>
          </w:p>
        </w:tc>
        <w:tc>
          <w:tcPr>
            <w:tcW w:w="1560" w:type="dxa"/>
          </w:tcPr>
          <w:p w14:paraId="61081B3D" w14:textId="1A59071B" w:rsidR="006D519F" w:rsidRPr="00EA007C" w:rsidRDefault="006D519F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F09E67A" w14:textId="77777777" w:rsidR="006D519F" w:rsidRPr="00EA007C" w:rsidRDefault="006D519F" w:rsidP="006D519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Владельцы процессов</w:t>
            </w:r>
          </w:p>
        </w:tc>
        <w:tc>
          <w:tcPr>
            <w:tcW w:w="1831" w:type="dxa"/>
            <w:gridSpan w:val="2"/>
          </w:tcPr>
          <w:p w14:paraId="09DB9EB4" w14:textId="77777777" w:rsidR="006D519F" w:rsidRPr="00EA007C" w:rsidRDefault="006D519F" w:rsidP="007D68A8">
            <w:pPr>
              <w:spacing w:after="0"/>
              <w:jc w:val="left"/>
              <w:rPr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Владельцы процессов</w:t>
            </w:r>
          </w:p>
        </w:tc>
      </w:tr>
      <w:tr w:rsidR="00EA007C" w:rsidRPr="00EA007C" w14:paraId="4890C48E" w14:textId="77777777" w:rsidTr="006D519F">
        <w:trPr>
          <w:jc w:val="center"/>
        </w:trPr>
        <w:tc>
          <w:tcPr>
            <w:tcW w:w="1974" w:type="dxa"/>
          </w:tcPr>
          <w:p w14:paraId="21E0C18B" w14:textId="77777777" w:rsidR="006D519F" w:rsidRPr="00EA007C" w:rsidRDefault="006D519F" w:rsidP="008D1890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</w:rPr>
              <w:t xml:space="preserve">Руководство по </w:t>
            </w:r>
            <w:r w:rsidRPr="00EA007C">
              <w:rPr>
                <w:rFonts w:ascii="Times New Roman" w:hAnsi="Times New Roman"/>
                <w:sz w:val="20"/>
                <w:lang w:val="ru-RU"/>
              </w:rPr>
              <w:t>качеству</w:t>
            </w:r>
          </w:p>
        </w:tc>
        <w:tc>
          <w:tcPr>
            <w:tcW w:w="2126" w:type="dxa"/>
          </w:tcPr>
          <w:p w14:paraId="466DB528" w14:textId="3A960639" w:rsidR="006D519F" w:rsidRPr="00EA007C" w:rsidRDefault="00462CE5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</w:t>
            </w:r>
            <w:r w:rsidR="004B6A51">
              <w:rPr>
                <w:rFonts w:ascii="Times New Roman" w:hAnsi="Times New Roman"/>
                <w:sz w:val="20"/>
                <w:lang w:val="ru-RU"/>
              </w:rPr>
              <w:t>К</w:t>
            </w:r>
            <w:r w:rsidR="006D519F" w:rsidRPr="00EA007C">
              <w:rPr>
                <w:rFonts w:ascii="Times New Roman" w:hAnsi="Times New Roman"/>
                <w:sz w:val="20"/>
                <w:lang w:val="ru-RU"/>
              </w:rPr>
              <w:t>, Руководител</w:t>
            </w:r>
            <w:r w:rsidR="00941324">
              <w:rPr>
                <w:rFonts w:ascii="Times New Roman" w:hAnsi="Times New Roman"/>
                <w:sz w:val="20"/>
                <w:lang w:val="ru-RU"/>
              </w:rPr>
              <w:t>и подразделений</w:t>
            </w:r>
            <w:r w:rsidR="006D519F" w:rsidRPr="00EA007C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86F40">
              <w:rPr>
                <w:rFonts w:ascii="Times New Roman" w:hAnsi="Times New Roman"/>
                <w:sz w:val="20"/>
                <w:lang w:val="ru-RU"/>
              </w:rPr>
              <w:t>МК</w:t>
            </w:r>
            <w:r w:rsidR="00D664AA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</w:p>
        </w:tc>
        <w:tc>
          <w:tcPr>
            <w:tcW w:w="1560" w:type="dxa"/>
          </w:tcPr>
          <w:p w14:paraId="79CB9A31" w14:textId="4CE5708E" w:rsidR="006D519F" w:rsidRPr="00EA007C" w:rsidRDefault="002C0A21" w:rsidP="008D1890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Руководитель компании</w:t>
            </w:r>
          </w:p>
        </w:tc>
        <w:tc>
          <w:tcPr>
            <w:tcW w:w="1842" w:type="dxa"/>
          </w:tcPr>
          <w:p w14:paraId="12E741C4" w14:textId="77777777" w:rsidR="006D519F" w:rsidRPr="00EA007C" w:rsidRDefault="006D519F" w:rsidP="007D68A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Личной подписью (приказом) Президента</w:t>
            </w:r>
          </w:p>
        </w:tc>
        <w:tc>
          <w:tcPr>
            <w:tcW w:w="1831" w:type="dxa"/>
            <w:gridSpan w:val="2"/>
          </w:tcPr>
          <w:p w14:paraId="4CD2A856" w14:textId="392C83C4" w:rsidR="006D519F" w:rsidRPr="00EA007C" w:rsidRDefault="00387797" w:rsidP="007D68A8">
            <w:pPr>
              <w:spacing w:after="0"/>
              <w:jc w:val="left"/>
              <w:rPr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Руководител</w:t>
            </w:r>
            <w:r w:rsidR="00941324">
              <w:rPr>
                <w:rFonts w:ascii="Times New Roman" w:hAnsi="Times New Roman"/>
                <w:sz w:val="20"/>
                <w:lang w:val="ru-RU"/>
              </w:rPr>
              <w:t>и подразделений</w:t>
            </w:r>
          </w:p>
        </w:tc>
      </w:tr>
      <w:tr w:rsidR="00941324" w:rsidRPr="00EA007C" w14:paraId="2B07B69F" w14:textId="77777777" w:rsidTr="006D519F">
        <w:trPr>
          <w:jc w:val="center"/>
        </w:trPr>
        <w:tc>
          <w:tcPr>
            <w:tcW w:w="1974" w:type="dxa"/>
          </w:tcPr>
          <w:p w14:paraId="74D16934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EA007C">
              <w:rPr>
                <w:rFonts w:ascii="Times New Roman" w:hAnsi="Times New Roman"/>
                <w:sz w:val="20"/>
              </w:rPr>
              <w:t>Карты процессов</w:t>
            </w:r>
          </w:p>
        </w:tc>
        <w:tc>
          <w:tcPr>
            <w:tcW w:w="2126" w:type="dxa"/>
          </w:tcPr>
          <w:p w14:paraId="20BDE621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Владельцы процессов, - участников процесса</w:t>
            </w:r>
          </w:p>
        </w:tc>
        <w:tc>
          <w:tcPr>
            <w:tcW w:w="1560" w:type="dxa"/>
            <w:vMerge w:val="restart"/>
          </w:tcPr>
          <w:p w14:paraId="30324BBE" w14:textId="64724BEE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ПРК</w:t>
            </w:r>
            <w:r w:rsidRPr="00EA007C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</w:p>
        </w:tc>
        <w:tc>
          <w:tcPr>
            <w:tcW w:w="1842" w:type="dxa"/>
          </w:tcPr>
          <w:p w14:paraId="14908401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Личной подписью (приказом) Президента</w:t>
            </w:r>
          </w:p>
        </w:tc>
        <w:tc>
          <w:tcPr>
            <w:tcW w:w="1831" w:type="dxa"/>
            <w:gridSpan w:val="2"/>
          </w:tcPr>
          <w:p w14:paraId="0724D4E3" w14:textId="64586AFE" w:rsidR="00941324" w:rsidRPr="00EA007C" w:rsidRDefault="00941324" w:rsidP="00941324">
            <w:r w:rsidRPr="0011332C">
              <w:rPr>
                <w:rFonts w:ascii="Times New Roman" w:hAnsi="Times New Roman"/>
                <w:sz w:val="20"/>
                <w:lang w:val="ru-RU"/>
              </w:rPr>
              <w:t>Владельцы процессов</w:t>
            </w:r>
          </w:p>
        </w:tc>
      </w:tr>
      <w:tr w:rsidR="00941324" w:rsidRPr="00EA007C" w14:paraId="35BBF351" w14:textId="77777777" w:rsidTr="006D519F">
        <w:trPr>
          <w:jc w:val="center"/>
        </w:trPr>
        <w:tc>
          <w:tcPr>
            <w:tcW w:w="1974" w:type="dxa"/>
          </w:tcPr>
          <w:p w14:paraId="61F5C767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EA007C">
              <w:rPr>
                <w:rFonts w:ascii="Times New Roman" w:hAnsi="Times New Roman"/>
                <w:sz w:val="20"/>
              </w:rPr>
              <w:t>Документированные процедуры</w:t>
            </w:r>
          </w:p>
        </w:tc>
        <w:tc>
          <w:tcPr>
            <w:tcW w:w="2126" w:type="dxa"/>
          </w:tcPr>
          <w:p w14:paraId="2CEFABDC" w14:textId="0F7F5030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Менеджер по качеству</w:t>
            </w:r>
          </w:p>
        </w:tc>
        <w:tc>
          <w:tcPr>
            <w:tcW w:w="1560" w:type="dxa"/>
            <w:vMerge/>
          </w:tcPr>
          <w:p w14:paraId="01A0F0EA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646FA42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Личной подписью (приказом) Президента</w:t>
            </w:r>
          </w:p>
        </w:tc>
        <w:tc>
          <w:tcPr>
            <w:tcW w:w="1831" w:type="dxa"/>
            <w:gridSpan w:val="2"/>
          </w:tcPr>
          <w:p w14:paraId="3BFB60C3" w14:textId="2F0D77BA" w:rsidR="00941324" w:rsidRPr="00EA007C" w:rsidRDefault="00941324" w:rsidP="00941324">
            <w:r w:rsidRPr="0011332C">
              <w:rPr>
                <w:rFonts w:ascii="Times New Roman" w:hAnsi="Times New Roman"/>
                <w:sz w:val="20"/>
                <w:lang w:val="ru-RU"/>
              </w:rPr>
              <w:t>Владельцы процессов</w:t>
            </w:r>
          </w:p>
        </w:tc>
      </w:tr>
      <w:tr w:rsidR="00941324" w:rsidRPr="00EA007C" w14:paraId="4EBE5B19" w14:textId="77777777" w:rsidTr="006D519F">
        <w:trPr>
          <w:jc w:val="center"/>
        </w:trPr>
        <w:tc>
          <w:tcPr>
            <w:tcW w:w="1974" w:type="dxa"/>
          </w:tcPr>
          <w:p w14:paraId="06723DC0" w14:textId="7416D89B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Положения 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подразделениях</w:t>
            </w:r>
            <w:r w:rsidRPr="00EA007C">
              <w:rPr>
                <w:rFonts w:ascii="Times New Roman" w:hAnsi="Times New Roman"/>
                <w:sz w:val="20"/>
                <w:lang w:val="ru-RU"/>
              </w:rPr>
              <w:t>,  Должностные инструкции (ДИ)</w:t>
            </w:r>
          </w:p>
        </w:tc>
        <w:tc>
          <w:tcPr>
            <w:tcW w:w="2126" w:type="dxa"/>
          </w:tcPr>
          <w:p w14:paraId="67B7A1A0" w14:textId="22189070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Менеджер по качеству</w:t>
            </w:r>
          </w:p>
        </w:tc>
        <w:tc>
          <w:tcPr>
            <w:tcW w:w="1560" w:type="dxa"/>
          </w:tcPr>
          <w:p w14:paraId="0AC05DC8" w14:textId="60073F55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ПРК</w:t>
            </w:r>
            <w:r w:rsidRPr="00EA007C">
              <w:rPr>
                <w:rFonts w:ascii="Times New Roman" w:hAnsi="Times New Roman"/>
                <w:sz w:val="20"/>
                <w:lang w:val="ru-RU"/>
              </w:rPr>
              <w:t>, Руководител</w:t>
            </w:r>
            <w:r>
              <w:rPr>
                <w:rFonts w:ascii="Times New Roman" w:hAnsi="Times New Roman"/>
                <w:sz w:val="20"/>
                <w:lang w:val="ru-RU"/>
              </w:rPr>
              <w:t>и подразделений</w:t>
            </w:r>
          </w:p>
        </w:tc>
        <w:tc>
          <w:tcPr>
            <w:tcW w:w="1842" w:type="dxa"/>
          </w:tcPr>
          <w:p w14:paraId="10DA6F4A" w14:textId="77777777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A007C">
              <w:rPr>
                <w:rFonts w:ascii="Times New Roman" w:hAnsi="Times New Roman"/>
                <w:sz w:val="20"/>
                <w:lang w:val="ru-RU"/>
              </w:rPr>
              <w:t>Личной подписью (приказом) Президента</w:t>
            </w:r>
          </w:p>
        </w:tc>
        <w:tc>
          <w:tcPr>
            <w:tcW w:w="1831" w:type="dxa"/>
            <w:gridSpan w:val="2"/>
          </w:tcPr>
          <w:p w14:paraId="26EC351D" w14:textId="32B6F22A" w:rsidR="00941324" w:rsidRPr="00EA007C" w:rsidRDefault="00941324" w:rsidP="009413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11332C">
              <w:rPr>
                <w:rFonts w:ascii="Times New Roman" w:hAnsi="Times New Roman"/>
                <w:sz w:val="20"/>
                <w:lang w:val="ru-RU"/>
              </w:rPr>
              <w:t>Владельцы процессов</w:t>
            </w:r>
          </w:p>
        </w:tc>
      </w:tr>
    </w:tbl>
    <w:p w14:paraId="77B9A572" w14:textId="77777777" w:rsidR="00086DD3" w:rsidRPr="0076345A" w:rsidRDefault="00086DD3" w:rsidP="00086DD3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280CFEAD" w14:textId="77777777" w:rsidR="00086DD3" w:rsidRDefault="00086DD3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6753F7">
        <w:rPr>
          <w:rFonts w:ascii="Times New Roman" w:hAnsi="Times New Roman"/>
          <w:sz w:val="24"/>
          <w:lang w:val="ru-RU"/>
        </w:rPr>
        <w:t xml:space="preserve">Таблица </w:t>
      </w:r>
      <w:r>
        <w:rPr>
          <w:rFonts w:ascii="Times New Roman" w:hAnsi="Times New Roman"/>
          <w:sz w:val="24"/>
          <w:lang w:val="ru-RU"/>
        </w:rPr>
        <w:t>3</w:t>
      </w:r>
      <w:r w:rsidRPr="006753F7">
        <w:rPr>
          <w:rFonts w:ascii="Times New Roman" w:hAnsi="Times New Roman"/>
          <w:sz w:val="24"/>
          <w:lang w:val="ru-RU"/>
        </w:rPr>
        <w:t>.</w:t>
      </w:r>
      <w:r w:rsidRPr="006753F7">
        <w:rPr>
          <w:rFonts w:ascii="Times New Roman" w:hAnsi="Times New Roman"/>
          <w:b/>
          <w:szCs w:val="22"/>
          <w:lang w:val="ru-RU"/>
        </w:rPr>
        <w:t xml:space="preserve"> </w:t>
      </w:r>
      <w:r w:rsidRPr="006753F7">
        <w:rPr>
          <w:rFonts w:ascii="Times New Roman" w:hAnsi="Times New Roman"/>
          <w:sz w:val="24"/>
          <w:lang w:val="ru-RU"/>
        </w:rPr>
        <w:t>Распределение ответственности и полномочий по управлению внешней законодательной и нормативной документацией</w:t>
      </w:r>
    </w:p>
    <w:p w14:paraId="1592FADB" w14:textId="77777777" w:rsidR="00086DD3" w:rsidRPr="00DF4090" w:rsidRDefault="00086DD3" w:rsidP="00086DD3">
      <w:pPr>
        <w:spacing w:after="0"/>
        <w:ind w:firstLine="567"/>
        <w:rPr>
          <w:rFonts w:ascii="Times New Roman" w:hAnsi="Times New Roman"/>
          <w:sz w:val="8"/>
          <w:szCs w:val="8"/>
          <w:lang w:val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7"/>
        <w:gridCol w:w="1679"/>
        <w:gridCol w:w="2433"/>
        <w:gridCol w:w="2977"/>
      </w:tblGrid>
      <w:tr w:rsidR="000D41E2" w:rsidRPr="007A3475" w14:paraId="2BA3A0AD" w14:textId="77777777" w:rsidTr="000D41E2">
        <w:tc>
          <w:tcPr>
            <w:tcW w:w="1809" w:type="dxa"/>
          </w:tcPr>
          <w:p w14:paraId="42AE6C64" w14:textId="77777777" w:rsidR="000D41E2" w:rsidRPr="00345C5C" w:rsidRDefault="000D41E2" w:rsidP="00696D6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45C5C">
              <w:rPr>
                <w:rFonts w:ascii="Times New Roman" w:hAnsi="Times New Roman"/>
                <w:b/>
                <w:sz w:val="20"/>
              </w:rPr>
              <w:t>Н</w:t>
            </w:r>
            <w:r w:rsidR="00E57C7B" w:rsidRPr="00D94F30">
              <w:rPr>
                <w:rFonts w:ascii="Times New Roman" w:hAnsi="Times New Roman"/>
                <w:b/>
                <w:sz w:val="20"/>
                <w:lang w:val="ru-RU"/>
              </w:rPr>
              <w:t>наименования</w:t>
            </w:r>
            <w:r w:rsidRPr="00D94F30">
              <w:rPr>
                <w:rFonts w:ascii="Times New Roman" w:hAnsi="Times New Roman"/>
                <w:b/>
                <w:sz w:val="20"/>
                <w:lang w:val="ru-RU"/>
              </w:rPr>
              <w:t xml:space="preserve"> документ</w:t>
            </w:r>
            <w:r w:rsidRPr="00345C5C">
              <w:rPr>
                <w:rFonts w:ascii="Times New Roman" w:hAnsi="Times New Roman"/>
                <w:b/>
                <w:sz w:val="20"/>
              </w:rPr>
              <w:t>ов</w:t>
            </w:r>
          </w:p>
        </w:tc>
        <w:tc>
          <w:tcPr>
            <w:tcW w:w="1417" w:type="dxa"/>
            <w:shd w:val="clear" w:color="auto" w:fill="auto"/>
          </w:tcPr>
          <w:p w14:paraId="38810116" w14:textId="77777777" w:rsidR="000D41E2" w:rsidRPr="00345C5C" w:rsidRDefault="000D41E2" w:rsidP="00004F5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345C5C">
              <w:rPr>
                <w:rFonts w:ascii="Times New Roman" w:hAnsi="Times New Roman"/>
                <w:b/>
                <w:sz w:val="20"/>
                <w:lang w:val="ru-RU"/>
              </w:rPr>
              <w:t xml:space="preserve">Определение и составление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контрольного </w:t>
            </w:r>
            <w:r w:rsidRPr="00345C5C">
              <w:rPr>
                <w:rFonts w:ascii="Times New Roman" w:hAnsi="Times New Roman"/>
                <w:b/>
                <w:sz w:val="20"/>
                <w:lang w:val="ru-RU"/>
              </w:rPr>
              <w:t xml:space="preserve">перечня </w:t>
            </w:r>
          </w:p>
        </w:tc>
        <w:tc>
          <w:tcPr>
            <w:tcW w:w="1679" w:type="dxa"/>
            <w:shd w:val="clear" w:color="auto" w:fill="auto"/>
          </w:tcPr>
          <w:p w14:paraId="48136AC7" w14:textId="77777777" w:rsidR="000D41E2" w:rsidRPr="00522686" w:rsidRDefault="000D41E2" w:rsidP="00696D6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/>
                <w:sz w:val="20"/>
                <w:lang w:val="ru-RU"/>
              </w:rPr>
              <w:t xml:space="preserve">Актуализация </w:t>
            </w:r>
          </w:p>
        </w:tc>
        <w:tc>
          <w:tcPr>
            <w:tcW w:w="2433" w:type="dxa"/>
          </w:tcPr>
          <w:p w14:paraId="2BF44091" w14:textId="77777777" w:rsidR="000D41E2" w:rsidRPr="00345C5C" w:rsidRDefault="000D41E2" w:rsidP="00004F5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345C5C">
              <w:rPr>
                <w:rFonts w:ascii="Times New Roman" w:hAnsi="Times New Roman"/>
                <w:b/>
                <w:sz w:val="20"/>
                <w:lang w:val="ru-RU"/>
              </w:rPr>
              <w:t>Хранение контрольного экземпляра, тиражирование и рассылка печатных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(электронных)</w:t>
            </w:r>
            <w:r w:rsidRPr="00345C5C">
              <w:rPr>
                <w:rFonts w:ascii="Times New Roman" w:hAnsi="Times New Roman"/>
                <w:b/>
                <w:sz w:val="20"/>
                <w:lang w:val="ru-RU"/>
              </w:rPr>
              <w:t xml:space="preserve"> копий </w:t>
            </w:r>
          </w:p>
        </w:tc>
        <w:tc>
          <w:tcPr>
            <w:tcW w:w="2977" w:type="dxa"/>
          </w:tcPr>
          <w:p w14:paraId="545DC035" w14:textId="77777777" w:rsidR="000D41E2" w:rsidRPr="00345C5C" w:rsidRDefault="000D41E2" w:rsidP="00696D6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345C5C">
              <w:rPr>
                <w:rFonts w:ascii="Times New Roman" w:hAnsi="Times New Roman"/>
                <w:b/>
                <w:sz w:val="20"/>
                <w:lang w:val="ru-RU"/>
              </w:rPr>
              <w:t>Применение в работе актуальных документов, изъятие из обращения в СП устаревших печатных копий</w:t>
            </w:r>
          </w:p>
        </w:tc>
      </w:tr>
      <w:tr w:rsidR="000D41E2" w:rsidRPr="001A725D" w14:paraId="2AA229F2" w14:textId="77777777" w:rsidTr="000D41E2">
        <w:tc>
          <w:tcPr>
            <w:tcW w:w="1809" w:type="dxa"/>
          </w:tcPr>
          <w:p w14:paraId="3F57C425" w14:textId="77777777" w:rsidR="000D41E2" w:rsidRPr="000411EB" w:rsidRDefault="000D41E2" w:rsidP="00FE3FDF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411EB">
              <w:rPr>
                <w:rFonts w:ascii="Times New Roman" w:hAnsi="Times New Roman"/>
                <w:sz w:val="20"/>
                <w:lang w:val="ru-RU"/>
              </w:rPr>
              <w:t xml:space="preserve">Законодательные и иные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нормативно-правовые акты </w:t>
            </w:r>
            <w:r w:rsidR="00E57C7B">
              <w:rPr>
                <w:rFonts w:ascii="Times New Roman" w:hAnsi="Times New Roman"/>
                <w:sz w:val="20"/>
                <w:lang w:val="ru-RU"/>
              </w:rPr>
              <w:t>и н</w:t>
            </w:r>
            <w:r w:rsidR="00E57C7B" w:rsidRPr="00345C5C">
              <w:rPr>
                <w:rFonts w:ascii="Times New Roman" w:hAnsi="Times New Roman"/>
                <w:sz w:val="20"/>
                <w:lang w:val="ru-RU"/>
              </w:rPr>
              <w:t>ормативно-технические документы</w:t>
            </w:r>
            <w:r w:rsidR="00E57C7B" w:rsidRPr="000411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411EB">
              <w:rPr>
                <w:rFonts w:ascii="Times New Roman" w:hAnsi="Times New Roman"/>
                <w:sz w:val="20"/>
                <w:lang w:val="ru-RU"/>
              </w:rPr>
              <w:t>по основной деятельности</w:t>
            </w:r>
          </w:p>
        </w:tc>
        <w:tc>
          <w:tcPr>
            <w:tcW w:w="1417" w:type="dxa"/>
            <w:shd w:val="clear" w:color="auto" w:fill="auto"/>
          </w:tcPr>
          <w:p w14:paraId="250C9B3B" w14:textId="06B41BAB" w:rsidR="000D41E2" w:rsidRPr="00F8279B" w:rsidRDefault="00E57C7B" w:rsidP="00FE3FD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Ме</w:t>
            </w:r>
            <w:r w:rsidR="00941324">
              <w:rPr>
                <w:rFonts w:ascii="Times New Roman" w:hAnsi="Times New Roman"/>
                <w:sz w:val="20"/>
                <w:lang w:val="ru-RU"/>
              </w:rPr>
              <w:t>неджер СМК</w:t>
            </w:r>
          </w:p>
        </w:tc>
        <w:tc>
          <w:tcPr>
            <w:tcW w:w="1679" w:type="dxa"/>
            <w:shd w:val="clear" w:color="auto" w:fill="auto"/>
          </w:tcPr>
          <w:p w14:paraId="6FABED77" w14:textId="668A2D19" w:rsidR="000D41E2" w:rsidRPr="008D1890" w:rsidRDefault="00462CE5" w:rsidP="00FE3FD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</w:t>
            </w:r>
            <w:r w:rsidR="004B6A51">
              <w:rPr>
                <w:rFonts w:ascii="Times New Roman" w:hAnsi="Times New Roman"/>
                <w:sz w:val="20"/>
                <w:lang w:val="ru-RU"/>
              </w:rPr>
              <w:t>К</w:t>
            </w:r>
          </w:p>
        </w:tc>
        <w:tc>
          <w:tcPr>
            <w:tcW w:w="2433" w:type="dxa"/>
          </w:tcPr>
          <w:p w14:paraId="31C1CF90" w14:textId="2E6C92A9" w:rsidR="000D41E2" w:rsidRPr="008D1890" w:rsidRDefault="00E57C7B" w:rsidP="00FE3FD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</w:t>
            </w:r>
            <w:r w:rsidR="00941324">
              <w:rPr>
                <w:rFonts w:ascii="Times New Roman" w:hAnsi="Times New Roman"/>
                <w:sz w:val="20"/>
                <w:lang w:val="ru-RU"/>
              </w:rPr>
              <w:t>енеджер СМК</w:t>
            </w:r>
          </w:p>
        </w:tc>
        <w:tc>
          <w:tcPr>
            <w:tcW w:w="2977" w:type="dxa"/>
          </w:tcPr>
          <w:p w14:paraId="73449F5A" w14:textId="77777777" w:rsidR="000D41E2" w:rsidRPr="00345C5C" w:rsidRDefault="00E57C7B" w:rsidP="00FE3FDF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="000D41E2" w:rsidRPr="00345C5C">
              <w:rPr>
                <w:rFonts w:ascii="Times New Roman" w:hAnsi="Times New Roman"/>
                <w:sz w:val="20"/>
                <w:lang w:val="ru-RU"/>
              </w:rPr>
              <w:t>ользовател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 w:rsidR="000D41E2" w:rsidRPr="00345C5C">
              <w:rPr>
                <w:rFonts w:ascii="Times New Roman" w:hAnsi="Times New Roman"/>
                <w:sz w:val="20"/>
                <w:lang w:val="ru-RU"/>
              </w:rPr>
              <w:t xml:space="preserve"> внешней нормативной документации</w:t>
            </w:r>
          </w:p>
        </w:tc>
      </w:tr>
      <w:tr w:rsidR="000D41E2" w:rsidRPr="00345C5C" w14:paraId="205D51E8" w14:textId="77777777" w:rsidTr="000D41E2">
        <w:tc>
          <w:tcPr>
            <w:tcW w:w="1809" w:type="dxa"/>
          </w:tcPr>
          <w:p w14:paraId="412FFB1D" w14:textId="77777777" w:rsidR="000D41E2" w:rsidRPr="000411EB" w:rsidRDefault="000D41E2" w:rsidP="00004F5F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Н</w:t>
            </w:r>
            <w:r w:rsidRPr="000411EB">
              <w:rPr>
                <w:rFonts w:ascii="Times New Roman" w:hAnsi="Times New Roman"/>
                <w:sz w:val="20"/>
                <w:lang w:val="ru-RU"/>
              </w:rPr>
              <w:t>ормативные документы по финансовой деятельности</w:t>
            </w:r>
          </w:p>
        </w:tc>
        <w:tc>
          <w:tcPr>
            <w:tcW w:w="1417" w:type="dxa"/>
            <w:shd w:val="clear" w:color="auto" w:fill="auto"/>
          </w:tcPr>
          <w:p w14:paraId="68C1669E" w14:textId="77777777" w:rsidR="000D41E2" w:rsidRPr="00C33F52" w:rsidRDefault="000D41E2" w:rsidP="00004F5F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Главный бухгалтер</w:t>
            </w:r>
          </w:p>
        </w:tc>
        <w:tc>
          <w:tcPr>
            <w:tcW w:w="1679" w:type="dxa"/>
            <w:shd w:val="clear" w:color="auto" w:fill="auto"/>
          </w:tcPr>
          <w:p w14:paraId="5E8AA87E" w14:textId="77777777" w:rsidR="000D41E2" w:rsidRPr="00C33F52" w:rsidRDefault="000D41E2" w:rsidP="00004F5F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Главный бухгалтер</w:t>
            </w:r>
          </w:p>
        </w:tc>
        <w:tc>
          <w:tcPr>
            <w:tcW w:w="2433" w:type="dxa"/>
          </w:tcPr>
          <w:p w14:paraId="086ED599" w14:textId="77777777" w:rsidR="000D41E2" w:rsidRPr="00C33F52" w:rsidRDefault="000D41E2" w:rsidP="00004F5F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Главный бухгалтер</w:t>
            </w:r>
          </w:p>
        </w:tc>
        <w:tc>
          <w:tcPr>
            <w:tcW w:w="2977" w:type="dxa"/>
          </w:tcPr>
          <w:p w14:paraId="1F0510AC" w14:textId="77777777" w:rsidR="000D41E2" w:rsidRPr="00C33F52" w:rsidRDefault="000D41E2" w:rsidP="00004F5F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Главный бухгалтер и бухгалтеры</w:t>
            </w:r>
          </w:p>
        </w:tc>
      </w:tr>
    </w:tbl>
    <w:p w14:paraId="371BE655" w14:textId="77777777" w:rsidR="00086DD3" w:rsidRPr="00DF4090" w:rsidRDefault="00086DD3" w:rsidP="00086DD3">
      <w:pPr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4460156F" w14:textId="77777777" w:rsidR="00086DD3" w:rsidRPr="006753F7" w:rsidRDefault="00086DD3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6753F7">
        <w:rPr>
          <w:rFonts w:ascii="Times New Roman" w:hAnsi="Times New Roman"/>
          <w:sz w:val="24"/>
          <w:lang w:val="ru-RU"/>
        </w:rPr>
        <w:t xml:space="preserve">Таблица </w:t>
      </w:r>
      <w:r>
        <w:rPr>
          <w:rFonts w:ascii="Times New Roman" w:hAnsi="Times New Roman"/>
          <w:sz w:val="24"/>
          <w:lang w:val="ru-RU"/>
        </w:rPr>
        <w:t>4</w:t>
      </w:r>
      <w:r w:rsidRPr="006753F7">
        <w:rPr>
          <w:rFonts w:ascii="Times New Roman" w:hAnsi="Times New Roman"/>
          <w:sz w:val="24"/>
          <w:lang w:val="ru-RU"/>
        </w:rPr>
        <w:t>.</w:t>
      </w:r>
      <w:r w:rsidRPr="006753F7">
        <w:rPr>
          <w:rFonts w:ascii="Times New Roman" w:hAnsi="Times New Roman"/>
          <w:b/>
          <w:szCs w:val="22"/>
          <w:lang w:val="ru-RU"/>
        </w:rPr>
        <w:t xml:space="preserve"> </w:t>
      </w:r>
      <w:r w:rsidRPr="006753F7">
        <w:rPr>
          <w:rFonts w:ascii="Times New Roman" w:hAnsi="Times New Roman"/>
          <w:sz w:val="24"/>
          <w:lang w:val="ru-RU"/>
        </w:rPr>
        <w:t xml:space="preserve">Распределение ответственности и полномочий по управлению договорами, дополнительными соглашениями </w:t>
      </w:r>
    </w:p>
    <w:p w14:paraId="352312E6" w14:textId="77777777" w:rsidR="00086DD3" w:rsidRPr="006753F7" w:rsidRDefault="00086DD3" w:rsidP="00086DD3">
      <w:pPr>
        <w:spacing w:after="0"/>
        <w:rPr>
          <w:rFonts w:ascii="Times New Roman" w:hAnsi="Times New Roman"/>
          <w:sz w:val="8"/>
          <w:szCs w:val="8"/>
          <w:lang w:val="ru-RU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824"/>
        <w:gridCol w:w="1843"/>
        <w:gridCol w:w="2206"/>
        <w:gridCol w:w="1985"/>
      </w:tblGrid>
      <w:tr w:rsidR="00086DD3" w:rsidRPr="00522686" w14:paraId="24AA2C30" w14:textId="77777777" w:rsidTr="00696D6E">
        <w:trPr>
          <w:jc w:val="center"/>
        </w:trPr>
        <w:tc>
          <w:tcPr>
            <w:tcW w:w="1604" w:type="dxa"/>
          </w:tcPr>
          <w:p w14:paraId="1D98D7A6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22686">
              <w:rPr>
                <w:rFonts w:ascii="Times New Roman" w:hAnsi="Times New Roman"/>
                <w:b/>
                <w:sz w:val="20"/>
                <w:lang w:val="ru-RU"/>
              </w:rPr>
              <w:t>Наименов</w:t>
            </w:r>
            <w:r w:rsidRPr="00522686">
              <w:rPr>
                <w:rFonts w:ascii="Times New Roman" w:hAnsi="Times New Roman"/>
                <w:b/>
                <w:sz w:val="20"/>
              </w:rPr>
              <w:t>ание</w:t>
            </w:r>
          </w:p>
        </w:tc>
        <w:tc>
          <w:tcPr>
            <w:tcW w:w="2824" w:type="dxa"/>
          </w:tcPr>
          <w:p w14:paraId="0B95C9D5" w14:textId="77777777" w:rsidR="00086DD3" w:rsidRPr="00522686" w:rsidRDefault="00004F5F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Подготовка, о</w:t>
            </w:r>
            <w:r w:rsidR="00086DD3" w:rsidRPr="00522686">
              <w:rPr>
                <w:rFonts w:ascii="Times New Roman" w:hAnsi="Times New Roman"/>
                <w:b/>
                <w:sz w:val="20"/>
                <w:lang w:val="ru-RU"/>
              </w:rPr>
              <w:t xml:space="preserve">беспечение необходимого согласования, </w:t>
            </w:r>
            <w:r w:rsidR="00086DD3" w:rsidRPr="00522686">
              <w:rPr>
                <w:rFonts w:ascii="Times New Roman" w:hAnsi="Times New Roman"/>
                <w:b/>
                <w:sz w:val="20"/>
                <w:lang w:val="ru-RU"/>
              </w:rPr>
              <w:lastRenderedPageBreak/>
              <w:t xml:space="preserve">подписания </w:t>
            </w:r>
          </w:p>
        </w:tc>
        <w:tc>
          <w:tcPr>
            <w:tcW w:w="1843" w:type="dxa"/>
          </w:tcPr>
          <w:p w14:paraId="0C6CB1A5" w14:textId="77777777" w:rsidR="00086DD3" w:rsidRPr="00004F5F" w:rsidRDefault="00086DD3" w:rsidP="00004F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004F5F">
              <w:rPr>
                <w:rFonts w:ascii="Times New Roman" w:hAnsi="Times New Roman"/>
                <w:b/>
                <w:sz w:val="20"/>
                <w:lang w:val="ru-RU"/>
              </w:rPr>
              <w:lastRenderedPageBreak/>
              <w:t xml:space="preserve">Согласование </w:t>
            </w:r>
            <w:r w:rsidR="00004F5F">
              <w:rPr>
                <w:rFonts w:ascii="Times New Roman" w:hAnsi="Times New Roman"/>
                <w:b/>
                <w:sz w:val="20"/>
                <w:lang w:val="ru-RU"/>
              </w:rPr>
              <w:t>проекта (усло</w:t>
            </w:r>
            <w:r w:rsidR="00004F5F">
              <w:rPr>
                <w:rFonts w:ascii="Times New Roman" w:hAnsi="Times New Roman"/>
                <w:b/>
                <w:sz w:val="20"/>
                <w:lang w:val="ru-RU"/>
              </w:rPr>
              <w:lastRenderedPageBreak/>
              <w:t xml:space="preserve">вий) </w:t>
            </w:r>
            <w:r w:rsidRPr="00004F5F">
              <w:rPr>
                <w:rFonts w:ascii="Times New Roman" w:hAnsi="Times New Roman"/>
                <w:b/>
                <w:sz w:val="20"/>
                <w:lang w:val="ru-RU"/>
              </w:rPr>
              <w:t>договора</w:t>
            </w:r>
          </w:p>
        </w:tc>
        <w:tc>
          <w:tcPr>
            <w:tcW w:w="2206" w:type="dxa"/>
          </w:tcPr>
          <w:p w14:paraId="40E7C26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522686">
              <w:rPr>
                <w:rFonts w:ascii="Times New Roman" w:hAnsi="Times New Roman"/>
                <w:b/>
                <w:sz w:val="20"/>
              </w:rPr>
              <w:lastRenderedPageBreak/>
              <w:t>Подписание (переподписание)</w:t>
            </w:r>
          </w:p>
        </w:tc>
        <w:tc>
          <w:tcPr>
            <w:tcW w:w="1985" w:type="dxa"/>
          </w:tcPr>
          <w:p w14:paraId="161AFEB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522686">
              <w:rPr>
                <w:rFonts w:ascii="Times New Roman" w:hAnsi="Times New Roman"/>
                <w:b/>
                <w:sz w:val="20"/>
              </w:rPr>
              <w:t>Регистрация и хранение</w:t>
            </w:r>
          </w:p>
        </w:tc>
      </w:tr>
      <w:tr w:rsidR="00086DD3" w:rsidRPr="00522686" w14:paraId="38185616" w14:textId="77777777" w:rsidTr="00696D6E">
        <w:trPr>
          <w:jc w:val="center"/>
        </w:trPr>
        <w:tc>
          <w:tcPr>
            <w:tcW w:w="1604" w:type="dxa"/>
          </w:tcPr>
          <w:p w14:paraId="2F6DFD63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522686">
              <w:rPr>
                <w:rFonts w:ascii="Times New Roman" w:hAnsi="Times New Roman"/>
                <w:sz w:val="20"/>
              </w:rPr>
              <w:t>Трудовые договоры</w:t>
            </w:r>
          </w:p>
        </w:tc>
        <w:tc>
          <w:tcPr>
            <w:tcW w:w="2824" w:type="dxa"/>
          </w:tcPr>
          <w:p w14:paraId="299E918A" w14:textId="77777777" w:rsidR="00086DD3" w:rsidRPr="00D272C3" w:rsidRDefault="00004F5F" w:rsidP="00004F5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С</w:t>
            </w:r>
            <w:r w:rsidR="00086DD3" w:rsidRPr="00D272C3">
              <w:rPr>
                <w:rFonts w:ascii="Times New Roman" w:hAnsi="Times New Roman"/>
                <w:sz w:val="20"/>
                <w:lang w:val="ru-RU"/>
              </w:rPr>
              <w:t xml:space="preserve">пециалисты </w:t>
            </w:r>
            <w:r w:rsidR="008D1890">
              <w:rPr>
                <w:rFonts w:ascii="Times New Roman" w:hAnsi="Times New Roman"/>
                <w:sz w:val="20"/>
                <w:lang w:val="ru-RU"/>
              </w:rPr>
              <w:t>ОК</w:t>
            </w:r>
          </w:p>
        </w:tc>
        <w:tc>
          <w:tcPr>
            <w:tcW w:w="1843" w:type="dxa"/>
          </w:tcPr>
          <w:p w14:paraId="4342150D" w14:textId="77777777" w:rsidR="00086DD3" w:rsidRPr="00D272C3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272C3">
              <w:rPr>
                <w:rFonts w:ascii="Times New Roman" w:hAnsi="Times New Roman"/>
                <w:sz w:val="20"/>
                <w:lang w:val="ru-RU"/>
              </w:rPr>
              <w:t>Главный бухгалтер</w:t>
            </w:r>
          </w:p>
        </w:tc>
        <w:tc>
          <w:tcPr>
            <w:tcW w:w="2206" w:type="dxa"/>
          </w:tcPr>
          <w:p w14:paraId="592E7D38" w14:textId="77777777" w:rsidR="00086DD3" w:rsidRPr="00D272C3" w:rsidRDefault="00086DD3" w:rsidP="00E57C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272C3">
              <w:rPr>
                <w:rFonts w:ascii="Times New Roman" w:hAnsi="Times New Roman"/>
                <w:sz w:val="20"/>
                <w:lang w:val="ru-RU"/>
              </w:rPr>
              <w:t xml:space="preserve">Кандидаты на должность, работники, </w:t>
            </w:r>
            <w:r w:rsidR="00E57C7B">
              <w:rPr>
                <w:rFonts w:ascii="Times New Roman" w:hAnsi="Times New Roman"/>
                <w:sz w:val="20"/>
                <w:lang w:val="ru-RU"/>
              </w:rPr>
              <w:t>Президент.</w:t>
            </w:r>
          </w:p>
        </w:tc>
        <w:tc>
          <w:tcPr>
            <w:tcW w:w="1985" w:type="dxa"/>
          </w:tcPr>
          <w:p w14:paraId="6786C3F4" w14:textId="77777777" w:rsidR="00086DD3" w:rsidRPr="00D272C3" w:rsidRDefault="008D1890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ОК</w:t>
            </w:r>
          </w:p>
        </w:tc>
      </w:tr>
      <w:tr w:rsidR="00086DD3" w:rsidRPr="009D70AF" w14:paraId="21B33181" w14:textId="77777777" w:rsidTr="00696D6E">
        <w:trPr>
          <w:jc w:val="center"/>
        </w:trPr>
        <w:tc>
          <w:tcPr>
            <w:tcW w:w="1604" w:type="dxa"/>
          </w:tcPr>
          <w:p w14:paraId="18AB59CB" w14:textId="77777777" w:rsidR="0072346A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 xml:space="preserve">Договоры, дополнительные соглашения с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потребителями </w:t>
            </w:r>
            <w:r w:rsidRPr="00522686">
              <w:rPr>
                <w:rFonts w:ascii="Times New Roman" w:hAnsi="Times New Roman"/>
                <w:sz w:val="20"/>
                <w:lang w:val="ru-RU"/>
              </w:rPr>
              <w:t>услуг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72346A">
              <w:rPr>
                <w:rFonts w:ascii="Times New Roman" w:hAnsi="Times New Roman"/>
                <w:sz w:val="20"/>
                <w:lang w:val="ru-RU"/>
              </w:rPr>
              <w:t>ТОО «ИКЦА»</w:t>
            </w:r>
          </w:p>
          <w:p w14:paraId="00A08562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24" w:type="dxa"/>
          </w:tcPr>
          <w:p w14:paraId="2929C2C4" w14:textId="4D9F4FE9" w:rsidR="00086DD3" w:rsidRPr="004B7ACE" w:rsidRDefault="00D664AA" w:rsidP="004B7ACE">
            <w:pPr>
              <w:spacing w:after="0"/>
              <w:jc w:val="left"/>
              <w:rPr>
                <w:rFonts w:ascii="Times New Roman" w:hAnsi="Times New Roman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Методист, менеджер по качеству</w:t>
            </w:r>
          </w:p>
        </w:tc>
        <w:tc>
          <w:tcPr>
            <w:tcW w:w="1843" w:type="dxa"/>
          </w:tcPr>
          <w:p w14:paraId="42219B97" w14:textId="6CA146DC" w:rsidR="00086DD3" w:rsidRPr="00D272C3" w:rsidRDefault="0072346A" w:rsidP="004B7AC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Руководитель </w:t>
            </w:r>
            <w:r w:rsidR="00F86F40">
              <w:rPr>
                <w:rFonts w:ascii="Times New Roman" w:hAnsi="Times New Roman"/>
                <w:sz w:val="20"/>
                <w:lang w:val="ru-RU"/>
              </w:rPr>
              <w:t>компании</w:t>
            </w:r>
            <w:r w:rsidR="00086DD3" w:rsidRPr="00D272C3">
              <w:rPr>
                <w:rFonts w:ascii="Times New Roman" w:hAnsi="Times New Roman"/>
                <w:sz w:val="20"/>
                <w:lang w:val="ru-RU"/>
              </w:rPr>
              <w:t>, Главный бухгалтер</w:t>
            </w:r>
          </w:p>
        </w:tc>
        <w:tc>
          <w:tcPr>
            <w:tcW w:w="2206" w:type="dxa"/>
            <w:vMerge w:val="restart"/>
          </w:tcPr>
          <w:p w14:paraId="1E5AD2A7" w14:textId="77777777" w:rsidR="00086DD3" w:rsidRPr="00D272C3" w:rsidRDefault="0072346A" w:rsidP="004B7ACE">
            <w:pPr>
              <w:spacing w:after="0"/>
              <w:ind w:left="33" w:hanging="33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Президент.</w:t>
            </w:r>
          </w:p>
        </w:tc>
        <w:tc>
          <w:tcPr>
            <w:tcW w:w="1985" w:type="dxa"/>
          </w:tcPr>
          <w:p w14:paraId="1D5003EC" w14:textId="77777777" w:rsidR="00086DD3" w:rsidRPr="00D272C3" w:rsidRDefault="00086DD3" w:rsidP="00B96975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B7ACE">
              <w:rPr>
                <w:rFonts w:ascii="Times New Roman" w:hAnsi="Times New Roman"/>
                <w:sz w:val="20"/>
                <w:lang w:val="ru-RU"/>
              </w:rPr>
              <w:t>Бухгалтерия</w:t>
            </w:r>
          </w:p>
        </w:tc>
      </w:tr>
      <w:tr w:rsidR="00086DD3" w:rsidRPr="00872D20" w14:paraId="146538E1" w14:textId="77777777" w:rsidTr="00696D6E">
        <w:trPr>
          <w:jc w:val="center"/>
        </w:trPr>
        <w:tc>
          <w:tcPr>
            <w:tcW w:w="1604" w:type="dxa"/>
          </w:tcPr>
          <w:p w14:paraId="727EE140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>Договоры, дополнительные соглашения с поставщиками товаров, работ и услуг</w:t>
            </w:r>
          </w:p>
        </w:tc>
        <w:tc>
          <w:tcPr>
            <w:tcW w:w="2824" w:type="dxa"/>
          </w:tcPr>
          <w:p w14:paraId="089447B8" w14:textId="334EC366" w:rsidR="00086DD3" w:rsidRPr="00D272C3" w:rsidRDefault="00004F5F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Бухгалтерия</w:t>
            </w:r>
            <w:r w:rsidR="0072346A">
              <w:rPr>
                <w:rFonts w:ascii="Times New Roman" w:hAnsi="Times New Roman"/>
                <w:sz w:val="20"/>
                <w:lang w:val="ru-RU"/>
              </w:rPr>
              <w:t xml:space="preserve">, Руководитель </w:t>
            </w:r>
            <w:r w:rsidR="002943DA">
              <w:rPr>
                <w:rFonts w:ascii="Times New Roman" w:hAnsi="Times New Roman"/>
                <w:sz w:val="20"/>
                <w:lang w:val="ru-RU"/>
              </w:rPr>
              <w:t>учебного центра</w:t>
            </w:r>
            <w:r w:rsidR="00086DD3" w:rsidRPr="00D272C3">
              <w:rPr>
                <w:rFonts w:ascii="Times New Roman" w:hAnsi="Times New Roman"/>
                <w:sz w:val="20"/>
                <w:lang w:val="ru-RU"/>
              </w:rPr>
              <w:t>- инициатора закупок</w:t>
            </w:r>
          </w:p>
        </w:tc>
        <w:tc>
          <w:tcPr>
            <w:tcW w:w="1843" w:type="dxa"/>
          </w:tcPr>
          <w:p w14:paraId="3B900DE0" w14:textId="77777777" w:rsidR="00086DD3" w:rsidRPr="00D272C3" w:rsidRDefault="00086DD3" w:rsidP="004B7AC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272C3">
              <w:rPr>
                <w:rFonts w:ascii="Times New Roman" w:hAnsi="Times New Roman"/>
                <w:sz w:val="20"/>
                <w:lang w:val="ru-RU"/>
              </w:rPr>
              <w:t>Курирующие руководители заинтересованных СП – инициаторов закупок, Главный бухгалтер</w:t>
            </w:r>
          </w:p>
        </w:tc>
        <w:tc>
          <w:tcPr>
            <w:tcW w:w="2206" w:type="dxa"/>
            <w:vMerge/>
          </w:tcPr>
          <w:p w14:paraId="20710E6A" w14:textId="77777777" w:rsidR="00086DD3" w:rsidRPr="00D272C3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2C42A94A" w14:textId="77777777" w:rsidR="00086DD3" w:rsidRPr="00D272C3" w:rsidRDefault="004B7ACE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Бухгалтерия</w:t>
            </w:r>
          </w:p>
        </w:tc>
      </w:tr>
    </w:tbl>
    <w:p w14:paraId="0A43BDAC" w14:textId="77777777" w:rsidR="00086DD3" w:rsidRDefault="00086DD3" w:rsidP="00086DD3">
      <w:pPr>
        <w:spacing w:after="0"/>
        <w:ind w:firstLine="544"/>
        <w:rPr>
          <w:rFonts w:ascii="Times New Roman" w:hAnsi="Times New Roman"/>
          <w:sz w:val="24"/>
          <w:szCs w:val="24"/>
          <w:lang w:val="ru-RU"/>
        </w:rPr>
      </w:pPr>
    </w:p>
    <w:p w14:paraId="63D03038" w14:textId="77777777" w:rsidR="00086DD3" w:rsidRDefault="00086DD3" w:rsidP="00086DD3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5.3 </w:t>
      </w:r>
      <w:r w:rsidR="00D664AA">
        <w:rPr>
          <w:rFonts w:ascii="Times New Roman" w:hAnsi="Times New Roman"/>
          <w:sz w:val="24"/>
          <w:szCs w:val="24"/>
          <w:lang w:val="ru-RU"/>
        </w:rPr>
        <w:t>Центра</w:t>
      </w:r>
      <w:r w:rsidRPr="00AF34F3">
        <w:rPr>
          <w:rFonts w:ascii="Times New Roman" w:hAnsi="Times New Roman"/>
          <w:sz w:val="24"/>
          <w:szCs w:val="24"/>
          <w:lang w:val="ru-RU"/>
        </w:rPr>
        <w:t xml:space="preserve">лизованное управление </w:t>
      </w:r>
      <w:r>
        <w:rPr>
          <w:rFonts w:ascii="Times New Roman" w:hAnsi="Times New Roman"/>
          <w:sz w:val="24"/>
          <w:szCs w:val="24"/>
          <w:lang w:val="ru-RU"/>
        </w:rPr>
        <w:t xml:space="preserve">группами документов (Таблица 2) </w:t>
      </w:r>
      <w:r w:rsidRPr="00AF34F3">
        <w:rPr>
          <w:rFonts w:ascii="Times New Roman" w:hAnsi="Times New Roman"/>
          <w:sz w:val="24"/>
          <w:szCs w:val="24"/>
          <w:lang w:val="ru-RU"/>
        </w:rPr>
        <w:t>включает</w:t>
      </w:r>
      <w:r>
        <w:rPr>
          <w:rFonts w:ascii="Times New Roman" w:hAnsi="Times New Roman"/>
          <w:sz w:val="24"/>
          <w:szCs w:val="24"/>
          <w:lang w:val="ru-RU"/>
        </w:rPr>
        <w:t xml:space="preserve"> следующее:</w:t>
      </w:r>
    </w:p>
    <w:p w14:paraId="44D6D226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>планирование разра</w:t>
      </w:r>
      <w:r>
        <w:rPr>
          <w:rFonts w:ascii="Times New Roman" w:hAnsi="Times New Roman"/>
          <w:sz w:val="24"/>
          <w:szCs w:val="24"/>
          <w:lang w:val="ru-RU"/>
        </w:rPr>
        <w:t>ботки (актуализации);</w:t>
      </w:r>
    </w:p>
    <w:p w14:paraId="0048D4AD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>организаци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AF34F3">
        <w:rPr>
          <w:rFonts w:ascii="Times New Roman" w:hAnsi="Times New Roman"/>
          <w:sz w:val="24"/>
          <w:szCs w:val="24"/>
          <w:lang w:val="ru-RU"/>
        </w:rPr>
        <w:t xml:space="preserve"> согласования (рассмотрения и подписания)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76016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5138E4C" w14:textId="65AC17E0" w:rsidR="00086DD3" w:rsidRPr="00F34FE8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F34FE8">
        <w:rPr>
          <w:rFonts w:ascii="Times New Roman" w:hAnsi="Times New Roman"/>
          <w:sz w:val="24"/>
          <w:szCs w:val="24"/>
          <w:lang w:val="ru-RU"/>
        </w:rPr>
        <w:t xml:space="preserve">проверку разрабатываемых подразделениями и должностными лицами документов </w:t>
      </w: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F34FE8">
        <w:rPr>
          <w:rFonts w:ascii="Times New Roman" w:hAnsi="Times New Roman"/>
          <w:sz w:val="24"/>
          <w:szCs w:val="24"/>
          <w:lang w:val="ru-RU"/>
        </w:rPr>
        <w:t>соот</w:t>
      </w:r>
      <w:r>
        <w:rPr>
          <w:rFonts w:ascii="Times New Roman" w:hAnsi="Times New Roman"/>
          <w:sz w:val="24"/>
          <w:szCs w:val="24"/>
          <w:lang w:val="ru-RU"/>
        </w:rPr>
        <w:t>ветствие</w:t>
      </w:r>
      <w:r w:rsidRPr="00F34FE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соответствующим </w:t>
      </w:r>
      <w:r w:rsidRPr="00F34FE8">
        <w:rPr>
          <w:rFonts w:ascii="Times New Roman" w:hAnsi="Times New Roman"/>
          <w:sz w:val="24"/>
          <w:szCs w:val="24"/>
          <w:lang w:val="ru-RU"/>
        </w:rPr>
        <w:t>требованиям</w:t>
      </w:r>
      <w:r>
        <w:rPr>
          <w:rFonts w:ascii="Times New Roman" w:hAnsi="Times New Roman"/>
          <w:sz w:val="24"/>
          <w:szCs w:val="24"/>
          <w:lang w:val="ru-RU"/>
        </w:rPr>
        <w:t xml:space="preserve"> (законодательные и отраслевые нормативные требования, </w:t>
      </w:r>
      <w:r w:rsidR="002943DA">
        <w:rPr>
          <w:rFonts w:ascii="Times New Roman" w:hAnsi="Times New Roman"/>
          <w:sz w:val="24"/>
          <w:szCs w:val="24"/>
          <w:lang w:val="ru-RU"/>
        </w:rPr>
        <w:t>СТ РК ИСО</w:t>
      </w:r>
      <w:r w:rsidR="002943DA" w:rsidRPr="00F34FE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9001,</w:t>
      </w:r>
      <w:r w:rsidRPr="00F34FE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ДП-01);</w:t>
      </w:r>
    </w:p>
    <w:p w14:paraId="5A46BBD9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>идентификаци</w:t>
      </w:r>
      <w:r>
        <w:rPr>
          <w:rFonts w:ascii="Times New Roman" w:hAnsi="Times New Roman"/>
          <w:sz w:val="24"/>
          <w:szCs w:val="24"/>
          <w:lang w:val="ru-RU"/>
        </w:rPr>
        <w:t>ю (присвоение кода, проставление необходимых штампов);</w:t>
      </w:r>
    </w:p>
    <w:p w14:paraId="66A14B8F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подготовку к утверждению и обеспечение утверждения;</w:t>
      </w:r>
    </w:p>
    <w:p w14:paraId="54DC8AD5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>регистраци</w:t>
      </w:r>
      <w:r>
        <w:rPr>
          <w:rFonts w:ascii="Times New Roman" w:hAnsi="Times New Roman"/>
          <w:sz w:val="24"/>
          <w:szCs w:val="24"/>
          <w:lang w:val="ru-RU"/>
        </w:rPr>
        <w:t>ю (в</w:t>
      </w:r>
      <w:r w:rsidR="000D41E2">
        <w:rPr>
          <w:rFonts w:ascii="Times New Roman" w:hAnsi="Times New Roman"/>
          <w:sz w:val="24"/>
          <w:szCs w:val="24"/>
          <w:lang w:val="ru-RU"/>
        </w:rPr>
        <w:t>ключение в контрольные перечни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14:paraId="2BC6FE13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>хране</w:t>
      </w:r>
      <w:r>
        <w:rPr>
          <w:rFonts w:ascii="Times New Roman" w:hAnsi="Times New Roman"/>
          <w:sz w:val="24"/>
          <w:szCs w:val="24"/>
          <w:lang w:val="ru-RU"/>
        </w:rPr>
        <w:t>ние оригинала/контрольного экземпляра (создание электронных и бумажных дел (папок));</w:t>
      </w:r>
    </w:p>
    <w:p w14:paraId="0C0DD993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обеспечение доступности электронных документов пользователям;</w:t>
      </w:r>
    </w:p>
    <w:p w14:paraId="0A609880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тиражирование и рассылка бумажных учтенных копий с оригинала/контрольного экземпляра заинтересованным структурным подразделениям (должностным лицам);</w:t>
      </w:r>
    </w:p>
    <w:p w14:paraId="36C70D8A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идентификация </w:t>
      </w:r>
      <w:r w:rsidRPr="00AF34F3">
        <w:rPr>
          <w:rFonts w:ascii="Times New Roman" w:hAnsi="Times New Roman"/>
          <w:sz w:val="24"/>
          <w:szCs w:val="24"/>
          <w:lang w:val="ru-RU"/>
        </w:rPr>
        <w:t>актуализаци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AF34F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(внесения изменений) </w:t>
      </w:r>
      <w:r w:rsidRPr="00AF34F3">
        <w:rPr>
          <w:rFonts w:ascii="Times New Roman" w:hAnsi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lang w:val="ru-RU"/>
        </w:rPr>
        <w:t>пересмотра оригинала/контрольного экземпляра;</w:t>
      </w:r>
    </w:p>
    <w:p w14:paraId="0D5F32F7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учет изменений в системе документации (ведение контрольного перечня, внесение в него изменений);</w:t>
      </w:r>
    </w:p>
    <w:p w14:paraId="1832DA51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рассылка изменений пользователям документов;</w:t>
      </w:r>
    </w:p>
    <w:p w14:paraId="71EE0BD2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 xml:space="preserve">изъятие из обращения </w:t>
      </w:r>
      <w:r>
        <w:rPr>
          <w:rFonts w:ascii="Times New Roman" w:hAnsi="Times New Roman"/>
          <w:sz w:val="24"/>
          <w:szCs w:val="24"/>
          <w:lang w:val="ru-RU"/>
        </w:rPr>
        <w:t>копий устаревших версий документов;</w:t>
      </w:r>
    </w:p>
    <w:p w14:paraId="5448728C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 xml:space="preserve">аннулирование </w:t>
      </w:r>
      <w:r>
        <w:rPr>
          <w:rFonts w:ascii="Times New Roman" w:hAnsi="Times New Roman"/>
          <w:sz w:val="24"/>
          <w:szCs w:val="24"/>
          <w:lang w:val="ru-RU"/>
        </w:rPr>
        <w:t>устаревших документов;</w:t>
      </w:r>
    </w:p>
    <w:p w14:paraId="7A5F370D" w14:textId="15CF5F6E" w:rsidR="00086DD3" w:rsidRPr="00AF34F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архивирование устаревших версий документов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>
        <w:rPr>
          <w:rFonts w:ascii="Times New Roman" w:hAnsi="Times New Roman"/>
          <w:sz w:val="24"/>
          <w:szCs w:val="24"/>
          <w:lang w:val="ru-RU"/>
        </w:rPr>
        <w:t xml:space="preserve">, оставленных для каких-либо целей, идентификация их </w:t>
      </w:r>
      <w:r w:rsidR="000D41E2">
        <w:rPr>
          <w:rFonts w:ascii="Times New Roman" w:hAnsi="Times New Roman"/>
          <w:sz w:val="24"/>
          <w:szCs w:val="24"/>
          <w:lang w:val="ru-RU"/>
        </w:rPr>
        <w:t>в установленном порядке (разделы 6.9 и 6.10 настоящего документа)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1CFF7E4" w14:textId="65E24A9F" w:rsidR="00086DD3" w:rsidRPr="00E37440" w:rsidRDefault="00086DD3" w:rsidP="00086DD3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5.4 </w:t>
      </w:r>
      <w:r w:rsidRPr="00E37440">
        <w:rPr>
          <w:rFonts w:ascii="Times New Roman" w:hAnsi="Times New Roman"/>
          <w:sz w:val="24"/>
          <w:szCs w:val="24"/>
          <w:lang w:val="ru-RU"/>
        </w:rPr>
        <w:t xml:space="preserve">Управление документацией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E3744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307C" w:rsidRPr="00E374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(Таблица 2) включает:</w:t>
      </w:r>
      <w:r w:rsidRPr="00E3744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265BD92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хранение полученной учтенной копии;</w:t>
      </w:r>
    </w:p>
    <w:p w14:paraId="6426586A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 xml:space="preserve">ознакомление работников </w:t>
      </w:r>
      <w:r>
        <w:rPr>
          <w:rFonts w:ascii="Times New Roman" w:hAnsi="Times New Roman"/>
          <w:sz w:val="24"/>
          <w:szCs w:val="24"/>
          <w:lang w:val="ru-RU"/>
        </w:rPr>
        <w:t>подразделения под роспись и внедрение требований документа в деятельность подразделения;</w:t>
      </w:r>
    </w:p>
    <w:p w14:paraId="2E1AB433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Pr="00AF34F3">
        <w:rPr>
          <w:rFonts w:ascii="Times New Roman" w:hAnsi="Times New Roman"/>
          <w:sz w:val="24"/>
          <w:szCs w:val="24"/>
          <w:lang w:val="ru-RU"/>
        </w:rPr>
        <w:t>необходимости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AF34F3">
        <w:rPr>
          <w:rFonts w:ascii="Times New Roman" w:hAnsi="Times New Roman"/>
          <w:sz w:val="24"/>
          <w:szCs w:val="24"/>
          <w:lang w:val="ru-RU"/>
        </w:rPr>
        <w:t xml:space="preserve"> тиражирова</w:t>
      </w:r>
      <w:r>
        <w:rPr>
          <w:rFonts w:ascii="Times New Roman" w:hAnsi="Times New Roman"/>
          <w:sz w:val="24"/>
          <w:szCs w:val="24"/>
          <w:lang w:val="ru-RU"/>
        </w:rPr>
        <w:t>ние</w:t>
      </w:r>
      <w:r w:rsidRPr="00AF34F3">
        <w:rPr>
          <w:rFonts w:ascii="Times New Roman" w:hAnsi="Times New Roman"/>
          <w:sz w:val="24"/>
          <w:szCs w:val="24"/>
          <w:lang w:val="ru-RU"/>
        </w:rPr>
        <w:t xml:space="preserve"> и рассылка вторичных копий на рабочие места</w:t>
      </w:r>
      <w:r w:rsidR="000D41E2">
        <w:rPr>
          <w:rFonts w:ascii="Times New Roman" w:hAnsi="Times New Roman"/>
          <w:sz w:val="24"/>
          <w:szCs w:val="24"/>
          <w:lang w:val="ru-RU"/>
        </w:rPr>
        <w:t xml:space="preserve">, учет рассылки (раздел </w:t>
      </w:r>
      <w:r>
        <w:rPr>
          <w:rFonts w:ascii="Times New Roman" w:hAnsi="Times New Roman"/>
          <w:sz w:val="24"/>
          <w:szCs w:val="24"/>
          <w:lang w:val="ru-RU"/>
        </w:rPr>
        <w:t>6.7.2</w:t>
      </w:r>
      <w:r w:rsidR="000D41E2">
        <w:rPr>
          <w:rFonts w:ascii="Times New Roman" w:hAnsi="Times New Roman"/>
          <w:sz w:val="24"/>
          <w:szCs w:val="24"/>
          <w:lang w:val="ru-RU"/>
        </w:rPr>
        <w:t xml:space="preserve"> настоящего документа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14:paraId="517FCC43" w14:textId="77777777" w:rsidR="00086DD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внесение изменений в учтенные копии;</w:t>
      </w:r>
    </w:p>
    <w:p w14:paraId="2ECC07F9" w14:textId="77777777" w:rsidR="00086DD3" w:rsidRPr="00AF34F3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34F3">
        <w:rPr>
          <w:rFonts w:ascii="Times New Roman" w:hAnsi="Times New Roman"/>
          <w:sz w:val="24"/>
          <w:szCs w:val="24"/>
          <w:lang w:val="ru-RU"/>
        </w:rPr>
        <w:t xml:space="preserve">изъятие </w:t>
      </w:r>
      <w:r>
        <w:rPr>
          <w:rFonts w:ascii="Times New Roman" w:hAnsi="Times New Roman"/>
          <w:sz w:val="24"/>
          <w:szCs w:val="24"/>
          <w:lang w:val="ru-RU"/>
        </w:rPr>
        <w:t xml:space="preserve">с мест применения устаревших версий первичных и вторичных копий </w:t>
      </w:r>
      <w:r w:rsidRPr="00AF34F3">
        <w:rPr>
          <w:rFonts w:ascii="Times New Roman" w:hAnsi="Times New Roman"/>
          <w:sz w:val="24"/>
          <w:szCs w:val="24"/>
          <w:lang w:val="ru-RU"/>
        </w:rPr>
        <w:t>при замене</w:t>
      </w:r>
      <w:r>
        <w:rPr>
          <w:rFonts w:ascii="Times New Roman" w:hAnsi="Times New Roman"/>
          <w:sz w:val="24"/>
          <w:szCs w:val="24"/>
          <w:lang w:val="ru-RU"/>
        </w:rPr>
        <w:t xml:space="preserve"> документов центром управления.</w:t>
      </w:r>
    </w:p>
    <w:p w14:paraId="645AA8EE" w14:textId="77777777" w:rsidR="00086DD3" w:rsidRPr="000D41E2" w:rsidRDefault="00086DD3" w:rsidP="00086DD3">
      <w:pPr>
        <w:spacing w:after="0"/>
        <w:ind w:firstLine="544"/>
        <w:rPr>
          <w:rFonts w:ascii="Times New Roman" w:hAnsi="Times New Roman"/>
          <w:sz w:val="8"/>
          <w:szCs w:val="8"/>
          <w:lang w:val="ru-RU"/>
        </w:rPr>
      </w:pPr>
      <w:r w:rsidRPr="00EA007C">
        <w:rPr>
          <w:rFonts w:ascii="Times New Roman" w:hAnsi="Times New Roman"/>
          <w:sz w:val="24"/>
          <w:lang w:val="ru-RU"/>
        </w:rPr>
        <w:t xml:space="preserve">5.5 Ответственность, полномочия и порядок управления документацией общего служебного и кадрового делопроизводства </w:t>
      </w:r>
      <w:r w:rsidR="00EA007C" w:rsidRPr="00EA007C">
        <w:rPr>
          <w:rFonts w:ascii="Times New Roman" w:hAnsi="Times New Roman"/>
          <w:sz w:val="24"/>
          <w:lang w:val="ru-RU"/>
        </w:rPr>
        <w:t xml:space="preserve">согласно типовой инструкции по делопроизводству. </w:t>
      </w:r>
    </w:p>
    <w:p w14:paraId="050FABA0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0" w:name="_Toc363812832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lastRenderedPageBreak/>
        <w:t>6 Требования</w:t>
      </w:r>
      <w:bookmarkEnd w:id="10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bookmarkEnd w:id="9"/>
    </w:p>
    <w:p w14:paraId="4537C196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1" w:name="_Toc363812833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6.1 Объекты управления</w:t>
      </w:r>
      <w:bookmarkEnd w:id="11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070A74A2" w14:textId="77777777" w:rsidR="00086DD3" w:rsidRPr="001034E4" w:rsidRDefault="00086DD3" w:rsidP="00086DD3">
      <w:pPr>
        <w:tabs>
          <w:tab w:val="left" w:pos="851"/>
          <w:tab w:val="left" w:pos="8436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372915DC" w14:textId="77777777" w:rsidR="00086DD3" w:rsidRPr="004A0F85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1034E4"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.1 </w:t>
      </w:r>
      <w:r w:rsidRPr="004A0F85">
        <w:rPr>
          <w:rFonts w:ascii="Times New Roman" w:hAnsi="Times New Roman"/>
          <w:sz w:val="24"/>
          <w:szCs w:val="24"/>
        </w:rPr>
        <w:t>Объектами управления настоящей процедуры являются следующие группы документов:</w:t>
      </w:r>
    </w:p>
    <w:p w14:paraId="3E387CCD" w14:textId="77777777" w:rsidR="00086DD3" w:rsidRPr="004A0F85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</w:rPr>
      </w:pPr>
      <w:r w:rsidRPr="004A0F85">
        <w:rPr>
          <w:rFonts w:ascii="Times New Roman" w:hAnsi="Times New Roman"/>
          <w:sz w:val="24"/>
          <w:szCs w:val="24"/>
        </w:rPr>
        <w:t>Документы внешнего происхождения;</w:t>
      </w:r>
    </w:p>
    <w:p w14:paraId="1818A32F" w14:textId="77777777" w:rsidR="00086DD3" w:rsidRPr="004A0F85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</w:rPr>
      </w:pPr>
      <w:r w:rsidRPr="004A0F85">
        <w:rPr>
          <w:rFonts w:ascii="Times New Roman" w:hAnsi="Times New Roman"/>
          <w:sz w:val="24"/>
          <w:szCs w:val="24"/>
        </w:rPr>
        <w:t>Документы внутреннего происхождения.</w:t>
      </w:r>
    </w:p>
    <w:p w14:paraId="04390C55" w14:textId="77777777" w:rsidR="00086DD3" w:rsidRPr="004A0F85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4A0F85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2</w:t>
      </w:r>
      <w:r w:rsidRPr="004A0F85">
        <w:rPr>
          <w:rFonts w:ascii="Times New Roman" w:hAnsi="Times New Roman"/>
          <w:sz w:val="24"/>
          <w:szCs w:val="24"/>
        </w:rPr>
        <w:t xml:space="preserve"> Документы внешнего происхождения, относящиеся к деятельности </w:t>
      </w:r>
      <w:r w:rsidR="00D72B8A">
        <w:rPr>
          <w:rFonts w:ascii="Times New Roman" w:hAnsi="Times New Roman"/>
          <w:sz w:val="24"/>
          <w:szCs w:val="24"/>
        </w:rPr>
        <w:t>ИКЦА</w:t>
      </w:r>
      <w:r w:rsidRPr="004A0F85">
        <w:rPr>
          <w:rFonts w:ascii="Times New Roman" w:hAnsi="Times New Roman"/>
          <w:sz w:val="24"/>
          <w:szCs w:val="24"/>
        </w:rPr>
        <w:t>, включают:</w:t>
      </w:r>
    </w:p>
    <w:p w14:paraId="1B9ACC95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Кодексы и Законы Республики Казахстан;</w:t>
      </w:r>
    </w:p>
    <w:p w14:paraId="1CA73058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международные, межгосударственные и государственные стандарты;</w:t>
      </w:r>
    </w:p>
    <w:p w14:paraId="54F66CFE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40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руководящие документы отраслевых министерств и органов государственного управления</w:t>
      </w:r>
      <w:r>
        <w:rPr>
          <w:rFonts w:ascii="Times New Roman" w:hAnsi="Times New Roman"/>
          <w:sz w:val="24"/>
          <w:szCs w:val="24"/>
          <w:lang w:val="ru-RU"/>
        </w:rPr>
        <w:t xml:space="preserve"> и контроля</w:t>
      </w:r>
      <w:r w:rsidRPr="00442424">
        <w:rPr>
          <w:rFonts w:ascii="Times New Roman" w:hAnsi="Times New Roman"/>
          <w:sz w:val="24"/>
          <w:szCs w:val="24"/>
          <w:lang w:val="ru-RU"/>
        </w:rPr>
        <w:t>;</w:t>
      </w:r>
    </w:p>
    <w:p w14:paraId="0CC041FD" w14:textId="77777777" w:rsidR="00086DD3" w:rsidRPr="00064EBD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</w:rPr>
      </w:pPr>
      <w:r w:rsidRPr="00064EBD">
        <w:rPr>
          <w:rFonts w:ascii="Times New Roman" w:hAnsi="Times New Roman"/>
          <w:sz w:val="24"/>
          <w:szCs w:val="24"/>
        </w:rPr>
        <w:t>Нормативно-технические документы.</w:t>
      </w:r>
    </w:p>
    <w:p w14:paraId="46B04819" w14:textId="5A79A7FE" w:rsidR="00086DD3" w:rsidRPr="004A0F85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4A0F85">
        <w:rPr>
          <w:rFonts w:ascii="Times New Roman" w:hAnsi="Times New Roman"/>
          <w:sz w:val="24"/>
          <w:szCs w:val="24"/>
        </w:rPr>
        <w:t>.2</w:t>
      </w:r>
      <w:r w:rsidRPr="004A0F85">
        <w:rPr>
          <w:rFonts w:ascii="Times New Roman" w:hAnsi="Times New Roman"/>
          <w:b/>
          <w:sz w:val="24"/>
          <w:szCs w:val="24"/>
        </w:rPr>
        <w:t xml:space="preserve"> </w:t>
      </w:r>
      <w:r w:rsidRPr="004A0F85">
        <w:rPr>
          <w:rFonts w:ascii="Times New Roman" w:hAnsi="Times New Roman"/>
          <w:sz w:val="24"/>
          <w:szCs w:val="24"/>
        </w:rPr>
        <w:t>Документы внутреннего происхождения</w:t>
      </w:r>
      <w:r w:rsidRPr="004A0F85">
        <w:rPr>
          <w:rFonts w:ascii="Times New Roman" w:hAnsi="Times New Roman"/>
          <w:b/>
          <w:sz w:val="24"/>
          <w:szCs w:val="24"/>
        </w:rPr>
        <w:t xml:space="preserve"> </w:t>
      </w:r>
      <w:r w:rsidRPr="004A0F85">
        <w:rPr>
          <w:rFonts w:ascii="Times New Roman" w:hAnsi="Times New Roman"/>
          <w:sz w:val="24"/>
          <w:szCs w:val="24"/>
        </w:rPr>
        <w:t xml:space="preserve"> включают</w:t>
      </w:r>
      <w:r>
        <w:rPr>
          <w:rFonts w:ascii="Times New Roman" w:hAnsi="Times New Roman"/>
          <w:sz w:val="24"/>
          <w:szCs w:val="24"/>
        </w:rPr>
        <w:t xml:space="preserve"> группы следующие группы документов</w:t>
      </w:r>
      <w:r w:rsidRPr="004A0F85">
        <w:rPr>
          <w:rFonts w:ascii="Times New Roman" w:hAnsi="Times New Roman"/>
          <w:sz w:val="24"/>
          <w:szCs w:val="24"/>
        </w:rPr>
        <w:t>:</w:t>
      </w:r>
    </w:p>
    <w:p w14:paraId="73CAC1F8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Миссия, Видение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442424">
        <w:rPr>
          <w:rFonts w:ascii="Times New Roman" w:hAnsi="Times New Roman"/>
          <w:sz w:val="24"/>
          <w:szCs w:val="24"/>
          <w:lang w:val="ru-RU"/>
        </w:rPr>
        <w:t xml:space="preserve"> стратегические цели</w:t>
      </w:r>
      <w:r>
        <w:rPr>
          <w:rFonts w:ascii="Times New Roman" w:hAnsi="Times New Roman"/>
          <w:sz w:val="24"/>
          <w:szCs w:val="24"/>
          <w:lang w:val="ru-RU"/>
        </w:rPr>
        <w:t>, задачи и планы</w:t>
      </w:r>
      <w:r w:rsidRPr="00442424">
        <w:rPr>
          <w:rFonts w:ascii="Times New Roman" w:hAnsi="Times New Roman"/>
          <w:sz w:val="24"/>
          <w:szCs w:val="24"/>
          <w:lang w:val="ru-RU"/>
        </w:rPr>
        <w:t>;</w:t>
      </w:r>
    </w:p>
    <w:p w14:paraId="44802D98" w14:textId="4B8A2ACD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Политик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442424">
        <w:rPr>
          <w:rFonts w:ascii="Times New Roman" w:hAnsi="Times New Roman"/>
          <w:sz w:val="24"/>
          <w:szCs w:val="24"/>
          <w:lang w:val="ru-RU"/>
        </w:rPr>
        <w:t xml:space="preserve"> и Цели в области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442424">
        <w:rPr>
          <w:rFonts w:ascii="Times New Roman" w:hAnsi="Times New Roman"/>
          <w:sz w:val="24"/>
          <w:szCs w:val="24"/>
          <w:lang w:val="ru-RU"/>
        </w:rPr>
        <w:t>;</w:t>
      </w:r>
    </w:p>
    <w:p w14:paraId="04620CA5" w14:textId="1A1B3B75" w:rsidR="00086DD3" w:rsidRPr="004A0F85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</w:rPr>
      </w:pPr>
      <w:r w:rsidRPr="004A0F85">
        <w:rPr>
          <w:rFonts w:ascii="Times New Roman" w:hAnsi="Times New Roman"/>
          <w:sz w:val="24"/>
          <w:szCs w:val="24"/>
        </w:rPr>
        <w:t xml:space="preserve">Руководство по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4A0F85">
        <w:rPr>
          <w:rFonts w:ascii="Times New Roman" w:hAnsi="Times New Roman"/>
          <w:sz w:val="24"/>
          <w:szCs w:val="24"/>
        </w:rPr>
        <w:t>;</w:t>
      </w:r>
    </w:p>
    <w:p w14:paraId="408BC30C" w14:textId="77777777" w:rsidR="00086DD3" w:rsidRPr="00ED01E6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Карты процессов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4CC68A89" w14:textId="77777777" w:rsidR="00086DD3" w:rsidRPr="00465C03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Pr="004A0F85">
        <w:rPr>
          <w:rFonts w:ascii="Times New Roman" w:hAnsi="Times New Roman"/>
          <w:sz w:val="24"/>
          <w:szCs w:val="24"/>
        </w:rPr>
        <w:t>окументированные процедуры;</w:t>
      </w:r>
    </w:p>
    <w:p w14:paraId="77BD882D" w14:textId="77777777" w:rsidR="00086DD3" w:rsidRPr="00465C03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Инструкции по охране труда;</w:t>
      </w:r>
    </w:p>
    <w:p w14:paraId="3D1E2175" w14:textId="120B9ACE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организационно-правовые (Устав, организационная структура, штатное расписание, положени</w:t>
      </w:r>
      <w:r w:rsidR="008D008A">
        <w:rPr>
          <w:rFonts w:ascii="Times New Roman" w:hAnsi="Times New Roman"/>
          <w:sz w:val="24"/>
          <w:szCs w:val="24"/>
          <w:lang w:val="ru-RU"/>
        </w:rPr>
        <w:t>я и</w:t>
      </w:r>
      <w:r w:rsidRPr="00442424">
        <w:rPr>
          <w:rFonts w:ascii="Times New Roman" w:hAnsi="Times New Roman"/>
          <w:sz w:val="24"/>
          <w:szCs w:val="24"/>
          <w:lang w:val="ru-RU"/>
        </w:rPr>
        <w:t xml:space="preserve"> правила </w:t>
      </w:r>
      <w:r w:rsidR="008D008A">
        <w:rPr>
          <w:rFonts w:ascii="Times New Roman" w:hAnsi="Times New Roman"/>
          <w:sz w:val="24"/>
          <w:szCs w:val="24"/>
          <w:lang w:val="ru-RU"/>
        </w:rPr>
        <w:t>общего применения</w:t>
      </w:r>
      <w:r w:rsidRPr="00442424">
        <w:rPr>
          <w:rFonts w:ascii="Times New Roman" w:hAnsi="Times New Roman"/>
          <w:sz w:val="24"/>
          <w:szCs w:val="24"/>
          <w:lang w:val="ru-RU"/>
        </w:rPr>
        <w:t xml:space="preserve">, положения </w:t>
      </w:r>
      <w:r w:rsidR="00462CE5">
        <w:rPr>
          <w:rFonts w:ascii="Times New Roman" w:hAnsi="Times New Roman"/>
          <w:sz w:val="24"/>
          <w:szCs w:val="24"/>
          <w:lang w:val="ru-RU"/>
        </w:rPr>
        <w:t>о</w:t>
      </w:r>
      <w:r w:rsidR="0021307C">
        <w:rPr>
          <w:rFonts w:ascii="Times New Roman" w:hAnsi="Times New Roman"/>
          <w:sz w:val="24"/>
          <w:szCs w:val="24"/>
          <w:lang w:val="ru-RU"/>
        </w:rPr>
        <w:t xml:space="preserve"> ТОО «</w:t>
      </w:r>
      <w:r w:rsidR="002943DA">
        <w:rPr>
          <w:rFonts w:ascii="Times New Roman" w:hAnsi="Times New Roman"/>
          <w:sz w:val="24"/>
          <w:szCs w:val="24"/>
          <w:lang w:val="ru-RU"/>
        </w:rPr>
        <w:t>СТАНДАРТ</w:t>
      </w:r>
      <w:r w:rsidR="0021307C">
        <w:rPr>
          <w:rFonts w:ascii="Times New Roman" w:hAnsi="Times New Roman"/>
          <w:sz w:val="24"/>
          <w:szCs w:val="24"/>
          <w:lang w:val="ru-RU"/>
        </w:rPr>
        <w:t>»</w:t>
      </w:r>
      <w:r w:rsidRPr="00442424">
        <w:rPr>
          <w:rFonts w:ascii="Times New Roman" w:hAnsi="Times New Roman"/>
          <w:sz w:val="24"/>
          <w:szCs w:val="24"/>
          <w:lang w:val="ru-RU"/>
        </w:rPr>
        <w:t>, должностные инструкции о функциональных обязанностях работников);</w:t>
      </w:r>
    </w:p>
    <w:p w14:paraId="47F649C3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 xml:space="preserve">организационно – распорядительные документы (производственные приказы и распоряжения, протоколы, письма, служебные записки); </w:t>
      </w:r>
    </w:p>
    <w:p w14:paraId="4E78A9E3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документы кадрового делопроизводства (трудовые договоры, приказы и распоряжения по личному составу, личные дела сотрудников и др.);</w:t>
      </w:r>
    </w:p>
    <w:p w14:paraId="061A4076" w14:textId="77777777" w:rsidR="00086DD3" w:rsidRPr="004A0F85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A0F85">
        <w:rPr>
          <w:rFonts w:ascii="Times New Roman" w:hAnsi="Times New Roman"/>
          <w:sz w:val="24"/>
          <w:szCs w:val="24"/>
          <w:lang w:val="ru-RU"/>
        </w:rPr>
        <w:t xml:space="preserve">производственные документы (программы, планы, графики, журналы, технические спецификации, договоры с поставщиками, </w:t>
      </w:r>
      <w:r w:rsidR="008D008A">
        <w:rPr>
          <w:rFonts w:ascii="Times New Roman" w:hAnsi="Times New Roman"/>
          <w:sz w:val="24"/>
          <w:szCs w:val="24"/>
          <w:lang w:val="ru-RU"/>
        </w:rPr>
        <w:t xml:space="preserve">ведомости, </w:t>
      </w:r>
      <w:r w:rsidRPr="004A0F85">
        <w:rPr>
          <w:rFonts w:ascii="Times New Roman" w:hAnsi="Times New Roman"/>
          <w:sz w:val="24"/>
          <w:szCs w:val="24"/>
          <w:lang w:val="ru-RU"/>
        </w:rPr>
        <w:t>отчеты, справки, накладные, бухгалтерские документы (счета к оплате, счета – фактуры, акты выполненных работ) и т.п.).</w:t>
      </w:r>
    </w:p>
    <w:p w14:paraId="38279DEC" w14:textId="77777777" w:rsidR="00086DD3" w:rsidRPr="003376F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6"/>
          <w:szCs w:val="6"/>
        </w:rPr>
      </w:pPr>
    </w:p>
    <w:p w14:paraId="62E24345" w14:textId="6A5B1CF7" w:rsidR="00086DD3" w:rsidRPr="001034E4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6.1.3 </w:t>
      </w:r>
      <w:r w:rsidRPr="001034E4">
        <w:rPr>
          <w:rFonts w:ascii="Times New Roman" w:hAnsi="Times New Roman"/>
          <w:sz w:val="24"/>
          <w:szCs w:val="24"/>
        </w:rPr>
        <w:t xml:space="preserve">Процедура управления документацией </w:t>
      </w:r>
      <w:r w:rsidR="00261B4D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="00462CE5">
        <w:rPr>
          <w:rFonts w:ascii="Times New Roman" w:hAnsi="Times New Roman"/>
          <w:sz w:val="24"/>
          <w:szCs w:val="24"/>
        </w:rPr>
        <w:t>п</w:t>
      </w:r>
      <w:r w:rsidR="00261B4D">
        <w:rPr>
          <w:rFonts w:ascii="Times New Roman" w:hAnsi="Times New Roman"/>
          <w:sz w:val="24"/>
          <w:szCs w:val="24"/>
        </w:rPr>
        <w:t xml:space="preserve"> </w:t>
      </w:r>
      <w:r w:rsidR="00462CE5">
        <w:rPr>
          <w:rFonts w:ascii="Times New Roman" w:hAnsi="Times New Roman"/>
          <w:sz w:val="24"/>
          <w:szCs w:val="24"/>
        </w:rPr>
        <w:t>7.5</w:t>
      </w:r>
      <w:r w:rsidR="00261B4D">
        <w:rPr>
          <w:rFonts w:ascii="Times New Roman" w:hAnsi="Times New Roman"/>
          <w:sz w:val="24"/>
          <w:szCs w:val="24"/>
        </w:rPr>
        <w:t xml:space="preserve"> стандарт</w:t>
      </w:r>
      <w:r w:rsidR="00F86F40">
        <w:rPr>
          <w:rFonts w:ascii="Times New Roman" w:hAnsi="Times New Roman"/>
          <w:sz w:val="24"/>
          <w:szCs w:val="24"/>
        </w:rPr>
        <w:t>а</w:t>
      </w:r>
      <w:r w:rsidR="00261B4D">
        <w:rPr>
          <w:rFonts w:ascii="Times New Roman" w:hAnsi="Times New Roman"/>
          <w:sz w:val="24"/>
          <w:szCs w:val="24"/>
        </w:rPr>
        <w:t xml:space="preserve"> </w:t>
      </w:r>
      <w:r w:rsidR="002943DA">
        <w:rPr>
          <w:rFonts w:ascii="Times New Roman" w:hAnsi="Times New Roman"/>
          <w:sz w:val="24"/>
          <w:szCs w:val="24"/>
        </w:rPr>
        <w:t xml:space="preserve">СТ РК ИСО </w:t>
      </w:r>
      <w:r w:rsidR="00462CE5">
        <w:rPr>
          <w:rFonts w:ascii="Times New Roman" w:hAnsi="Times New Roman"/>
          <w:sz w:val="24"/>
          <w:szCs w:val="24"/>
        </w:rPr>
        <w:t xml:space="preserve"> 9001</w:t>
      </w:r>
      <w:r w:rsidR="00261B4D">
        <w:rPr>
          <w:rFonts w:ascii="Times New Roman" w:hAnsi="Times New Roman"/>
          <w:sz w:val="24"/>
          <w:szCs w:val="24"/>
        </w:rPr>
        <w:t xml:space="preserve"> </w:t>
      </w:r>
      <w:r w:rsidRPr="001034E4">
        <w:rPr>
          <w:rFonts w:ascii="Times New Roman" w:hAnsi="Times New Roman"/>
          <w:sz w:val="24"/>
          <w:szCs w:val="24"/>
        </w:rPr>
        <w:t>должна предусматривать:</w:t>
      </w:r>
    </w:p>
    <w:p w14:paraId="1D3B946C" w14:textId="77777777" w:rsidR="00086DD3" w:rsidRPr="001034E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1034E4">
        <w:rPr>
          <w:rFonts w:ascii="Times New Roman" w:hAnsi="Times New Roman"/>
          <w:sz w:val="24"/>
          <w:szCs w:val="24"/>
        </w:rPr>
        <w:t>планирование выпуска документа;</w:t>
      </w:r>
    </w:p>
    <w:p w14:paraId="11B9AB5C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разработку документов, включая и содержание и форму;</w:t>
      </w:r>
    </w:p>
    <w:p w14:paraId="1AEF9DC6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проверку документов на адекватность до их выпуска;</w:t>
      </w:r>
    </w:p>
    <w:p w14:paraId="758474FE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обеспечение сохранения документов четкими и легко идентифицируемыми;</w:t>
      </w:r>
    </w:p>
    <w:p w14:paraId="758919B9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обеспечение наличия соответствующих версий документов в пунктах их применения;</w:t>
      </w:r>
    </w:p>
    <w:p w14:paraId="27ACCC50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 xml:space="preserve">анализ и актуализацию по мере необходимости и </w:t>
      </w:r>
      <w:r w:rsidR="00D72B8A" w:rsidRPr="00442424">
        <w:rPr>
          <w:rFonts w:ascii="Times New Roman" w:hAnsi="Times New Roman"/>
          <w:sz w:val="24"/>
          <w:szCs w:val="24"/>
          <w:lang w:val="ru-RU"/>
        </w:rPr>
        <w:t>пере утверждение</w:t>
      </w:r>
      <w:r w:rsidRPr="00442424">
        <w:rPr>
          <w:rFonts w:ascii="Times New Roman" w:hAnsi="Times New Roman"/>
          <w:sz w:val="24"/>
          <w:szCs w:val="24"/>
          <w:lang w:val="ru-RU"/>
        </w:rPr>
        <w:t>;</w:t>
      </w:r>
    </w:p>
    <w:p w14:paraId="2B26E784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обеспечение идентификации изменений и статуса пересмотра документов;</w:t>
      </w:r>
    </w:p>
    <w:p w14:paraId="0E8C6D40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предотвращение непреднамеренного использования устаревших документов и применение соответствующей идентификации документов, оставленных для каких либо целей;</w:t>
      </w:r>
    </w:p>
    <w:p w14:paraId="3C47EFDD" w14:textId="77777777" w:rsidR="00086DD3" w:rsidRPr="00442424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42424">
        <w:rPr>
          <w:rFonts w:ascii="Times New Roman" w:hAnsi="Times New Roman"/>
          <w:sz w:val="24"/>
          <w:szCs w:val="24"/>
          <w:lang w:val="ru-RU"/>
        </w:rPr>
        <w:t>обеспечение идентификации документов внешнего происхождения и управление их рассылкой.</w:t>
      </w:r>
    </w:p>
    <w:p w14:paraId="2EC9D34B" w14:textId="77777777" w:rsidR="00086DD3" w:rsidRPr="003376FC" w:rsidRDefault="00086DD3" w:rsidP="00086DD3">
      <w:pPr>
        <w:pStyle w:val="a5"/>
        <w:tabs>
          <w:tab w:val="left" w:pos="851"/>
        </w:tabs>
        <w:spacing w:after="0"/>
        <w:ind w:firstLine="709"/>
        <w:rPr>
          <w:rFonts w:ascii="Times New Roman" w:hAnsi="Times New Roman"/>
          <w:sz w:val="20"/>
        </w:rPr>
      </w:pPr>
    </w:p>
    <w:p w14:paraId="0FBBAE34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2" w:name="_Toc363812834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6.2 Блок-схема процедуры</w:t>
      </w:r>
      <w:bookmarkEnd w:id="12"/>
    </w:p>
    <w:p w14:paraId="2E16BF15" w14:textId="77777777" w:rsidR="00086DD3" w:rsidRPr="002E0B6B" w:rsidRDefault="00086DD3" w:rsidP="00086DD3">
      <w:pPr>
        <w:pStyle w:val="a5"/>
        <w:tabs>
          <w:tab w:val="left" w:pos="851"/>
        </w:tabs>
        <w:spacing w:after="0"/>
        <w:ind w:firstLine="567"/>
        <w:jc w:val="center"/>
        <w:rPr>
          <w:b/>
          <w:sz w:val="20"/>
        </w:rPr>
      </w:pPr>
    </w:p>
    <w:p w14:paraId="39AD5954" w14:textId="77777777" w:rsidR="00086DD3" w:rsidRPr="001034E4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  <w:r w:rsidRPr="001034E4">
        <w:rPr>
          <w:rFonts w:ascii="Times New Roman" w:hAnsi="Times New Roman"/>
          <w:sz w:val="24"/>
          <w:szCs w:val="24"/>
        </w:rPr>
        <w:t>6.2.2</w:t>
      </w:r>
      <w:r w:rsidRPr="001034E4">
        <w:rPr>
          <w:rFonts w:ascii="Times New Roman" w:hAnsi="Times New Roman"/>
          <w:sz w:val="20"/>
        </w:rPr>
        <w:t xml:space="preserve"> </w:t>
      </w:r>
      <w:r w:rsidRPr="001034E4">
        <w:rPr>
          <w:rFonts w:ascii="Times New Roman" w:hAnsi="Times New Roman"/>
          <w:sz w:val="24"/>
          <w:szCs w:val="24"/>
        </w:rPr>
        <w:t>Схема процедуры управления документацией приведена в Приложении 1 настоящего документа.</w:t>
      </w:r>
    </w:p>
    <w:p w14:paraId="4A48B70B" w14:textId="77777777" w:rsidR="00086DD3" w:rsidRPr="001034E4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62A2FE6E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3" w:name="_Toc363812835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6.3 Планирование выпуска документа</w:t>
      </w:r>
      <w:bookmarkEnd w:id="13"/>
    </w:p>
    <w:p w14:paraId="2207AF35" w14:textId="77777777" w:rsidR="00086DD3" w:rsidRPr="003376FC" w:rsidRDefault="00086DD3" w:rsidP="00086DD3">
      <w:pPr>
        <w:pStyle w:val="a5"/>
        <w:tabs>
          <w:tab w:val="left" w:pos="851"/>
          <w:tab w:val="left" w:pos="1220"/>
        </w:tabs>
        <w:spacing w:after="0"/>
        <w:ind w:firstLine="567"/>
        <w:rPr>
          <w:rFonts w:ascii="Times New Roman" w:hAnsi="Times New Roman"/>
          <w:sz w:val="20"/>
        </w:rPr>
      </w:pPr>
    </w:p>
    <w:p w14:paraId="1BD957A7" w14:textId="6F935896" w:rsidR="00086DD3" w:rsidRPr="003376F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3376FC">
        <w:rPr>
          <w:rFonts w:ascii="Times New Roman" w:hAnsi="Times New Roman"/>
          <w:sz w:val="24"/>
          <w:szCs w:val="24"/>
        </w:rPr>
        <w:t xml:space="preserve">.3.1 Разработка (актуализация) документации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6FC">
        <w:rPr>
          <w:rFonts w:ascii="Times New Roman" w:hAnsi="Times New Roman"/>
          <w:sz w:val="24"/>
          <w:szCs w:val="24"/>
        </w:rPr>
        <w:t xml:space="preserve">производится по результатам анализа потребности в разработке (актуализации) документации. </w:t>
      </w:r>
    </w:p>
    <w:p w14:paraId="7C045B82" w14:textId="357BB3C3" w:rsidR="00086DD3" w:rsidRPr="003376F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376FC">
        <w:rPr>
          <w:rFonts w:ascii="Times New Roman" w:hAnsi="Times New Roman"/>
          <w:sz w:val="24"/>
          <w:szCs w:val="24"/>
        </w:rPr>
        <w:t xml:space="preserve">.3.2 </w:t>
      </w:r>
      <w:r>
        <w:rPr>
          <w:rFonts w:ascii="Times New Roman" w:hAnsi="Times New Roman"/>
          <w:sz w:val="24"/>
          <w:szCs w:val="24"/>
        </w:rPr>
        <w:t>П</w:t>
      </w:r>
      <w:r w:rsidRPr="003376FC">
        <w:rPr>
          <w:rFonts w:ascii="Times New Roman" w:hAnsi="Times New Roman"/>
          <w:sz w:val="24"/>
          <w:szCs w:val="24"/>
        </w:rPr>
        <w:t xml:space="preserve">о результатам анализа </w:t>
      </w:r>
      <w:r w:rsidR="0021307C">
        <w:rPr>
          <w:rFonts w:ascii="Times New Roman" w:hAnsi="Times New Roman"/>
          <w:sz w:val="24"/>
          <w:szCs w:val="24"/>
        </w:rPr>
        <w:t>ответственные лица</w:t>
      </w:r>
      <w:r w:rsidRPr="000F4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Таблицей 2, </w:t>
      </w:r>
      <w:r w:rsidR="00462CE5">
        <w:rPr>
          <w:rFonts w:ascii="Times New Roman" w:hAnsi="Times New Roman"/>
          <w:sz w:val="24"/>
          <w:szCs w:val="24"/>
        </w:rPr>
        <w:t>центра</w:t>
      </w:r>
      <w:r w:rsidRPr="00501143">
        <w:rPr>
          <w:rFonts w:ascii="Times New Roman" w:hAnsi="Times New Roman"/>
          <w:sz w:val="24"/>
          <w:szCs w:val="24"/>
        </w:rPr>
        <w:t>лизованно</w:t>
      </w:r>
      <w:r>
        <w:rPr>
          <w:rFonts w:ascii="Times New Roman" w:hAnsi="Times New Roman"/>
          <w:sz w:val="24"/>
          <w:szCs w:val="24"/>
        </w:rPr>
        <w:t xml:space="preserve"> управляющее определенной группой документов </w:t>
      </w:r>
      <w:r w:rsidR="0021307C">
        <w:rPr>
          <w:rFonts w:ascii="Times New Roman" w:hAnsi="Times New Roman"/>
          <w:sz w:val="24"/>
          <w:szCs w:val="24"/>
        </w:rPr>
        <w:t xml:space="preserve">ТОО, </w:t>
      </w:r>
      <w:r w:rsidRPr="003376FC">
        <w:rPr>
          <w:rFonts w:ascii="Times New Roman" w:hAnsi="Times New Roman"/>
          <w:sz w:val="24"/>
          <w:szCs w:val="24"/>
        </w:rPr>
        <w:t>составля</w:t>
      </w:r>
      <w:r>
        <w:rPr>
          <w:rFonts w:ascii="Times New Roman" w:hAnsi="Times New Roman"/>
          <w:sz w:val="24"/>
          <w:szCs w:val="24"/>
        </w:rPr>
        <w:t>е</w:t>
      </w:r>
      <w:r w:rsidRPr="003376FC">
        <w:rPr>
          <w:rFonts w:ascii="Times New Roman" w:hAnsi="Times New Roman"/>
          <w:sz w:val="24"/>
          <w:szCs w:val="24"/>
        </w:rPr>
        <w:t xml:space="preserve">т планы-графики разработки (актуализации) документов. </w:t>
      </w:r>
    </w:p>
    <w:p w14:paraId="4E37931F" w14:textId="254ED55B" w:rsidR="00086DD3" w:rsidRPr="003376F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376FC">
        <w:rPr>
          <w:rFonts w:ascii="Times New Roman" w:hAnsi="Times New Roman"/>
          <w:sz w:val="24"/>
          <w:szCs w:val="24"/>
        </w:rPr>
        <w:t>.3.3 Планы-графики разработки (актуализации) докуме</w:t>
      </w:r>
      <w:r w:rsidR="0021307C">
        <w:rPr>
          <w:rFonts w:ascii="Times New Roman" w:hAnsi="Times New Roman"/>
          <w:sz w:val="24"/>
          <w:szCs w:val="24"/>
        </w:rPr>
        <w:t xml:space="preserve">нтов согласовываются с </w:t>
      </w:r>
      <w:r>
        <w:rPr>
          <w:rFonts w:ascii="Times New Roman" w:hAnsi="Times New Roman"/>
          <w:sz w:val="24"/>
          <w:szCs w:val="24"/>
        </w:rPr>
        <w:t xml:space="preserve"> должностными лицами, а также </w:t>
      </w:r>
      <w:r w:rsidRPr="003376FC">
        <w:rPr>
          <w:rFonts w:ascii="Times New Roman" w:hAnsi="Times New Roman"/>
          <w:sz w:val="24"/>
          <w:szCs w:val="24"/>
        </w:rPr>
        <w:t>утверждаются</w:t>
      </w:r>
      <w:r>
        <w:rPr>
          <w:rFonts w:ascii="Times New Roman" w:hAnsi="Times New Roman"/>
          <w:sz w:val="24"/>
          <w:szCs w:val="24"/>
        </w:rPr>
        <w:t xml:space="preserve"> высшим руководством </w:t>
      </w:r>
      <w:r w:rsidR="002943DA">
        <w:rPr>
          <w:rFonts w:ascii="Times New Roman" w:hAnsi="Times New Roman"/>
          <w:sz w:val="24"/>
          <w:szCs w:val="24"/>
        </w:rPr>
        <w:t>Учебного центра</w:t>
      </w:r>
      <w:r w:rsidRPr="003376FC">
        <w:rPr>
          <w:rFonts w:ascii="Times New Roman" w:hAnsi="Times New Roman"/>
          <w:sz w:val="24"/>
          <w:szCs w:val="24"/>
        </w:rPr>
        <w:t>.</w:t>
      </w:r>
    </w:p>
    <w:p w14:paraId="4513E0B5" w14:textId="77777777" w:rsidR="00086DD3" w:rsidRPr="003376F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376FC">
        <w:rPr>
          <w:rFonts w:ascii="Times New Roman" w:hAnsi="Times New Roman"/>
          <w:sz w:val="24"/>
          <w:szCs w:val="24"/>
        </w:rPr>
        <w:t xml:space="preserve">.3.4 В соответствии с утвержденными планами-графиками разработки документов </w:t>
      </w:r>
      <w:r w:rsidR="0021307C">
        <w:rPr>
          <w:rFonts w:ascii="Times New Roman" w:hAnsi="Times New Roman"/>
          <w:sz w:val="24"/>
          <w:szCs w:val="24"/>
        </w:rPr>
        <w:t xml:space="preserve">ответственные лица за управление документации </w:t>
      </w:r>
      <w:r w:rsidRPr="003376FC">
        <w:rPr>
          <w:rFonts w:ascii="Times New Roman" w:hAnsi="Times New Roman"/>
          <w:sz w:val="24"/>
          <w:szCs w:val="24"/>
        </w:rPr>
        <w:t>осуществля</w:t>
      </w:r>
      <w:r w:rsidR="0021307C">
        <w:rPr>
          <w:rFonts w:ascii="Times New Roman" w:hAnsi="Times New Roman"/>
          <w:sz w:val="24"/>
          <w:szCs w:val="24"/>
        </w:rPr>
        <w:t>ю</w:t>
      </w:r>
      <w:r w:rsidRPr="003376FC">
        <w:rPr>
          <w:rFonts w:ascii="Times New Roman" w:hAnsi="Times New Roman"/>
          <w:sz w:val="24"/>
          <w:szCs w:val="24"/>
        </w:rPr>
        <w:t xml:space="preserve">т контроль за исполнением </w:t>
      </w:r>
      <w:r>
        <w:rPr>
          <w:rFonts w:ascii="Times New Roman" w:hAnsi="Times New Roman"/>
          <w:sz w:val="24"/>
          <w:szCs w:val="24"/>
        </w:rPr>
        <w:t>планов – графиков, а также</w:t>
      </w:r>
      <w:r w:rsidRPr="003376FC">
        <w:rPr>
          <w:rFonts w:ascii="Times New Roman" w:hAnsi="Times New Roman"/>
          <w:sz w:val="24"/>
          <w:szCs w:val="24"/>
        </w:rPr>
        <w:t xml:space="preserve"> методическое сопровождение разработки</w:t>
      </w:r>
      <w:r>
        <w:rPr>
          <w:rFonts w:ascii="Times New Roman" w:hAnsi="Times New Roman"/>
          <w:sz w:val="24"/>
          <w:szCs w:val="24"/>
        </w:rPr>
        <w:t>, рассмотрения, проверки на адекватность, согласования и утверждения</w:t>
      </w:r>
      <w:r w:rsidRPr="003376FC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>.</w:t>
      </w:r>
    </w:p>
    <w:p w14:paraId="26A04E6E" w14:textId="77777777" w:rsidR="00086DD3" w:rsidRPr="001034E4" w:rsidRDefault="00086DD3" w:rsidP="00086DD3">
      <w:pPr>
        <w:pStyle w:val="a5"/>
        <w:tabs>
          <w:tab w:val="left" w:pos="851"/>
          <w:tab w:val="left" w:pos="993"/>
          <w:tab w:val="num" w:pos="1134"/>
        </w:tabs>
        <w:spacing w:after="0"/>
        <w:ind w:firstLine="709"/>
        <w:rPr>
          <w:rFonts w:ascii="Times New Roman" w:hAnsi="Times New Roman"/>
          <w:sz w:val="20"/>
        </w:rPr>
      </w:pPr>
    </w:p>
    <w:p w14:paraId="6EEDA128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4" w:name="_Toc363812836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6.4 Разработка документов</w:t>
      </w:r>
      <w:bookmarkEnd w:id="14"/>
    </w:p>
    <w:p w14:paraId="2D4C7B83" w14:textId="77777777" w:rsidR="00086DD3" w:rsidRPr="00580376" w:rsidRDefault="00086DD3" w:rsidP="00086DD3">
      <w:pPr>
        <w:pStyle w:val="a5"/>
        <w:tabs>
          <w:tab w:val="num" w:pos="0"/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6A2B0D5B" w14:textId="430B15E5" w:rsidR="00086DD3" w:rsidRPr="005D15BB" w:rsidRDefault="00086DD3" w:rsidP="00086DD3">
      <w:pPr>
        <w:tabs>
          <w:tab w:val="left" w:pos="724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.4.1 Общие требования к разработке документов </w:t>
      </w:r>
      <w:r w:rsidR="002943DA">
        <w:rPr>
          <w:rFonts w:ascii="Times New Roman" w:hAnsi="Times New Roman"/>
          <w:sz w:val="24"/>
          <w:szCs w:val="24"/>
          <w:lang w:val="ru-RU"/>
        </w:rPr>
        <w:t xml:space="preserve">учебного центра </w:t>
      </w:r>
      <w:r w:rsidRPr="005D15BB">
        <w:rPr>
          <w:rFonts w:ascii="Times New Roman" w:hAnsi="Times New Roman"/>
          <w:sz w:val="24"/>
          <w:szCs w:val="24"/>
          <w:lang w:val="ru-RU"/>
        </w:rPr>
        <w:t>, включающие:</w:t>
      </w:r>
    </w:p>
    <w:p w14:paraId="10AC41D0" w14:textId="77777777" w:rsidR="00086DD3" w:rsidRPr="005D15BB" w:rsidRDefault="00086DD3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требования к структуре, содержанию, изложению;</w:t>
      </w:r>
    </w:p>
    <w:p w14:paraId="3B6595AA" w14:textId="77777777" w:rsidR="00086DD3" w:rsidRPr="005D15BB" w:rsidRDefault="00086DD3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требования к оформлению (форматы титульного листа, основного текста, структурных элементов, таблиц, графического материала, нумерация страниц и.т.п.); </w:t>
      </w:r>
    </w:p>
    <w:p w14:paraId="749DC954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.4.2 Требования к оформлению документов </w:t>
      </w:r>
      <w:r w:rsidR="004D2E8C" w:rsidRPr="00545843">
        <w:rPr>
          <w:rFonts w:ascii="Times New Roman" w:hAnsi="Times New Roman"/>
          <w:sz w:val="24"/>
          <w:szCs w:val="24"/>
        </w:rPr>
        <w:t>служебного и к</w:t>
      </w:r>
      <w:r w:rsidRPr="00545843">
        <w:rPr>
          <w:rFonts w:ascii="Times New Roman" w:hAnsi="Times New Roman"/>
          <w:sz w:val="24"/>
          <w:szCs w:val="24"/>
        </w:rPr>
        <w:t xml:space="preserve">адрового делопроизводства </w:t>
      </w:r>
      <w:r w:rsidRPr="005D15BB">
        <w:rPr>
          <w:rFonts w:ascii="Times New Roman" w:hAnsi="Times New Roman"/>
          <w:sz w:val="24"/>
          <w:szCs w:val="24"/>
        </w:rPr>
        <w:t xml:space="preserve">в соответствии с требованиями Типовых правил документирования и управления документацией в государственных и негосударственных организациях РК, стандартов делопроизводства, действующих в РК. </w:t>
      </w:r>
    </w:p>
    <w:p w14:paraId="64419D24" w14:textId="77777777" w:rsidR="00086DD3" w:rsidRPr="005D15BB" w:rsidRDefault="00086DD3" w:rsidP="00086DD3">
      <w:pPr>
        <w:tabs>
          <w:tab w:val="left" w:pos="851"/>
        </w:tabs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.4.3 Требования к оформлению производственных документов (программ, планов, графиков, журналов, договоров с поставщиками, </w:t>
      </w:r>
      <w:r>
        <w:rPr>
          <w:rFonts w:ascii="Times New Roman" w:hAnsi="Times New Roman"/>
          <w:sz w:val="24"/>
          <w:szCs w:val="24"/>
          <w:lang w:val="ru-RU"/>
        </w:rPr>
        <w:t xml:space="preserve">справок, </w:t>
      </w:r>
      <w:r w:rsidRPr="005D15BB">
        <w:rPr>
          <w:rFonts w:ascii="Times New Roman" w:hAnsi="Times New Roman"/>
          <w:sz w:val="24"/>
          <w:szCs w:val="24"/>
          <w:lang w:val="ru-RU"/>
        </w:rPr>
        <w:t>отчетов и т.д.), используемых в процессах и процедурах, устанавливаются в соответствующих картах процессов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4365135" w14:textId="6B12C380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>4</w:t>
      </w:r>
      <w:r w:rsidRPr="005D15BB">
        <w:rPr>
          <w:rFonts w:ascii="Times New Roman" w:hAnsi="Times New Roman"/>
          <w:sz w:val="24"/>
          <w:szCs w:val="24"/>
        </w:rPr>
        <w:t xml:space="preserve"> Ответственность за разработку различных групп документов </w:t>
      </w:r>
      <w:r w:rsidR="00F86F40">
        <w:rPr>
          <w:rFonts w:ascii="Times New Roman" w:hAnsi="Times New Roman"/>
          <w:sz w:val="24"/>
          <w:szCs w:val="24"/>
        </w:rPr>
        <w:t>компании</w:t>
      </w:r>
      <w:r w:rsidRPr="005D15BB">
        <w:rPr>
          <w:rFonts w:ascii="Times New Roman" w:hAnsi="Times New Roman"/>
          <w:sz w:val="24"/>
          <w:szCs w:val="24"/>
        </w:rPr>
        <w:t xml:space="preserve"> установлена </w:t>
      </w:r>
      <w:r w:rsidR="00635A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Таблице 2 </w:t>
      </w:r>
      <w:r w:rsidRPr="005D15BB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а</w:t>
      </w:r>
      <w:r w:rsidRPr="005D1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5D15BB">
        <w:rPr>
          <w:rFonts w:ascii="Times New Roman" w:hAnsi="Times New Roman"/>
          <w:sz w:val="24"/>
          <w:szCs w:val="24"/>
        </w:rPr>
        <w:t>настоящей процедуры.</w:t>
      </w:r>
    </w:p>
    <w:p w14:paraId="72D64401" w14:textId="77777777" w:rsidR="00086DD3" w:rsidRPr="00580376" w:rsidRDefault="00086DD3" w:rsidP="00086DD3">
      <w:pPr>
        <w:pStyle w:val="a5"/>
        <w:tabs>
          <w:tab w:val="left" w:pos="567"/>
        </w:tabs>
        <w:spacing w:after="0"/>
        <w:ind w:firstLine="567"/>
        <w:rPr>
          <w:rFonts w:ascii="Times New Roman" w:hAnsi="Times New Roman"/>
          <w:sz w:val="20"/>
        </w:rPr>
      </w:pPr>
    </w:p>
    <w:p w14:paraId="20FBCDD4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5" w:name="_Toc363812837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6.5 Проверка документов на адекватность до их выпуска</w:t>
      </w:r>
      <w:bookmarkEnd w:id="15"/>
    </w:p>
    <w:p w14:paraId="77141468" w14:textId="77777777" w:rsidR="00086DD3" w:rsidRPr="00580376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585FC42E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.5.1 </w:t>
      </w:r>
      <w:r>
        <w:rPr>
          <w:rFonts w:ascii="Times New Roman" w:hAnsi="Times New Roman"/>
          <w:sz w:val="24"/>
          <w:szCs w:val="24"/>
        </w:rPr>
        <w:t>По окончании подготовки проекта документа, р</w:t>
      </w:r>
      <w:r w:rsidRPr="005D15BB">
        <w:rPr>
          <w:rFonts w:ascii="Times New Roman" w:hAnsi="Times New Roman"/>
          <w:sz w:val="24"/>
          <w:szCs w:val="24"/>
        </w:rPr>
        <w:t xml:space="preserve">азработчик представляет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5D15BB">
        <w:rPr>
          <w:rFonts w:ascii="Times New Roman" w:hAnsi="Times New Roman"/>
          <w:sz w:val="24"/>
          <w:szCs w:val="24"/>
        </w:rPr>
        <w:t>на проверку, рассмотрение и согласование:</w:t>
      </w:r>
    </w:p>
    <w:p w14:paraId="6CF5EFDA" w14:textId="77777777" w:rsidR="00086DD3" w:rsidRPr="005D15BB" w:rsidRDefault="00086DD3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 xml:space="preserve">заинтересованным </w:t>
      </w:r>
      <w:r>
        <w:rPr>
          <w:rFonts w:ascii="Times New Roman" w:hAnsi="Times New Roman"/>
          <w:sz w:val="24"/>
          <w:szCs w:val="24"/>
          <w:lang w:val="ru-RU"/>
        </w:rPr>
        <w:t>должностным лицам</w:t>
      </w:r>
      <w:r w:rsidRPr="005D15BB">
        <w:rPr>
          <w:rFonts w:ascii="Times New Roman" w:hAnsi="Times New Roman"/>
          <w:sz w:val="24"/>
          <w:szCs w:val="24"/>
        </w:rPr>
        <w:t>;</w:t>
      </w:r>
    </w:p>
    <w:p w14:paraId="31FF618D" w14:textId="77777777" w:rsidR="00086DD3" w:rsidRPr="005D15BB" w:rsidRDefault="00635A21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ответственному за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35A21">
        <w:rPr>
          <w:rFonts w:ascii="Times New Roman" w:hAnsi="Times New Roman"/>
          <w:sz w:val="24"/>
          <w:szCs w:val="24"/>
          <w:lang w:val="ru-RU"/>
        </w:rPr>
        <w:t>управление</w:t>
      </w:r>
      <w:r w:rsidR="00086DD3" w:rsidRPr="00635A21">
        <w:rPr>
          <w:rFonts w:ascii="Times New Roman" w:hAnsi="Times New Roman"/>
          <w:sz w:val="24"/>
          <w:szCs w:val="24"/>
          <w:lang w:val="ru-RU"/>
        </w:rPr>
        <w:t xml:space="preserve"> документами</w:t>
      </w:r>
      <w:r w:rsidR="00086DD3">
        <w:rPr>
          <w:rFonts w:ascii="Times New Roman" w:hAnsi="Times New Roman"/>
          <w:sz w:val="24"/>
          <w:szCs w:val="24"/>
          <w:lang w:val="ru-RU"/>
        </w:rPr>
        <w:t xml:space="preserve"> (раздел 5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="00086DD3" w:rsidRPr="005D15BB">
        <w:rPr>
          <w:rFonts w:ascii="Times New Roman" w:hAnsi="Times New Roman"/>
          <w:sz w:val="24"/>
          <w:szCs w:val="24"/>
          <w:lang w:val="ru-RU"/>
        </w:rPr>
        <w:t>;</w:t>
      </w:r>
    </w:p>
    <w:p w14:paraId="2D4E32AB" w14:textId="414242D2" w:rsidR="00086DD3" w:rsidRPr="00D1280E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1280E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D1280E">
        <w:rPr>
          <w:rFonts w:ascii="Times New Roman" w:hAnsi="Times New Roman"/>
          <w:i/>
          <w:sz w:val="24"/>
          <w:szCs w:val="24"/>
        </w:rPr>
        <w:t xml:space="preserve"> Проверку </w:t>
      </w:r>
      <w:r>
        <w:rPr>
          <w:rFonts w:ascii="Times New Roman" w:hAnsi="Times New Roman"/>
          <w:i/>
          <w:sz w:val="24"/>
          <w:szCs w:val="24"/>
        </w:rPr>
        <w:t xml:space="preserve">всех </w:t>
      </w:r>
      <w:r w:rsidRPr="00D1280E">
        <w:rPr>
          <w:rFonts w:ascii="Times New Roman" w:hAnsi="Times New Roman"/>
          <w:i/>
          <w:sz w:val="24"/>
          <w:szCs w:val="24"/>
        </w:rPr>
        <w:t xml:space="preserve">разрабатываемых документов </w:t>
      </w:r>
      <w:r w:rsidR="004B6A51">
        <w:rPr>
          <w:rFonts w:ascii="Times New Roman" w:hAnsi="Times New Roman"/>
          <w:i/>
          <w:sz w:val="24"/>
          <w:szCs w:val="24"/>
        </w:rPr>
        <w:t>СМК</w:t>
      </w:r>
      <w:r w:rsidRPr="00D1280E">
        <w:rPr>
          <w:rFonts w:ascii="Times New Roman" w:hAnsi="Times New Roman"/>
          <w:i/>
          <w:sz w:val="24"/>
          <w:szCs w:val="24"/>
        </w:rPr>
        <w:t xml:space="preserve"> на соответствие требованиям документированной процедуры ДП-01 в отношении структуры, содержания и оформления осуществля</w:t>
      </w:r>
      <w:r>
        <w:rPr>
          <w:rFonts w:ascii="Times New Roman" w:hAnsi="Times New Roman"/>
          <w:i/>
          <w:sz w:val="24"/>
          <w:szCs w:val="24"/>
        </w:rPr>
        <w:t>е</w:t>
      </w:r>
      <w:r w:rsidRPr="00D1280E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1307C">
        <w:rPr>
          <w:rFonts w:ascii="Times New Roman" w:hAnsi="Times New Roman"/>
          <w:i/>
          <w:sz w:val="24"/>
          <w:szCs w:val="24"/>
        </w:rPr>
        <w:t>М</w:t>
      </w:r>
      <w:r w:rsidR="00F86F40">
        <w:rPr>
          <w:rFonts w:ascii="Times New Roman" w:hAnsi="Times New Roman"/>
          <w:i/>
          <w:sz w:val="24"/>
          <w:szCs w:val="24"/>
        </w:rPr>
        <w:t>К</w:t>
      </w:r>
      <w:r w:rsidRPr="00D1280E">
        <w:rPr>
          <w:rFonts w:ascii="Times New Roman" w:hAnsi="Times New Roman"/>
          <w:i/>
          <w:sz w:val="24"/>
          <w:szCs w:val="24"/>
        </w:rPr>
        <w:t>.</w:t>
      </w:r>
    </w:p>
    <w:p w14:paraId="2BFA98CC" w14:textId="77777777" w:rsidR="00086DD3" w:rsidRPr="005D15BB" w:rsidRDefault="00086DD3" w:rsidP="00086DD3">
      <w:pPr>
        <w:pStyle w:val="a5"/>
        <w:tabs>
          <w:tab w:val="left" w:pos="851"/>
          <w:tab w:val="left" w:pos="2410"/>
          <w:tab w:val="left" w:pos="269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.5.2 Обработка замечаний (предложений) заинтересованных и ответственных </w:t>
      </w:r>
      <w:r>
        <w:rPr>
          <w:rFonts w:ascii="Times New Roman" w:hAnsi="Times New Roman"/>
          <w:sz w:val="24"/>
          <w:szCs w:val="24"/>
        </w:rPr>
        <w:t>должностных лиц</w:t>
      </w:r>
      <w:r w:rsidRPr="005D15BB">
        <w:rPr>
          <w:rFonts w:ascii="Times New Roman" w:hAnsi="Times New Roman"/>
          <w:sz w:val="24"/>
          <w:szCs w:val="24"/>
        </w:rPr>
        <w:t xml:space="preserve"> и разработка окончательной редакции документа производится разработчиком. </w:t>
      </w:r>
    </w:p>
    <w:p w14:paraId="47C4994F" w14:textId="77777777" w:rsidR="00086DD3" w:rsidRDefault="00086DD3" w:rsidP="00086DD3">
      <w:pPr>
        <w:pStyle w:val="a5"/>
        <w:tabs>
          <w:tab w:val="left" w:pos="851"/>
          <w:tab w:val="left" w:pos="2410"/>
          <w:tab w:val="left" w:pos="269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Pr="005D15BB">
        <w:rPr>
          <w:rFonts w:ascii="Times New Roman" w:hAnsi="Times New Roman"/>
          <w:sz w:val="24"/>
          <w:szCs w:val="24"/>
        </w:rPr>
        <w:t>.3 Окончательная редакция документа в электронном виде направляетс</w:t>
      </w:r>
      <w:r w:rsidR="0021307C">
        <w:rPr>
          <w:rFonts w:ascii="Times New Roman" w:hAnsi="Times New Roman"/>
          <w:sz w:val="24"/>
          <w:szCs w:val="24"/>
        </w:rPr>
        <w:t>я разработчиком ответственному лицу за  управление</w:t>
      </w:r>
      <w:r w:rsidRPr="005D15BB">
        <w:rPr>
          <w:rFonts w:ascii="Times New Roman" w:hAnsi="Times New Roman"/>
          <w:sz w:val="24"/>
          <w:szCs w:val="24"/>
        </w:rPr>
        <w:t xml:space="preserve"> документа</w:t>
      </w:r>
      <w:r>
        <w:rPr>
          <w:rFonts w:ascii="Times New Roman" w:hAnsi="Times New Roman"/>
          <w:sz w:val="24"/>
          <w:szCs w:val="24"/>
        </w:rPr>
        <w:t>ми в соответствии с таблицей 2 раздела 5 настоящей процедуры</w:t>
      </w:r>
      <w:r w:rsidRPr="005D15BB">
        <w:rPr>
          <w:rFonts w:ascii="Times New Roman" w:hAnsi="Times New Roman"/>
          <w:sz w:val="24"/>
          <w:szCs w:val="24"/>
        </w:rPr>
        <w:t>, где производится его</w:t>
      </w:r>
      <w:r>
        <w:rPr>
          <w:rFonts w:ascii="Times New Roman" w:hAnsi="Times New Roman"/>
          <w:sz w:val="24"/>
          <w:szCs w:val="24"/>
        </w:rPr>
        <w:t xml:space="preserve"> регистрация (раздел 6.6) и распечатка (изготовление печатной версии). </w:t>
      </w:r>
    </w:p>
    <w:p w14:paraId="5C3A4550" w14:textId="5D27F253" w:rsidR="00086DD3" w:rsidRPr="005D15BB" w:rsidRDefault="00086DD3" w:rsidP="00086DD3">
      <w:pPr>
        <w:pStyle w:val="a5"/>
        <w:tabs>
          <w:tab w:val="left" w:pos="851"/>
          <w:tab w:val="left" w:pos="2410"/>
          <w:tab w:val="left" w:pos="269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.5.4 При отсутствии (устранении) замечаний, </w:t>
      </w:r>
      <w:r w:rsidRPr="003A726F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</w:t>
      </w:r>
      <w:r w:rsidRPr="003A726F">
        <w:rPr>
          <w:rFonts w:ascii="Times New Roman" w:hAnsi="Times New Roman"/>
          <w:sz w:val="24"/>
          <w:szCs w:val="24"/>
        </w:rPr>
        <w:t>е лиц</w:t>
      </w:r>
      <w:r>
        <w:rPr>
          <w:rFonts w:ascii="Times New Roman" w:hAnsi="Times New Roman"/>
          <w:sz w:val="24"/>
          <w:szCs w:val="24"/>
        </w:rPr>
        <w:t xml:space="preserve">а, ответственные за согласование документов </w:t>
      </w:r>
      <w:r w:rsidR="002943DA">
        <w:rPr>
          <w:rFonts w:ascii="Times New Roman" w:hAnsi="Times New Roman"/>
          <w:sz w:val="24"/>
          <w:szCs w:val="24"/>
        </w:rPr>
        <w:t>Учебного центра</w:t>
      </w:r>
      <w:r>
        <w:rPr>
          <w:rFonts w:ascii="Times New Roman" w:hAnsi="Times New Roman"/>
          <w:sz w:val="24"/>
          <w:szCs w:val="24"/>
        </w:rPr>
        <w:t>,</w:t>
      </w:r>
      <w:r w:rsidRPr="003A726F">
        <w:rPr>
          <w:rFonts w:ascii="Times New Roman" w:hAnsi="Times New Roman"/>
          <w:sz w:val="24"/>
          <w:szCs w:val="24"/>
        </w:rPr>
        <w:t xml:space="preserve"> ставят свои подписи в элементе согласования на титульном</w:t>
      </w:r>
      <w:r w:rsidRPr="005D15BB">
        <w:rPr>
          <w:rFonts w:ascii="Times New Roman" w:hAnsi="Times New Roman"/>
          <w:sz w:val="24"/>
          <w:szCs w:val="24"/>
        </w:rPr>
        <w:t xml:space="preserve"> листе и в Листе ознакомления документа. </w:t>
      </w:r>
    </w:p>
    <w:p w14:paraId="4281F131" w14:textId="77777777" w:rsidR="00086DD3" w:rsidRPr="002B2C3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0E0ECA8F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6" w:name="_Toc363812838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6.6 Обеспечение сохранения документов четкими и легко идентифицируемыми</w:t>
      </w:r>
      <w:bookmarkEnd w:id="16"/>
    </w:p>
    <w:p w14:paraId="687D76AF" w14:textId="77777777" w:rsidR="00086DD3" w:rsidRPr="002B2C3C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303F1442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.6.1 Идентификация документов.</w:t>
      </w:r>
    </w:p>
    <w:p w14:paraId="7EF8E50A" w14:textId="230A4E3B" w:rsidR="00086DD3" w:rsidRPr="00C52B9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52B91">
        <w:rPr>
          <w:rFonts w:ascii="Times New Roman" w:hAnsi="Times New Roman"/>
          <w:sz w:val="24"/>
          <w:szCs w:val="24"/>
        </w:rPr>
        <w:lastRenderedPageBreak/>
        <w:t xml:space="preserve">6.6.1.1 Для обеспечения четкой идентификации и систематизации документов, обеспечивающих </w:t>
      </w:r>
      <w:r w:rsidR="00DA6524">
        <w:rPr>
          <w:rFonts w:ascii="Times New Roman" w:hAnsi="Times New Roman"/>
          <w:sz w:val="24"/>
          <w:szCs w:val="24"/>
        </w:rPr>
        <w:t xml:space="preserve">функционирование </w:t>
      </w:r>
      <w:r w:rsidR="004B6A51">
        <w:rPr>
          <w:rFonts w:ascii="Times New Roman" w:hAnsi="Times New Roman"/>
          <w:sz w:val="24"/>
          <w:szCs w:val="24"/>
        </w:rPr>
        <w:t>СМК</w:t>
      </w:r>
      <w:r w:rsidRPr="00C52B91">
        <w:rPr>
          <w:rFonts w:ascii="Times New Roman" w:hAnsi="Times New Roman"/>
          <w:sz w:val="24"/>
          <w:szCs w:val="24"/>
        </w:rPr>
        <w:t>, в соответствии с требованиями документированной процедуры «Общие требования к разработке внутренних регламентирующих документов» (ДП–01):</w:t>
      </w:r>
    </w:p>
    <w:p w14:paraId="2D77B243" w14:textId="77777777" w:rsidR="00086DD3" w:rsidRPr="00C52B91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документам присваиваются идентификационные обозначения – коды, определяющие группу (карта процесса, документированная процедура, положение, должностная инструкция, инструкция по охране труда и др.), порядковый номер в группе, а также год издания документа;</w:t>
      </w:r>
    </w:p>
    <w:p w14:paraId="63FE711B" w14:textId="77777777" w:rsidR="00086DD3" w:rsidRPr="00C52B91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документы снабжаются следующими реквизитами: </w:t>
      </w:r>
    </w:p>
    <w:p w14:paraId="3345FE90" w14:textId="77777777" w:rsidR="00086DD3" w:rsidRPr="00C52B91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гриф утверждения (наименование утверждающего органа, номер распорядительного документа и дата утверждения);</w:t>
      </w:r>
    </w:p>
    <w:p w14:paraId="1F43A76B" w14:textId="2C40B3EA" w:rsidR="00086DD3" w:rsidRPr="00C52B91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наименование; </w:t>
      </w:r>
    </w:p>
    <w:p w14:paraId="017A63D4" w14:textId="77777777" w:rsidR="00086DD3" w:rsidRPr="00C52B91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номер издания;</w:t>
      </w:r>
    </w:p>
    <w:p w14:paraId="4F547915" w14:textId="77777777" w:rsidR="00086DD3" w:rsidRPr="00C52B91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наименование группы;</w:t>
      </w:r>
    </w:p>
    <w:p w14:paraId="76B5F5E4" w14:textId="77777777" w:rsidR="00086DD3" w:rsidRPr="00C52B91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наименование (имя собственное);</w:t>
      </w:r>
    </w:p>
    <w:p w14:paraId="3DA71A46" w14:textId="77777777" w:rsidR="00086DD3" w:rsidRPr="00C52B91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место и год разработки;</w:t>
      </w:r>
    </w:p>
    <w:p w14:paraId="4EA7BF61" w14:textId="77777777" w:rsidR="00086DD3" w:rsidRPr="00C52B91" w:rsidRDefault="006C31B2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элемент</w:t>
      </w:r>
      <w:r>
        <w:rPr>
          <w:rFonts w:ascii="Times New Roman" w:hAnsi="Times New Roman"/>
          <w:sz w:val="24"/>
          <w:szCs w:val="24"/>
          <w:lang w:val="ru-RU"/>
        </w:rPr>
        <w:t xml:space="preserve"> «Предисловие» с реквизитами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86DD3" w:rsidRPr="00C52B91">
        <w:rPr>
          <w:rFonts w:ascii="Times New Roman" w:hAnsi="Times New Roman"/>
          <w:sz w:val="24"/>
          <w:szCs w:val="24"/>
          <w:lang w:val="ru-RU"/>
        </w:rPr>
        <w:t>«Введен впервые/Взамен ____», «Дата пересмотра», «Разработан», «Проверен и согласован», указывающие на автора, на лиц, с кем документ согласован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086DD3" w:rsidRPr="00C52B9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465BED0" w14:textId="64D13EF9" w:rsidR="00086DD3" w:rsidRPr="00C52B91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6.6.1.2 Для контроля внутренних регламентирующих документов </w:t>
      </w:r>
      <w:r w:rsidR="00F86F40">
        <w:rPr>
          <w:rFonts w:ascii="Times New Roman" w:hAnsi="Times New Roman"/>
          <w:sz w:val="24"/>
          <w:szCs w:val="24"/>
          <w:lang w:val="ru-RU"/>
        </w:rPr>
        <w:t>компании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, находящихся в обращении, </w:t>
      </w:r>
      <w:r w:rsidR="0021307C">
        <w:rPr>
          <w:rFonts w:ascii="Times New Roman" w:hAnsi="Times New Roman"/>
          <w:sz w:val="24"/>
          <w:szCs w:val="24"/>
          <w:lang w:val="ru-RU"/>
        </w:rPr>
        <w:t xml:space="preserve">ответственными лицами </w:t>
      </w:r>
      <w:r w:rsidRPr="00C52B91">
        <w:rPr>
          <w:rFonts w:ascii="Times New Roman" w:hAnsi="Times New Roman"/>
          <w:sz w:val="24"/>
          <w:szCs w:val="24"/>
          <w:lang w:val="ru-RU"/>
        </w:rPr>
        <w:t>составляются следующие контрольные перечни документов:</w:t>
      </w:r>
    </w:p>
    <w:p w14:paraId="1E55EB7C" w14:textId="7503DE20" w:rsidR="00086DD3" w:rsidRPr="00C52B91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Контрольный перечень основных документов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 (Политика и цели в области качества, , карты процессов, документированные процедуры);</w:t>
      </w:r>
    </w:p>
    <w:p w14:paraId="6137B72E" w14:textId="77777777" w:rsidR="00086DD3" w:rsidRPr="00C52B91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Контрольный перечень </w:t>
      </w:r>
      <w:r w:rsidR="006C31B2" w:rsidRPr="00C52B91">
        <w:rPr>
          <w:rFonts w:ascii="Times New Roman" w:hAnsi="Times New Roman"/>
          <w:sz w:val="24"/>
          <w:szCs w:val="24"/>
          <w:lang w:val="ru-RU"/>
        </w:rPr>
        <w:t>Положени</w:t>
      </w:r>
      <w:r w:rsidR="006C31B2">
        <w:rPr>
          <w:rFonts w:ascii="Times New Roman" w:hAnsi="Times New Roman"/>
          <w:sz w:val="24"/>
          <w:szCs w:val="24"/>
          <w:lang w:val="ru-RU"/>
        </w:rPr>
        <w:t>й</w:t>
      </w:r>
      <w:r w:rsidR="006C31B2" w:rsidRPr="00C52B91">
        <w:rPr>
          <w:rFonts w:ascii="Times New Roman" w:hAnsi="Times New Roman"/>
          <w:sz w:val="24"/>
          <w:szCs w:val="24"/>
          <w:lang w:val="ru-RU"/>
        </w:rPr>
        <w:t xml:space="preserve"> и Правил общего применения</w:t>
      </w:r>
      <w:r w:rsidR="006C31B2">
        <w:rPr>
          <w:rFonts w:ascii="Times New Roman" w:hAnsi="Times New Roman"/>
          <w:sz w:val="24"/>
          <w:szCs w:val="24"/>
          <w:lang w:val="ru-RU"/>
        </w:rPr>
        <w:t xml:space="preserve"> (о коллегиальных органах, о порядке осуществления видов деятельности/процедур)</w:t>
      </w:r>
      <w:r w:rsidRPr="00C52B91">
        <w:rPr>
          <w:rFonts w:ascii="Times New Roman" w:hAnsi="Times New Roman"/>
          <w:sz w:val="24"/>
          <w:szCs w:val="24"/>
          <w:lang w:val="ru-RU"/>
        </w:rPr>
        <w:t>;</w:t>
      </w:r>
    </w:p>
    <w:p w14:paraId="317B5653" w14:textId="77777777" w:rsidR="00086DD3" w:rsidRPr="00794622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Контрольный перечень </w:t>
      </w:r>
      <w:r w:rsidR="006C31B2">
        <w:rPr>
          <w:rFonts w:ascii="Times New Roman" w:hAnsi="Times New Roman"/>
          <w:sz w:val="24"/>
          <w:szCs w:val="24"/>
          <w:lang w:val="ru-RU"/>
        </w:rPr>
        <w:t>должностных инструкций</w:t>
      </w:r>
      <w:r w:rsidRPr="00794622">
        <w:rPr>
          <w:rFonts w:ascii="Times New Roman" w:hAnsi="Times New Roman"/>
          <w:sz w:val="24"/>
          <w:szCs w:val="24"/>
          <w:lang w:val="ru-RU"/>
        </w:rPr>
        <w:t>;</w:t>
      </w:r>
    </w:p>
    <w:p w14:paraId="63AB763B" w14:textId="77777777" w:rsidR="00086DD3" w:rsidRPr="00C52B91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794622">
        <w:rPr>
          <w:rFonts w:ascii="Times New Roman" w:hAnsi="Times New Roman"/>
          <w:sz w:val="24"/>
          <w:szCs w:val="24"/>
          <w:lang w:val="ru-RU"/>
        </w:rPr>
        <w:t>Контрольный перечень инструкций по технике безопасности,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 охране труда, пожарной безопасности.</w:t>
      </w:r>
    </w:p>
    <w:p w14:paraId="43E3AB98" w14:textId="77777777" w:rsidR="00086DD3" w:rsidRPr="00C52B9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52B91">
        <w:rPr>
          <w:rFonts w:ascii="Times New Roman" w:hAnsi="Times New Roman"/>
          <w:sz w:val="24"/>
          <w:szCs w:val="24"/>
        </w:rPr>
        <w:t>6.6.1.3 Контрольный перечень представляет собой перечень действующих версий документов. Форма Контрольного перечня предусматривает регистрацию документа с указанием даты введения в действие и срока следующего пересмотра документа. Форма Контрольного перечня приведена в приложении 2 настоящего документа.</w:t>
      </w:r>
    </w:p>
    <w:p w14:paraId="103AD138" w14:textId="77777777" w:rsidR="00086DD3" w:rsidRPr="00C52B91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6.6.2 Регистрация документов.</w:t>
      </w:r>
    </w:p>
    <w:p w14:paraId="3B791382" w14:textId="77777777" w:rsidR="00086DD3" w:rsidRPr="00C52B91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6.6.2.1 Все завершенные разработкой и согласованием документы центром управления соответствующим видом документов включаются в электронную базу документов, регистрируются в соответствующем контрольном перечне документов. </w:t>
      </w:r>
    </w:p>
    <w:p w14:paraId="2EEE249D" w14:textId="77777777" w:rsidR="00086DD3" w:rsidRPr="00C52B9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52B91">
        <w:rPr>
          <w:rFonts w:ascii="Times New Roman" w:hAnsi="Times New Roman"/>
          <w:sz w:val="24"/>
          <w:szCs w:val="24"/>
        </w:rPr>
        <w:t>6.6.3 Утверждение документов.</w:t>
      </w:r>
    </w:p>
    <w:p w14:paraId="00FF7255" w14:textId="4AE72AEE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t xml:space="preserve">6.6.3.1 Внутренние регламентирующие документы утверждаются </w:t>
      </w:r>
      <w:r w:rsidR="00F86F40">
        <w:rPr>
          <w:rFonts w:ascii="Times New Roman" w:hAnsi="Times New Roman"/>
          <w:sz w:val="24"/>
          <w:szCs w:val="24"/>
          <w:lang w:val="ru-RU"/>
        </w:rPr>
        <w:t>Руководителем компании</w:t>
      </w:r>
      <w:r w:rsidR="002130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0B98">
        <w:rPr>
          <w:rFonts w:ascii="Times New Roman" w:hAnsi="Times New Roman"/>
          <w:sz w:val="24"/>
          <w:szCs w:val="24"/>
          <w:lang w:val="ru-RU"/>
        </w:rPr>
        <w:t xml:space="preserve"> личной подписью на титульном листе</w:t>
      </w:r>
      <w:r w:rsidR="0021307C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40B9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2D1CB71" w14:textId="77777777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t>6.6.4 Ввод в действие.</w:t>
      </w:r>
    </w:p>
    <w:p w14:paraId="2576A078" w14:textId="35A97126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t xml:space="preserve">6.6.4.1 Документы </w:t>
      </w:r>
      <w:r w:rsidR="00F86F40">
        <w:rPr>
          <w:rFonts w:ascii="Times New Roman" w:hAnsi="Times New Roman"/>
          <w:sz w:val="24"/>
          <w:szCs w:val="24"/>
          <w:lang w:val="ru-RU"/>
        </w:rPr>
        <w:t>компании</w:t>
      </w:r>
      <w:r w:rsidRPr="00C40B98">
        <w:rPr>
          <w:rFonts w:ascii="Times New Roman" w:hAnsi="Times New Roman"/>
          <w:sz w:val="24"/>
          <w:szCs w:val="24"/>
          <w:lang w:val="ru-RU"/>
        </w:rPr>
        <w:t xml:space="preserve">, утвержденные личной подписью </w:t>
      </w:r>
      <w:r w:rsidR="00F86F40">
        <w:rPr>
          <w:rFonts w:ascii="Times New Roman" w:hAnsi="Times New Roman"/>
          <w:sz w:val="24"/>
          <w:szCs w:val="24"/>
          <w:lang w:val="ru-RU"/>
        </w:rPr>
        <w:t>Руководителем компании</w:t>
      </w:r>
      <w:r w:rsidRPr="00C40B98">
        <w:rPr>
          <w:rFonts w:ascii="Times New Roman" w:hAnsi="Times New Roman"/>
          <w:sz w:val="24"/>
          <w:szCs w:val="24"/>
          <w:lang w:val="ru-RU"/>
        </w:rPr>
        <w:t>, вводятся в действие приказами. Списки, вводимых в действие, документов должны быть приведены в Приложениях приказов. Документы могут вводиться в действие по мере их готовности, отдельными приказами.</w:t>
      </w:r>
    </w:p>
    <w:p w14:paraId="52F6E88B" w14:textId="4BC52B89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t>6.6.4.2 Документы, утвержденные  распорядительным документом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C40B98">
        <w:rPr>
          <w:rFonts w:ascii="Times New Roman" w:hAnsi="Times New Roman"/>
          <w:sz w:val="24"/>
          <w:szCs w:val="24"/>
          <w:lang w:val="ru-RU"/>
        </w:rPr>
        <w:t xml:space="preserve"> вводятся в действие в следующем порядке: после их издания, на печатном экземпляре документа, подписанном разработчиком и лицами, ответственными за согласование документа, соответствующий центр управления документами ставит в грифе утверждения документа номер и дату приказа/решения коллегиального органа управления. </w:t>
      </w:r>
    </w:p>
    <w:p w14:paraId="65440B3D" w14:textId="77777777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t xml:space="preserve">6.6.4.3 Дата утверждения и введения документации в действие – это дата, с которой документация приобретает силу нормативного документа и наступает обязательность его выполнения. </w:t>
      </w:r>
    </w:p>
    <w:p w14:paraId="7E700ED4" w14:textId="77777777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t>6.6.5 Идентификация документов штампами.</w:t>
      </w:r>
    </w:p>
    <w:p w14:paraId="2BF5DBE5" w14:textId="77777777" w:rsidR="00086DD3" w:rsidRPr="00C40B98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C40B98">
        <w:rPr>
          <w:rFonts w:ascii="Times New Roman" w:hAnsi="Times New Roman"/>
          <w:sz w:val="24"/>
          <w:szCs w:val="24"/>
          <w:lang w:val="ru-RU"/>
        </w:rPr>
        <w:lastRenderedPageBreak/>
        <w:t xml:space="preserve">6.6.5.1 Для обеспечения </w:t>
      </w:r>
      <w:r w:rsidR="00696D6E" w:rsidRPr="00C40B98">
        <w:rPr>
          <w:rFonts w:ascii="Times New Roman" w:hAnsi="Times New Roman"/>
          <w:sz w:val="24"/>
          <w:szCs w:val="24"/>
          <w:lang w:val="ru-RU"/>
        </w:rPr>
        <w:t>контролируемости,</w:t>
      </w:r>
      <w:r w:rsidRPr="00C40B98">
        <w:rPr>
          <w:rFonts w:ascii="Times New Roman" w:hAnsi="Times New Roman"/>
          <w:sz w:val="24"/>
          <w:szCs w:val="24"/>
          <w:lang w:val="ru-RU"/>
        </w:rPr>
        <w:t xml:space="preserve"> распространяемой пользователям документации производится идентификация печатных экземпляров документов штампами и присвоение индивидуальных номеров копиям с них: </w:t>
      </w:r>
    </w:p>
    <w:p w14:paraId="1201A3DB" w14:textId="6EC94562" w:rsidR="00086DD3" w:rsidRPr="00C52B91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титульном листе </w:t>
      </w:r>
      <w:r w:rsidRPr="00C52B91">
        <w:rPr>
          <w:rFonts w:ascii="Times New Roman" w:hAnsi="Times New Roman"/>
          <w:sz w:val="24"/>
          <w:szCs w:val="24"/>
          <w:lang w:val="ru-RU"/>
        </w:rPr>
        <w:t>утвержденного документа в реквизите «Экземпляр ____________»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B91">
        <w:rPr>
          <w:rFonts w:ascii="Times New Roman" w:hAnsi="Times New Roman"/>
          <w:sz w:val="24"/>
          <w:szCs w:val="24"/>
          <w:lang w:val="ru-RU"/>
        </w:rPr>
        <w:t>ставится штамп «Оригинал». Кроме того, производится парафирование - в нижнем правом углу каждой страницы документа проставляется штамп «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 (аббревиатура наименования </w:t>
      </w:r>
      <w:r w:rsidR="002943DA">
        <w:rPr>
          <w:rFonts w:ascii="Times New Roman" w:hAnsi="Times New Roman"/>
          <w:sz w:val="24"/>
          <w:szCs w:val="24"/>
          <w:lang w:val="ru-RU"/>
        </w:rPr>
        <w:t>Учебного центра</w:t>
      </w:r>
      <w:r w:rsidRPr="00C52B91">
        <w:rPr>
          <w:rFonts w:ascii="Times New Roman" w:hAnsi="Times New Roman"/>
          <w:sz w:val="24"/>
          <w:szCs w:val="24"/>
          <w:lang w:val="ru-RU"/>
        </w:rPr>
        <w:t>)»;</w:t>
      </w:r>
    </w:p>
    <w:p w14:paraId="63F7BCDB" w14:textId="77777777" w:rsidR="00086DD3" w:rsidRPr="00C52B91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sz w:val="24"/>
          <w:szCs w:val="24"/>
          <w:lang w:val="ru-RU"/>
        </w:rPr>
        <w:t xml:space="preserve">титульном листе </w:t>
      </w:r>
      <w:r w:rsidRPr="00C52B91">
        <w:rPr>
          <w:rFonts w:ascii="Times New Roman" w:hAnsi="Times New Roman"/>
          <w:sz w:val="24"/>
          <w:szCs w:val="24"/>
          <w:lang w:val="ru-RU"/>
        </w:rPr>
        <w:t>рассылаемых в структурные подразделения копий с оригинала ставится штамп «Учтенная копия ____» над штампом «Оригинал» с указанием порядкового номера копии.</w:t>
      </w:r>
    </w:p>
    <w:p w14:paraId="32151585" w14:textId="1FBF0A10" w:rsidR="00086DD3" w:rsidRPr="00C52B9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52B91">
        <w:rPr>
          <w:rFonts w:ascii="Times New Roman" w:hAnsi="Times New Roman"/>
          <w:sz w:val="24"/>
          <w:szCs w:val="24"/>
        </w:rPr>
        <w:t xml:space="preserve">6.6.5.2 Таким образом, оригинал действующего документа </w:t>
      </w:r>
      <w:r w:rsidR="004B6A51">
        <w:rPr>
          <w:rFonts w:ascii="Times New Roman" w:hAnsi="Times New Roman"/>
          <w:sz w:val="24"/>
          <w:szCs w:val="24"/>
        </w:rPr>
        <w:t>СМК</w:t>
      </w:r>
      <w:r w:rsidRPr="00C52B91">
        <w:rPr>
          <w:rFonts w:ascii="Times New Roman" w:hAnsi="Times New Roman"/>
          <w:sz w:val="24"/>
          <w:szCs w:val="24"/>
        </w:rPr>
        <w:t xml:space="preserve">, должен: </w:t>
      </w:r>
    </w:p>
    <w:p w14:paraId="6DE761BC" w14:textId="77777777" w:rsidR="00086DD3" w:rsidRPr="00C52B91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иметь заполненный гриф утверждения записями о номере и дате </w:t>
      </w:r>
      <w:r>
        <w:rPr>
          <w:rFonts w:ascii="Times New Roman" w:hAnsi="Times New Roman"/>
          <w:sz w:val="24"/>
          <w:szCs w:val="24"/>
          <w:lang w:val="ru-RU"/>
        </w:rPr>
        <w:t xml:space="preserve">распорядительного документа 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об утверждении; </w:t>
      </w:r>
    </w:p>
    <w:p w14:paraId="609D6201" w14:textId="77777777" w:rsidR="00086DD3" w:rsidRPr="00C52B91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 xml:space="preserve">быть подписанным разработчиком и ответственными лицами за проверку и согласование документа; </w:t>
      </w:r>
    </w:p>
    <w:p w14:paraId="10C5B22F" w14:textId="1FAFBDC0" w:rsidR="00086DD3" w:rsidRPr="00C52B91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52B91">
        <w:rPr>
          <w:rFonts w:ascii="Times New Roman" w:hAnsi="Times New Roman"/>
          <w:sz w:val="24"/>
          <w:szCs w:val="24"/>
          <w:lang w:val="ru-RU"/>
        </w:rPr>
        <w:t>иметь штамп «Оригинал» в реквизите - экземпляр, а также угловые штампы «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C52B91">
        <w:rPr>
          <w:rFonts w:ascii="Times New Roman" w:hAnsi="Times New Roman"/>
          <w:sz w:val="24"/>
          <w:szCs w:val="24"/>
          <w:lang w:val="ru-RU"/>
        </w:rPr>
        <w:t xml:space="preserve"> (аббревиатура наименования </w:t>
      </w:r>
      <w:r w:rsidR="002943DA">
        <w:rPr>
          <w:rFonts w:ascii="Times New Roman" w:hAnsi="Times New Roman"/>
          <w:sz w:val="24"/>
          <w:szCs w:val="24"/>
          <w:lang w:val="ru-RU"/>
        </w:rPr>
        <w:t>Учебного центра</w:t>
      </w:r>
      <w:r w:rsidRPr="00C52B91">
        <w:rPr>
          <w:rFonts w:ascii="Times New Roman" w:hAnsi="Times New Roman"/>
          <w:sz w:val="24"/>
          <w:szCs w:val="24"/>
          <w:lang w:val="ru-RU"/>
        </w:rPr>
        <w:t>)» - на каждой странице документа.</w:t>
      </w:r>
    </w:p>
    <w:p w14:paraId="0B51652F" w14:textId="77777777" w:rsidR="00086DD3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52B91">
        <w:rPr>
          <w:rFonts w:ascii="Times New Roman" w:hAnsi="Times New Roman"/>
          <w:sz w:val="24"/>
          <w:szCs w:val="24"/>
        </w:rPr>
        <w:t>6.6.6 Хранение документов</w:t>
      </w:r>
      <w:r w:rsidRPr="005D15BB">
        <w:rPr>
          <w:rFonts w:ascii="Times New Roman" w:hAnsi="Times New Roman"/>
          <w:sz w:val="24"/>
          <w:szCs w:val="24"/>
        </w:rPr>
        <w:t>.</w:t>
      </w:r>
    </w:p>
    <w:p w14:paraId="4CA360B7" w14:textId="6CD7D3E4" w:rsidR="00086DD3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.6.</w:t>
      </w: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.1 Окончательные электронные версии документов </w:t>
      </w:r>
      <w:r w:rsidR="004B6A51">
        <w:rPr>
          <w:rFonts w:ascii="Times New Roman" w:hAnsi="Times New Roman"/>
          <w:sz w:val="24"/>
          <w:szCs w:val="24"/>
        </w:rPr>
        <w:t>СМК</w:t>
      </w:r>
      <w:r>
        <w:rPr>
          <w:rFonts w:ascii="Times New Roman" w:hAnsi="Times New Roman"/>
          <w:sz w:val="24"/>
          <w:szCs w:val="24"/>
        </w:rPr>
        <w:t xml:space="preserve"> соответствующим ответственным центром управления документами (см.таблицу 2 раздел 5) комплектуются по группам (видам) </w:t>
      </w:r>
      <w:r w:rsidRPr="005D15BB">
        <w:rPr>
          <w:rFonts w:ascii="Times New Roman" w:hAnsi="Times New Roman"/>
          <w:sz w:val="24"/>
          <w:szCs w:val="24"/>
        </w:rPr>
        <w:t>в папки (дела)</w:t>
      </w:r>
      <w:r>
        <w:rPr>
          <w:rFonts w:ascii="Times New Roman" w:hAnsi="Times New Roman"/>
          <w:sz w:val="24"/>
          <w:szCs w:val="24"/>
        </w:rPr>
        <w:t xml:space="preserve"> с указанием года выпуска. Электронная папка сопровождается соответствующим Контрольным перечнем документации. Электронные папки с документами </w:t>
      </w:r>
      <w:r w:rsidR="004B6A51">
        <w:rPr>
          <w:rFonts w:ascii="Times New Roman" w:hAnsi="Times New Roman"/>
          <w:sz w:val="24"/>
          <w:szCs w:val="24"/>
        </w:rPr>
        <w:t>СМК</w:t>
      </w:r>
      <w:r>
        <w:rPr>
          <w:rFonts w:ascii="Times New Roman" w:hAnsi="Times New Roman"/>
          <w:sz w:val="24"/>
          <w:szCs w:val="24"/>
        </w:rPr>
        <w:t xml:space="preserve"> должны быть </w:t>
      </w:r>
      <w:r w:rsidRPr="005D15BB">
        <w:rPr>
          <w:rFonts w:ascii="Times New Roman" w:hAnsi="Times New Roman"/>
          <w:sz w:val="24"/>
          <w:szCs w:val="24"/>
        </w:rPr>
        <w:t>защищ</w:t>
      </w:r>
      <w:r>
        <w:rPr>
          <w:rFonts w:ascii="Times New Roman" w:hAnsi="Times New Roman"/>
          <w:sz w:val="24"/>
          <w:szCs w:val="24"/>
        </w:rPr>
        <w:t>ены</w:t>
      </w:r>
      <w:r w:rsidRPr="005D15BB">
        <w:rPr>
          <w:rFonts w:ascii="Times New Roman" w:hAnsi="Times New Roman"/>
          <w:sz w:val="24"/>
          <w:szCs w:val="24"/>
        </w:rPr>
        <w:t xml:space="preserve"> от несанкционированного их изменения и копирования (доступ для изменения к электронным комплектам документов должен быть только у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="002943DA">
        <w:rPr>
          <w:rFonts w:ascii="Times New Roman" w:hAnsi="Times New Roman"/>
          <w:sz w:val="24"/>
          <w:szCs w:val="24"/>
        </w:rPr>
        <w:t>подразделения</w:t>
      </w:r>
      <w:r>
        <w:rPr>
          <w:rFonts w:ascii="Times New Roman" w:hAnsi="Times New Roman"/>
          <w:sz w:val="24"/>
          <w:szCs w:val="24"/>
        </w:rPr>
        <w:t xml:space="preserve"> управления документами</w:t>
      </w:r>
      <w:r w:rsidRPr="005D15BB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Центры управления документами </w:t>
      </w:r>
      <w:r w:rsidRPr="005D15BB">
        <w:rPr>
          <w:rFonts w:ascii="Times New Roman" w:hAnsi="Times New Roman"/>
          <w:sz w:val="24"/>
          <w:szCs w:val="24"/>
        </w:rPr>
        <w:t xml:space="preserve">должны обеспечивать также сохранение электронных документов путем создания резервных копий папок с документами </w:t>
      </w:r>
      <w:r w:rsidR="007F667D">
        <w:rPr>
          <w:rFonts w:ascii="Times New Roman" w:hAnsi="Times New Roman"/>
          <w:sz w:val="24"/>
          <w:szCs w:val="24"/>
        </w:rPr>
        <w:t xml:space="preserve">на серверном компьютере </w:t>
      </w:r>
      <w:r w:rsidR="002943DA">
        <w:rPr>
          <w:rFonts w:ascii="Times New Roman" w:hAnsi="Times New Roman"/>
          <w:sz w:val="24"/>
          <w:szCs w:val="24"/>
        </w:rPr>
        <w:t>Учебного центра</w:t>
      </w:r>
      <w:r w:rsidR="007F667D">
        <w:rPr>
          <w:rFonts w:ascii="Times New Roman" w:hAnsi="Times New Roman"/>
          <w:sz w:val="24"/>
          <w:szCs w:val="24"/>
        </w:rPr>
        <w:t xml:space="preserve"> </w:t>
      </w:r>
      <w:r w:rsidRPr="005D15BB">
        <w:rPr>
          <w:rFonts w:ascii="Times New Roman" w:hAnsi="Times New Roman"/>
          <w:sz w:val="24"/>
          <w:szCs w:val="24"/>
        </w:rPr>
        <w:t>с соблюдением требований по защите их от несанкционированного изменения</w:t>
      </w:r>
      <w:r>
        <w:rPr>
          <w:rFonts w:ascii="Times New Roman" w:hAnsi="Times New Roman"/>
          <w:sz w:val="24"/>
          <w:szCs w:val="24"/>
        </w:rPr>
        <w:t>,</w:t>
      </w:r>
      <w:r w:rsidRPr="005D15BB">
        <w:rPr>
          <w:rFonts w:ascii="Times New Roman" w:hAnsi="Times New Roman"/>
          <w:sz w:val="24"/>
          <w:szCs w:val="24"/>
        </w:rPr>
        <w:t xml:space="preserve"> копирования</w:t>
      </w:r>
      <w:r>
        <w:rPr>
          <w:rFonts w:ascii="Times New Roman" w:hAnsi="Times New Roman"/>
          <w:sz w:val="24"/>
          <w:szCs w:val="24"/>
        </w:rPr>
        <w:t xml:space="preserve"> и уничтожения</w:t>
      </w:r>
      <w:r w:rsidRPr="005D15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2C21F81" w14:textId="77777777" w:rsidR="00086DD3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6.6.6.2</w:t>
      </w:r>
      <w:r w:rsidRPr="005D15BB">
        <w:rPr>
          <w:rFonts w:ascii="Times New Roman" w:hAnsi="Times New Roman"/>
          <w:sz w:val="24"/>
          <w:szCs w:val="24"/>
        </w:rPr>
        <w:t xml:space="preserve"> Оригиналы утвержденных печатных версий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5BB">
        <w:rPr>
          <w:rFonts w:ascii="Times New Roman" w:hAnsi="Times New Roman"/>
          <w:sz w:val="24"/>
          <w:szCs w:val="24"/>
        </w:rPr>
        <w:t xml:space="preserve">комплектуются по группам (видам) в папки (дела). </w:t>
      </w:r>
      <w:r>
        <w:rPr>
          <w:rFonts w:ascii="Times New Roman" w:hAnsi="Times New Roman"/>
          <w:sz w:val="24"/>
          <w:szCs w:val="24"/>
        </w:rPr>
        <w:t>В папки документов  вкладывается соответствующий Контрольный перечень.</w:t>
      </w:r>
    </w:p>
    <w:p w14:paraId="5C3F553A" w14:textId="0528D723" w:rsidR="00086DD3" w:rsidRPr="000A463B" w:rsidRDefault="00086DD3" w:rsidP="00086DD3">
      <w:pPr>
        <w:tabs>
          <w:tab w:val="left" w:pos="724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6.6.6.3 Для обеспечения доступности действующих версий документов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>
        <w:rPr>
          <w:rFonts w:ascii="Times New Roman" w:hAnsi="Times New Roman"/>
          <w:sz w:val="24"/>
          <w:szCs w:val="24"/>
          <w:lang w:val="ru-RU"/>
        </w:rPr>
        <w:t xml:space="preserve"> пользователям, создают</w:t>
      </w:r>
      <w:r w:rsidR="00FB24EB">
        <w:rPr>
          <w:rFonts w:ascii="Times New Roman" w:hAnsi="Times New Roman"/>
          <w:sz w:val="24"/>
          <w:szCs w:val="24"/>
          <w:lang w:val="ru-RU"/>
        </w:rPr>
        <w:t>ся</w:t>
      </w:r>
      <w:r>
        <w:rPr>
          <w:rFonts w:ascii="Times New Roman" w:hAnsi="Times New Roman"/>
          <w:sz w:val="24"/>
          <w:szCs w:val="24"/>
          <w:lang w:val="ru-RU"/>
        </w:rPr>
        <w:t xml:space="preserve"> систематизированные электронные базы утвержденных документов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>
        <w:rPr>
          <w:rFonts w:ascii="Times New Roman" w:hAnsi="Times New Roman"/>
          <w:sz w:val="24"/>
          <w:szCs w:val="24"/>
          <w:lang w:val="ru-RU"/>
        </w:rPr>
        <w:t xml:space="preserve"> (изготавливают сканированные версии с оригиналов документов) и размещают в папке общего доступа (только для сотрудников) в электронной сети </w:t>
      </w:r>
      <w:r w:rsidR="002943DA">
        <w:rPr>
          <w:rFonts w:ascii="Times New Roman" w:hAnsi="Times New Roman"/>
          <w:sz w:val="24"/>
          <w:szCs w:val="24"/>
          <w:lang w:val="ru-RU"/>
        </w:rPr>
        <w:t>Учебного центра</w:t>
      </w:r>
      <w:r>
        <w:rPr>
          <w:rFonts w:ascii="Times New Roman" w:hAnsi="Times New Roman"/>
          <w:sz w:val="24"/>
          <w:szCs w:val="24"/>
          <w:lang w:val="ru-RU"/>
        </w:rPr>
        <w:t>. В каждую электронную папку вкладывается соответствующий Контрольный перечень.</w:t>
      </w:r>
    </w:p>
    <w:p w14:paraId="04B58936" w14:textId="77777777" w:rsidR="00086DD3" w:rsidRDefault="00086DD3" w:rsidP="00086DD3">
      <w:pPr>
        <w:pStyle w:val="a5"/>
        <w:tabs>
          <w:tab w:val="left" w:pos="851"/>
          <w:tab w:val="left" w:pos="1276"/>
        </w:tabs>
        <w:spacing w:after="0"/>
        <w:ind w:firstLine="567"/>
        <w:rPr>
          <w:rFonts w:ascii="Times New Roman" w:hAnsi="Times New Roman"/>
          <w:sz w:val="20"/>
        </w:rPr>
      </w:pPr>
    </w:p>
    <w:p w14:paraId="435D88C0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7" w:name="_Toc363812839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6.7 Обеспечение наличия соответствующих версий документов в пунктах их применения</w:t>
      </w:r>
      <w:bookmarkEnd w:id="17"/>
    </w:p>
    <w:p w14:paraId="76540710" w14:textId="77777777" w:rsidR="00086DD3" w:rsidRPr="00567A95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109FDE70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.7.1 Тиражирование и рассылка.</w:t>
      </w:r>
    </w:p>
    <w:p w14:paraId="60251845" w14:textId="77777777" w:rsidR="00086DD3" w:rsidRPr="002D7996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2D7996">
        <w:rPr>
          <w:rFonts w:ascii="Times New Roman" w:hAnsi="Times New Roman"/>
          <w:sz w:val="24"/>
          <w:szCs w:val="24"/>
        </w:rPr>
        <w:t xml:space="preserve">6.7.1.1 </w:t>
      </w:r>
      <w:r w:rsidR="00FB24EB">
        <w:rPr>
          <w:rFonts w:ascii="Times New Roman" w:hAnsi="Times New Roman"/>
          <w:sz w:val="24"/>
          <w:szCs w:val="24"/>
        </w:rPr>
        <w:t xml:space="preserve">Ответственные лица за рассылку документов </w:t>
      </w:r>
      <w:r w:rsidRPr="002D7996">
        <w:rPr>
          <w:rFonts w:ascii="Times New Roman" w:hAnsi="Times New Roman"/>
          <w:sz w:val="24"/>
          <w:szCs w:val="24"/>
        </w:rPr>
        <w:t xml:space="preserve">изготавливают необходимое количество копий документов с оригиналов документов. Количество «Учтенных копий» для </w:t>
      </w:r>
      <w:r w:rsidR="00FB24EB">
        <w:rPr>
          <w:rFonts w:ascii="Times New Roman" w:hAnsi="Times New Roman"/>
          <w:sz w:val="24"/>
          <w:szCs w:val="24"/>
        </w:rPr>
        <w:t xml:space="preserve">работников </w:t>
      </w:r>
      <w:r w:rsidR="00D72B8A">
        <w:rPr>
          <w:rFonts w:ascii="Times New Roman" w:hAnsi="Times New Roman"/>
          <w:sz w:val="24"/>
          <w:szCs w:val="24"/>
        </w:rPr>
        <w:t>ИКЦА</w:t>
      </w:r>
      <w:r w:rsidR="00FB2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определяется </w:t>
      </w:r>
      <w:r w:rsidRPr="002D7996">
        <w:rPr>
          <w:rFonts w:ascii="Times New Roman" w:hAnsi="Times New Roman"/>
          <w:sz w:val="24"/>
          <w:szCs w:val="24"/>
        </w:rPr>
        <w:t>в соответствии с адресами рассылки, указанными в самих документах (в разделах «Пересмотр, внесение изменений, хранение и рассылка»).</w:t>
      </w:r>
    </w:p>
    <w:p w14:paraId="0A210801" w14:textId="211E9DAB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.7.1.2 Сроки обеспечения должностны</w:t>
      </w:r>
      <w:r w:rsidR="00CD3703">
        <w:rPr>
          <w:rFonts w:ascii="Times New Roman" w:hAnsi="Times New Roman"/>
          <w:sz w:val="24"/>
          <w:szCs w:val="24"/>
        </w:rPr>
        <w:t xml:space="preserve">ми </w:t>
      </w:r>
      <w:r w:rsidRPr="005D15BB">
        <w:rPr>
          <w:rFonts w:ascii="Times New Roman" w:hAnsi="Times New Roman"/>
          <w:sz w:val="24"/>
          <w:szCs w:val="24"/>
        </w:rPr>
        <w:t xml:space="preserve"> лиц</w:t>
      </w:r>
      <w:r w:rsidR="00CD3703">
        <w:rPr>
          <w:rFonts w:ascii="Times New Roman" w:hAnsi="Times New Roman"/>
          <w:sz w:val="24"/>
          <w:szCs w:val="24"/>
        </w:rPr>
        <w:t>ами</w:t>
      </w:r>
      <w:r w:rsidRPr="005D15BB">
        <w:rPr>
          <w:rFonts w:ascii="Times New Roman" w:hAnsi="Times New Roman"/>
          <w:sz w:val="24"/>
          <w:szCs w:val="24"/>
        </w:rPr>
        <w:t xml:space="preserve"> </w:t>
      </w:r>
      <w:r w:rsidR="002943DA">
        <w:rPr>
          <w:rFonts w:ascii="Times New Roman" w:hAnsi="Times New Roman"/>
          <w:sz w:val="24"/>
          <w:szCs w:val="24"/>
        </w:rPr>
        <w:t xml:space="preserve">подразделений </w:t>
      </w:r>
      <w:r w:rsidR="00FB24EB">
        <w:rPr>
          <w:rFonts w:ascii="Times New Roman" w:hAnsi="Times New Roman"/>
          <w:sz w:val="24"/>
          <w:szCs w:val="24"/>
        </w:rPr>
        <w:t xml:space="preserve"> </w:t>
      </w:r>
      <w:r w:rsidRPr="005D15BB">
        <w:rPr>
          <w:rFonts w:ascii="Times New Roman" w:hAnsi="Times New Roman"/>
          <w:sz w:val="24"/>
          <w:szCs w:val="24"/>
        </w:rPr>
        <w:t>копиями документов устанавливаются в Приказах о введении в действие внутренних регламентирующих документов</w:t>
      </w:r>
      <w:r w:rsidR="00FB24EB">
        <w:rPr>
          <w:rFonts w:ascii="Times New Roman" w:hAnsi="Times New Roman"/>
          <w:sz w:val="24"/>
          <w:szCs w:val="24"/>
        </w:rPr>
        <w:t xml:space="preserve"> </w:t>
      </w:r>
      <w:r w:rsidR="00CD3703">
        <w:rPr>
          <w:rFonts w:ascii="Times New Roman" w:hAnsi="Times New Roman"/>
          <w:sz w:val="24"/>
          <w:szCs w:val="24"/>
        </w:rPr>
        <w:t>компании</w:t>
      </w:r>
      <w:r w:rsidRPr="005D15BB">
        <w:rPr>
          <w:rFonts w:ascii="Times New Roman" w:hAnsi="Times New Roman"/>
          <w:sz w:val="24"/>
          <w:szCs w:val="24"/>
        </w:rPr>
        <w:t xml:space="preserve">. </w:t>
      </w:r>
    </w:p>
    <w:p w14:paraId="303CC849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6.7.1.3</w:t>
      </w:r>
      <w:r w:rsidRPr="005D15BB">
        <w:rPr>
          <w:rFonts w:ascii="Times New Roman" w:hAnsi="Times New Roman"/>
          <w:sz w:val="24"/>
          <w:szCs w:val="24"/>
        </w:rPr>
        <w:t xml:space="preserve"> Рассылка копий документов в обязательном порядке регистрируется в учетной форме «Журнал учета рассылки и изъятия из обр</w:t>
      </w:r>
      <w:r>
        <w:rPr>
          <w:rFonts w:ascii="Times New Roman" w:hAnsi="Times New Roman"/>
          <w:sz w:val="24"/>
          <w:szCs w:val="24"/>
        </w:rPr>
        <w:t>ащения документов» (Приложение 3</w:t>
      </w:r>
      <w:r w:rsidRPr="005D15BB">
        <w:rPr>
          <w:rFonts w:ascii="Times New Roman" w:hAnsi="Times New Roman"/>
          <w:sz w:val="24"/>
          <w:szCs w:val="24"/>
        </w:rPr>
        <w:t>).</w:t>
      </w:r>
    </w:p>
    <w:p w14:paraId="26DC5BA8" w14:textId="77777777" w:rsidR="00086DD3" w:rsidRPr="005D15BB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  <w:lang w:val="ru-RU"/>
        </w:rPr>
      </w:pPr>
      <w:r w:rsidRPr="005D15BB">
        <w:rPr>
          <w:rFonts w:ascii="Times New Roman" w:hAnsi="Times New Roman"/>
          <w:i/>
          <w:sz w:val="24"/>
          <w:szCs w:val="24"/>
          <w:lang w:val="ru-RU"/>
        </w:rPr>
        <w:lastRenderedPageBreak/>
        <w:t>Примечание: Журнал учета рассылки и изъятия из обращения документации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могут</w:t>
      </w:r>
      <w:r w:rsidRPr="005D15BB">
        <w:rPr>
          <w:rFonts w:ascii="Times New Roman" w:hAnsi="Times New Roman"/>
          <w:i/>
          <w:sz w:val="24"/>
          <w:szCs w:val="24"/>
          <w:lang w:val="ru-RU"/>
        </w:rPr>
        <w:t xml:space="preserve"> заполнят</w:t>
      </w:r>
      <w:r>
        <w:rPr>
          <w:rFonts w:ascii="Times New Roman" w:hAnsi="Times New Roman"/>
          <w:i/>
          <w:sz w:val="24"/>
          <w:szCs w:val="24"/>
          <w:lang w:val="ru-RU"/>
        </w:rPr>
        <w:t>ься в электронном виде и</w:t>
      </w:r>
      <w:r w:rsidRPr="005D15BB">
        <w:rPr>
          <w:rFonts w:ascii="Times New Roman" w:hAnsi="Times New Roman"/>
          <w:i/>
          <w:sz w:val="24"/>
          <w:szCs w:val="24"/>
          <w:lang w:val="ru-RU"/>
        </w:rPr>
        <w:t xml:space="preserve"> по завершении процесса регистрации, они распечатыва</w:t>
      </w:r>
      <w:r>
        <w:rPr>
          <w:rFonts w:ascii="Times New Roman" w:hAnsi="Times New Roman"/>
          <w:i/>
          <w:sz w:val="24"/>
          <w:szCs w:val="24"/>
          <w:lang w:val="ru-RU"/>
        </w:rPr>
        <w:t>ю</w:t>
      </w:r>
      <w:r w:rsidRPr="005D15BB">
        <w:rPr>
          <w:rFonts w:ascii="Times New Roman" w:hAnsi="Times New Roman"/>
          <w:i/>
          <w:sz w:val="24"/>
          <w:szCs w:val="24"/>
          <w:lang w:val="ru-RU"/>
        </w:rPr>
        <w:t xml:space="preserve">тся, подписываются исполнителем и подшиваются в отдельную папку. </w:t>
      </w:r>
    </w:p>
    <w:p w14:paraId="6EB50C47" w14:textId="5CF32F9B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6.7.1.4 Рассылаются </w:t>
      </w:r>
      <w:r w:rsidRPr="005D15BB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м заинтересованным </w:t>
      </w:r>
      <w:r w:rsidR="00FB24EB">
        <w:rPr>
          <w:rFonts w:ascii="Times New Roman" w:hAnsi="Times New Roman"/>
          <w:sz w:val="24"/>
          <w:szCs w:val="24"/>
        </w:rPr>
        <w:t>должностным лицам</w:t>
      </w:r>
      <w:r w:rsidRPr="005D15BB">
        <w:rPr>
          <w:rFonts w:ascii="Times New Roman" w:hAnsi="Times New Roman"/>
          <w:sz w:val="24"/>
          <w:szCs w:val="24"/>
        </w:rPr>
        <w:t xml:space="preserve"> и учтенные копии Политики и целей в области </w:t>
      </w:r>
      <w:r w:rsidR="004B6A51">
        <w:rPr>
          <w:rFonts w:ascii="Times New Roman" w:hAnsi="Times New Roman"/>
          <w:sz w:val="24"/>
          <w:szCs w:val="24"/>
        </w:rPr>
        <w:t>СМК</w:t>
      </w:r>
      <w:r w:rsidR="002943DA">
        <w:rPr>
          <w:rFonts w:ascii="Times New Roman" w:hAnsi="Times New Roman"/>
          <w:sz w:val="24"/>
          <w:szCs w:val="24"/>
        </w:rPr>
        <w:t xml:space="preserve"> </w:t>
      </w:r>
      <w:r w:rsidR="00CD3703">
        <w:rPr>
          <w:rFonts w:ascii="Times New Roman" w:hAnsi="Times New Roman"/>
          <w:sz w:val="24"/>
          <w:szCs w:val="24"/>
        </w:rPr>
        <w:t>компании</w:t>
      </w:r>
      <w:r w:rsidRPr="005D15BB">
        <w:rPr>
          <w:rFonts w:ascii="Times New Roman" w:hAnsi="Times New Roman"/>
          <w:sz w:val="24"/>
          <w:szCs w:val="24"/>
        </w:rPr>
        <w:t xml:space="preserve">. Текст политики, кроме того, художественно оформляется на информационных стендах </w:t>
      </w:r>
      <w:r w:rsidR="00CD3703">
        <w:rPr>
          <w:rFonts w:ascii="Times New Roman" w:hAnsi="Times New Roman"/>
          <w:sz w:val="24"/>
          <w:szCs w:val="24"/>
        </w:rPr>
        <w:t>компании</w:t>
      </w:r>
      <w:r w:rsidRPr="005D15BB">
        <w:rPr>
          <w:rFonts w:ascii="Times New Roman" w:hAnsi="Times New Roman"/>
          <w:sz w:val="24"/>
          <w:szCs w:val="24"/>
        </w:rPr>
        <w:t>, размещаемых в местах, обеспечивающих восприятие информации максимально возможным числом работников и посетителей (проходные, приемные).</w:t>
      </w:r>
    </w:p>
    <w:p w14:paraId="32A4EE3D" w14:textId="77777777" w:rsidR="00086DD3" w:rsidRPr="002C0A2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2C0A21">
        <w:rPr>
          <w:rFonts w:ascii="Times New Roman" w:hAnsi="Times New Roman"/>
          <w:sz w:val="24"/>
          <w:szCs w:val="24"/>
        </w:rPr>
        <w:t>6.7.2 Управ</w:t>
      </w:r>
      <w:r w:rsidR="00635A21" w:rsidRPr="002C0A21">
        <w:rPr>
          <w:rFonts w:ascii="Times New Roman" w:hAnsi="Times New Roman"/>
          <w:sz w:val="24"/>
          <w:szCs w:val="24"/>
        </w:rPr>
        <w:t>ление документацией ответственными лицами-разработчиками документов.</w:t>
      </w:r>
      <w:r w:rsidRPr="002C0A21">
        <w:rPr>
          <w:rFonts w:ascii="Times New Roman" w:hAnsi="Times New Roman"/>
          <w:sz w:val="24"/>
          <w:szCs w:val="24"/>
        </w:rPr>
        <w:t>.</w:t>
      </w:r>
    </w:p>
    <w:p w14:paraId="7C546A1B" w14:textId="00809D8E" w:rsidR="00086DD3" w:rsidRPr="00635A21" w:rsidRDefault="00635A21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2C0A21">
        <w:rPr>
          <w:rFonts w:ascii="Times New Roman" w:hAnsi="Times New Roman"/>
          <w:sz w:val="24"/>
          <w:szCs w:val="24"/>
        </w:rPr>
        <w:t>6.7.2.1 Должностные лица</w:t>
      </w:r>
      <w:r w:rsidR="00086DD3" w:rsidRPr="00635A21">
        <w:rPr>
          <w:rFonts w:ascii="Times New Roman" w:hAnsi="Times New Roman"/>
          <w:sz w:val="24"/>
          <w:szCs w:val="24"/>
        </w:rPr>
        <w:t xml:space="preserve"> - держатели учтенных копий документов </w:t>
      </w:r>
      <w:r w:rsidR="00CD3703">
        <w:rPr>
          <w:rFonts w:ascii="Times New Roman" w:hAnsi="Times New Roman"/>
          <w:sz w:val="24"/>
          <w:szCs w:val="24"/>
        </w:rPr>
        <w:t>компании</w:t>
      </w:r>
      <w:r w:rsidRPr="00635A21">
        <w:rPr>
          <w:rFonts w:ascii="Times New Roman" w:hAnsi="Times New Roman"/>
          <w:sz w:val="24"/>
          <w:szCs w:val="24"/>
        </w:rPr>
        <w:t xml:space="preserve"> </w:t>
      </w:r>
      <w:r w:rsidR="00086DD3" w:rsidRPr="00635A21">
        <w:rPr>
          <w:rFonts w:ascii="Times New Roman" w:hAnsi="Times New Roman"/>
          <w:sz w:val="24"/>
          <w:szCs w:val="24"/>
        </w:rPr>
        <w:t xml:space="preserve">, должны комплектовать в папки (дела) полученные экземпляры документов (учтенные копии) и обеспечивать их сохранность от порчи, несанкционированного копирования и выноса за пределы </w:t>
      </w:r>
      <w:r w:rsidR="002943DA">
        <w:rPr>
          <w:rFonts w:ascii="Times New Roman" w:hAnsi="Times New Roman"/>
          <w:sz w:val="24"/>
          <w:szCs w:val="24"/>
        </w:rPr>
        <w:t>Учебного центра</w:t>
      </w:r>
      <w:r w:rsidR="00086DD3" w:rsidRPr="00635A21">
        <w:rPr>
          <w:rFonts w:ascii="Times New Roman" w:hAnsi="Times New Roman"/>
          <w:sz w:val="24"/>
          <w:szCs w:val="24"/>
        </w:rPr>
        <w:t>.</w:t>
      </w:r>
    </w:p>
    <w:p w14:paraId="4D7786BE" w14:textId="67B3DB45" w:rsidR="00086DD3" w:rsidRPr="00635A2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35A21">
        <w:rPr>
          <w:rFonts w:ascii="Times New Roman" w:hAnsi="Times New Roman"/>
          <w:sz w:val="24"/>
          <w:szCs w:val="24"/>
        </w:rPr>
        <w:t xml:space="preserve">6.7.2.2 </w:t>
      </w:r>
      <w:r w:rsidR="00635A21" w:rsidRPr="00635A21">
        <w:rPr>
          <w:rFonts w:ascii="Times New Roman" w:hAnsi="Times New Roman"/>
          <w:sz w:val="24"/>
          <w:szCs w:val="24"/>
        </w:rPr>
        <w:t xml:space="preserve">Должностные лица </w:t>
      </w:r>
      <w:r w:rsidRPr="00635A21">
        <w:rPr>
          <w:rFonts w:ascii="Times New Roman" w:hAnsi="Times New Roman"/>
          <w:sz w:val="24"/>
          <w:szCs w:val="24"/>
        </w:rPr>
        <w:t>после получения документов должны провести ознакомление ра</w:t>
      </w:r>
      <w:r w:rsidR="00635A21" w:rsidRPr="00635A21">
        <w:rPr>
          <w:rFonts w:ascii="Times New Roman" w:hAnsi="Times New Roman"/>
          <w:sz w:val="24"/>
          <w:szCs w:val="24"/>
        </w:rPr>
        <w:t xml:space="preserve">ботников </w:t>
      </w:r>
      <w:r w:rsidR="002943DA">
        <w:rPr>
          <w:rFonts w:ascii="Times New Roman" w:hAnsi="Times New Roman"/>
          <w:sz w:val="24"/>
          <w:szCs w:val="24"/>
        </w:rPr>
        <w:t>Учебного центра</w:t>
      </w:r>
      <w:r w:rsidRPr="00635A21">
        <w:rPr>
          <w:rFonts w:ascii="Times New Roman" w:hAnsi="Times New Roman"/>
          <w:sz w:val="24"/>
          <w:szCs w:val="24"/>
        </w:rPr>
        <w:t xml:space="preserve"> с требованиями документов, организовать внедре</w:t>
      </w:r>
      <w:r w:rsidR="00635A21" w:rsidRPr="00635A21">
        <w:rPr>
          <w:rFonts w:ascii="Times New Roman" w:hAnsi="Times New Roman"/>
          <w:sz w:val="24"/>
          <w:szCs w:val="24"/>
        </w:rPr>
        <w:t xml:space="preserve">ние в деятельность </w:t>
      </w:r>
      <w:r w:rsidR="001D45B0">
        <w:rPr>
          <w:rFonts w:ascii="Times New Roman" w:hAnsi="Times New Roman"/>
          <w:sz w:val="24"/>
          <w:szCs w:val="24"/>
        </w:rPr>
        <w:t>компании</w:t>
      </w:r>
      <w:r w:rsidRPr="00635A21">
        <w:rPr>
          <w:rFonts w:ascii="Times New Roman" w:hAnsi="Times New Roman"/>
          <w:sz w:val="24"/>
          <w:szCs w:val="24"/>
        </w:rPr>
        <w:t xml:space="preserve"> и контролировать выполнение этих требований. Ознакомление работников подразделения с требованиями документа должно быть зафиксировано в Листе ознакомления документа.</w:t>
      </w:r>
    </w:p>
    <w:p w14:paraId="7D790774" w14:textId="07635D3E" w:rsidR="00086DD3" w:rsidRPr="00635A21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35A21">
        <w:rPr>
          <w:rFonts w:ascii="Times New Roman" w:hAnsi="Times New Roman"/>
          <w:sz w:val="24"/>
          <w:szCs w:val="24"/>
        </w:rPr>
        <w:t>6.7.2.3 Листы ознакомления, должностных инструкций заполняются при приеме работников на работу в экземплярах, находящихся в Отделе кадров (в оригиналах документов) и в экземпляр</w:t>
      </w:r>
      <w:r w:rsidR="00635A21" w:rsidRPr="00635A21">
        <w:rPr>
          <w:rFonts w:ascii="Times New Roman" w:hAnsi="Times New Roman"/>
          <w:sz w:val="24"/>
          <w:szCs w:val="24"/>
        </w:rPr>
        <w:t>ах, находящихся у ответственных лиц</w:t>
      </w:r>
      <w:r w:rsidRPr="00635A21">
        <w:rPr>
          <w:rFonts w:ascii="Times New Roman" w:hAnsi="Times New Roman"/>
          <w:sz w:val="24"/>
          <w:szCs w:val="24"/>
        </w:rPr>
        <w:t xml:space="preserve"> (в учтенных копиях). При переводе работника на другую должность внут</w:t>
      </w:r>
      <w:r w:rsidR="00635A21" w:rsidRPr="00635A21">
        <w:rPr>
          <w:rFonts w:ascii="Times New Roman" w:hAnsi="Times New Roman"/>
          <w:sz w:val="24"/>
          <w:szCs w:val="24"/>
        </w:rPr>
        <w:t xml:space="preserve">ри </w:t>
      </w:r>
      <w:r w:rsidR="001D45B0">
        <w:rPr>
          <w:rFonts w:ascii="Times New Roman" w:hAnsi="Times New Roman"/>
          <w:sz w:val="24"/>
          <w:szCs w:val="24"/>
        </w:rPr>
        <w:t>Учебного центра</w:t>
      </w:r>
      <w:r w:rsidRPr="00635A21">
        <w:rPr>
          <w:rFonts w:ascii="Times New Roman" w:hAnsi="Times New Roman"/>
          <w:sz w:val="24"/>
          <w:szCs w:val="24"/>
        </w:rPr>
        <w:t>, специалист по кадрам обязаны ознакомить его с инструкцией этой должности под роспись в Листе ознакомления оригинала и учтенной копии соответственно.</w:t>
      </w:r>
    </w:p>
    <w:p w14:paraId="271FE494" w14:textId="49862F45" w:rsidR="00086DD3" w:rsidRPr="00014F56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35A21">
        <w:rPr>
          <w:rFonts w:ascii="Times New Roman" w:hAnsi="Times New Roman"/>
          <w:sz w:val="24"/>
          <w:szCs w:val="24"/>
        </w:rPr>
        <w:t>6.7.2.4 Создание копий с полученного экземпляра документа</w:t>
      </w:r>
      <w:r w:rsidRPr="00FB24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411ED">
        <w:rPr>
          <w:rFonts w:ascii="Times New Roman" w:hAnsi="Times New Roman"/>
          <w:sz w:val="24"/>
          <w:szCs w:val="24"/>
        </w:rPr>
        <w:t>должно осуществляться под строгим конт</w:t>
      </w:r>
      <w:r w:rsidR="00635A21">
        <w:rPr>
          <w:rFonts w:ascii="Times New Roman" w:hAnsi="Times New Roman"/>
          <w:sz w:val="24"/>
          <w:szCs w:val="24"/>
        </w:rPr>
        <w:t xml:space="preserve">ролем руководителя </w:t>
      </w:r>
      <w:r w:rsidR="00CD3703">
        <w:rPr>
          <w:rFonts w:ascii="Times New Roman" w:hAnsi="Times New Roman"/>
          <w:sz w:val="24"/>
          <w:szCs w:val="24"/>
        </w:rPr>
        <w:t>ответственного подразделения за СМК</w:t>
      </w:r>
      <w:r w:rsidRPr="000411ED">
        <w:rPr>
          <w:rFonts w:ascii="Times New Roman" w:hAnsi="Times New Roman"/>
          <w:sz w:val="24"/>
          <w:szCs w:val="24"/>
        </w:rPr>
        <w:t xml:space="preserve">. </w:t>
      </w:r>
      <w:r w:rsidRPr="00014F56">
        <w:rPr>
          <w:rFonts w:ascii="Times New Roman" w:hAnsi="Times New Roman"/>
          <w:sz w:val="24"/>
          <w:szCs w:val="24"/>
        </w:rPr>
        <w:t>При этом должен вестись учет вторичных копий, а рассылка на рабочие места производиться под роспись получателей с заполнением «Журнала учета рассылки и изъятия из обращения документов». Вторичные копии также являются контролируемыми документами, подлежащими учету, актуализации и изъятию из обращения при устаревании. На титульном листе копии с контрольного экземпляра подразделения (копии с учтенной копии) руководитель подразделения должен проставить через дробь от основного номера экземпляра номера своих рабочих копий.</w:t>
      </w:r>
    </w:p>
    <w:p w14:paraId="0D90C9ED" w14:textId="3CCB0395" w:rsidR="00014F56" w:rsidRPr="00014F56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014F56">
        <w:rPr>
          <w:rFonts w:ascii="Times New Roman" w:hAnsi="Times New Roman"/>
          <w:sz w:val="24"/>
          <w:szCs w:val="24"/>
        </w:rPr>
        <w:t>6.7.</w:t>
      </w:r>
      <w:r w:rsidR="00014F56" w:rsidRPr="00014F56">
        <w:rPr>
          <w:rFonts w:ascii="Times New Roman" w:hAnsi="Times New Roman"/>
          <w:sz w:val="24"/>
          <w:szCs w:val="24"/>
        </w:rPr>
        <w:t>2.5 Ответственные лица несу</w:t>
      </w:r>
      <w:r w:rsidRPr="00014F56">
        <w:rPr>
          <w:rFonts w:ascii="Times New Roman" w:hAnsi="Times New Roman"/>
          <w:sz w:val="24"/>
          <w:szCs w:val="24"/>
        </w:rPr>
        <w:t>т также ответственность за обеспечение доступа работников к документам, информирование их о наличии новых и измененных документов, своевременное внесение измене</w:t>
      </w:r>
      <w:r w:rsidR="00014F56" w:rsidRPr="00014F56">
        <w:rPr>
          <w:rFonts w:ascii="Times New Roman" w:hAnsi="Times New Roman"/>
          <w:sz w:val="24"/>
          <w:szCs w:val="24"/>
        </w:rPr>
        <w:t>ний в экземпляр держателя</w:t>
      </w:r>
      <w:r w:rsidRPr="00014F56">
        <w:rPr>
          <w:rFonts w:ascii="Times New Roman" w:hAnsi="Times New Roman"/>
          <w:sz w:val="24"/>
          <w:szCs w:val="24"/>
        </w:rPr>
        <w:t xml:space="preserve"> или изъятие устаревших документов с мест применения после получения распоряжения от </w:t>
      </w:r>
      <w:r w:rsidR="00014F56" w:rsidRPr="00014F56">
        <w:rPr>
          <w:rFonts w:ascii="Times New Roman" w:hAnsi="Times New Roman"/>
          <w:sz w:val="24"/>
          <w:szCs w:val="24"/>
        </w:rPr>
        <w:t xml:space="preserve">ответственных лиц за управление документацией </w:t>
      </w:r>
      <w:r w:rsidR="00CD3703">
        <w:rPr>
          <w:rFonts w:ascii="Times New Roman" w:hAnsi="Times New Roman"/>
          <w:sz w:val="24"/>
          <w:szCs w:val="24"/>
        </w:rPr>
        <w:t>компании</w:t>
      </w:r>
      <w:r w:rsidR="00014F56" w:rsidRPr="00014F56">
        <w:rPr>
          <w:rFonts w:ascii="Times New Roman" w:hAnsi="Times New Roman"/>
          <w:sz w:val="24"/>
          <w:szCs w:val="24"/>
        </w:rPr>
        <w:t>.</w:t>
      </w:r>
    </w:p>
    <w:p w14:paraId="069F3981" w14:textId="77777777" w:rsidR="00086DD3" w:rsidRDefault="00086DD3" w:rsidP="00086DD3">
      <w:pPr>
        <w:pStyle w:val="a7"/>
      </w:pPr>
    </w:p>
    <w:p w14:paraId="256DCA61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8" w:name="_Toc363812840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6.8 Анализ, актуализация документации</w:t>
      </w:r>
      <w:bookmarkEnd w:id="18"/>
    </w:p>
    <w:p w14:paraId="7FF9ADC5" w14:textId="77777777" w:rsidR="00086DD3" w:rsidRPr="00DF26D6" w:rsidRDefault="00086DD3" w:rsidP="00086DD3">
      <w:pPr>
        <w:pStyle w:val="a7"/>
      </w:pPr>
    </w:p>
    <w:p w14:paraId="288C6A29" w14:textId="13344361" w:rsidR="00086DD3" w:rsidRPr="005D15BB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.8.1 Анализ и актуализация документов </w:t>
      </w:r>
      <w:r w:rsidR="00CD3703">
        <w:rPr>
          <w:rFonts w:ascii="Times New Roman" w:hAnsi="Times New Roman"/>
          <w:sz w:val="24"/>
          <w:szCs w:val="24"/>
          <w:lang w:val="ru-RU"/>
        </w:rPr>
        <w:t>компании</w:t>
      </w:r>
      <w:r w:rsidR="0001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5BB">
        <w:rPr>
          <w:rFonts w:ascii="Times New Roman" w:hAnsi="Times New Roman"/>
          <w:sz w:val="24"/>
          <w:szCs w:val="24"/>
          <w:lang w:val="ru-RU"/>
        </w:rPr>
        <w:t>осуществляются:</w:t>
      </w:r>
    </w:p>
    <w:p w14:paraId="2DD169A8" w14:textId="77777777" w:rsidR="00086DD3" w:rsidRPr="005D15B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при изменении стратегии, политики и целей в области качества;</w:t>
      </w:r>
    </w:p>
    <w:p w14:paraId="55CF25CD" w14:textId="77777777" w:rsidR="00086DD3" w:rsidRPr="005D15B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при введении новых видов деятельности;</w:t>
      </w:r>
    </w:p>
    <w:p w14:paraId="06EA062A" w14:textId="77777777" w:rsidR="00086DD3" w:rsidRPr="005D15B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при изменениях в штатном расписании;</w:t>
      </w:r>
    </w:p>
    <w:p w14:paraId="5AFB20D2" w14:textId="77777777" w:rsidR="00086DD3" w:rsidRPr="005D15BB" w:rsidRDefault="00086DD3" w:rsidP="00086DD3">
      <w:pPr>
        <w:numPr>
          <w:ilvl w:val="0"/>
          <w:numId w:val="25"/>
        </w:numPr>
        <w:tabs>
          <w:tab w:val="clear" w:pos="1702"/>
          <w:tab w:val="num" w:pos="142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при обнаружении несоответствий документов по результатам аудитов;</w:t>
      </w:r>
    </w:p>
    <w:p w14:paraId="6F26EE87" w14:textId="77777777" w:rsidR="00086DD3" w:rsidRPr="005D15B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по указаниям высшего руководства, предложениям, замечаниям сотрудников;</w:t>
      </w:r>
    </w:p>
    <w:p w14:paraId="4399B3DE" w14:textId="31D86E27" w:rsidR="00086DD3" w:rsidRPr="005D15B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при изменениях в законодательных и регламентирующих требованиях к видам деятельности </w:t>
      </w:r>
      <w:r w:rsidR="007A3475">
        <w:rPr>
          <w:rFonts w:ascii="Times New Roman" w:hAnsi="Times New Roman"/>
          <w:sz w:val="24"/>
          <w:szCs w:val="24"/>
          <w:lang w:val="ru-RU"/>
        </w:rPr>
        <w:t>компании</w:t>
      </w:r>
      <w:r w:rsidRPr="005D15BB">
        <w:rPr>
          <w:rFonts w:ascii="Times New Roman" w:hAnsi="Times New Roman"/>
          <w:sz w:val="24"/>
          <w:szCs w:val="24"/>
          <w:lang w:val="ru-RU"/>
        </w:rPr>
        <w:t>.</w:t>
      </w:r>
    </w:p>
    <w:p w14:paraId="7A962B2E" w14:textId="77777777" w:rsidR="00086DD3" w:rsidRPr="005D15BB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.8.2 Авторский надзор за процессы анализа и проведение проверок документов на адекватность проводится </w:t>
      </w:r>
      <w:r>
        <w:rPr>
          <w:rFonts w:ascii="Times New Roman" w:hAnsi="Times New Roman"/>
          <w:sz w:val="24"/>
          <w:szCs w:val="24"/>
          <w:lang w:val="ru-RU"/>
        </w:rPr>
        <w:t>должностным лицом – разработчиком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 документа. </w:t>
      </w:r>
    </w:p>
    <w:p w14:paraId="6E037440" w14:textId="5D270AC9" w:rsidR="00086DD3" w:rsidRPr="005D15BB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.8.3 Проверка документации на предмет актуализации осуществляется также </w:t>
      </w:r>
      <w:r w:rsidR="00014F56">
        <w:rPr>
          <w:rFonts w:ascii="Times New Roman" w:hAnsi="Times New Roman"/>
          <w:sz w:val="24"/>
          <w:szCs w:val="24"/>
          <w:lang w:val="ru-RU"/>
        </w:rPr>
        <w:t>ответственными лицами за управление</w:t>
      </w:r>
      <w:r>
        <w:rPr>
          <w:rFonts w:ascii="Times New Roman" w:hAnsi="Times New Roman"/>
          <w:sz w:val="24"/>
          <w:szCs w:val="24"/>
          <w:lang w:val="ru-RU"/>
        </w:rPr>
        <w:t xml:space="preserve"> документацией</w:t>
      </w:r>
      <w:r w:rsidR="0001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при анализе отчетов внешних и внутренних аудитов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, отчетов - анализа функционирования </w:t>
      </w:r>
      <w:r w:rsidR="004B6A51">
        <w:rPr>
          <w:rFonts w:ascii="Times New Roman" w:hAnsi="Times New Roman"/>
          <w:sz w:val="24"/>
          <w:szCs w:val="24"/>
          <w:lang w:val="ru-RU"/>
        </w:rPr>
        <w:t>СМК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 со стороны руководства, предложений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от разработчиков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5D15BB">
        <w:rPr>
          <w:rFonts w:ascii="Times New Roman" w:hAnsi="Times New Roman"/>
          <w:sz w:val="24"/>
          <w:szCs w:val="24"/>
          <w:lang w:val="ru-RU"/>
        </w:rPr>
        <w:t>пользователей документов.</w:t>
      </w:r>
    </w:p>
    <w:p w14:paraId="158FB4DD" w14:textId="4BCD957D" w:rsidR="00086DD3" w:rsidRPr="005D15B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6</w:t>
      </w:r>
      <w:r w:rsidRPr="005D15BB">
        <w:rPr>
          <w:rFonts w:ascii="Times New Roman" w:hAnsi="Times New Roman"/>
          <w:sz w:val="24"/>
          <w:lang w:val="ru-RU"/>
        </w:rPr>
        <w:t xml:space="preserve">.8.4 Основанием для внесения изменений в документацию служат решения высшего руководства (приказы, распоряжения), протоколы общих собраний, предложения от авторов - разработчиков документов, подписанные высшим руководством </w:t>
      </w:r>
      <w:r w:rsidR="00CD3703">
        <w:rPr>
          <w:rFonts w:ascii="Times New Roman" w:hAnsi="Times New Roman"/>
          <w:sz w:val="24"/>
          <w:lang w:val="ru-RU"/>
        </w:rPr>
        <w:t>компании</w:t>
      </w:r>
      <w:r w:rsidRPr="005D15BB">
        <w:rPr>
          <w:rFonts w:ascii="Times New Roman" w:hAnsi="Times New Roman"/>
          <w:sz w:val="24"/>
          <w:lang w:val="ru-RU"/>
        </w:rPr>
        <w:t>.</w:t>
      </w:r>
    </w:p>
    <w:p w14:paraId="451A2E45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.8.5 На основании распорядительных документов о внесении изменений в документацию, </w:t>
      </w:r>
      <w:r w:rsidR="00014F56">
        <w:rPr>
          <w:rFonts w:ascii="Times New Roman" w:hAnsi="Times New Roman"/>
          <w:sz w:val="24"/>
          <w:szCs w:val="24"/>
        </w:rPr>
        <w:t>ответственные лица за  управление</w:t>
      </w:r>
      <w:r>
        <w:rPr>
          <w:rFonts w:ascii="Times New Roman" w:hAnsi="Times New Roman"/>
          <w:sz w:val="24"/>
          <w:szCs w:val="24"/>
        </w:rPr>
        <w:t xml:space="preserve"> документацией </w:t>
      </w:r>
      <w:r w:rsidRPr="005D15BB">
        <w:rPr>
          <w:rFonts w:ascii="Times New Roman" w:hAnsi="Times New Roman"/>
          <w:sz w:val="24"/>
          <w:szCs w:val="24"/>
        </w:rPr>
        <w:t>должн</w:t>
      </w:r>
      <w:r w:rsidR="00014F56">
        <w:rPr>
          <w:rFonts w:ascii="Times New Roman" w:hAnsi="Times New Roman"/>
          <w:sz w:val="24"/>
          <w:szCs w:val="24"/>
        </w:rPr>
        <w:t>ы</w:t>
      </w:r>
      <w:r w:rsidRPr="005D15BB">
        <w:rPr>
          <w:rFonts w:ascii="Times New Roman" w:hAnsi="Times New Roman"/>
          <w:sz w:val="24"/>
          <w:szCs w:val="24"/>
        </w:rPr>
        <w:t xml:space="preserve"> организовать и руководить процессом внесения изменений в документацию. Внесение изменений производится в соотв</w:t>
      </w:r>
      <w:r>
        <w:rPr>
          <w:rFonts w:ascii="Times New Roman" w:hAnsi="Times New Roman"/>
          <w:sz w:val="24"/>
          <w:szCs w:val="24"/>
        </w:rPr>
        <w:t>етствии с требованиями раздела 6</w:t>
      </w:r>
      <w:r w:rsidRPr="005D15BB">
        <w:rPr>
          <w:rFonts w:ascii="Times New Roman" w:hAnsi="Times New Roman"/>
          <w:sz w:val="24"/>
          <w:szCs w:val="24"/>
        </w:rPr>
        <w:t>.9. настоящего документа.</w:t>
      </w:r>
    </w:p>
    <w:p w14:paraId="186DD872" w14:textId="77777777" w:rsidR="00086DD3" w:rsidRPr="00EC5B42" w:rsidRDefault="00086DD3" w:rsidP="00086DD3">
      <w:pPr>
        <w:pStyle w:val="a5"/>
        <w:tabs>
          <w:tab w:val="num" w:pos="0"/>
          <w:tab w:val="left" w:pos="851"/>
        </w:tabs>
        <w:spacing w:after="0"/>
        <w:ind w:firstLine="567"/>
        <w:rPr>
          <w:rFonts w:ascii="Times New Roman" w:hAnsi="Times New Roman"/>
          <w:b/>
          <w:sz w:val="20"/>
        </w:rPr>
      </w:pPr>
    </w:p>
    <w:p w14:paraId="49155CEA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9" w:name="_Toc363812841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6.9 Обеспечение идентификации изменений и статуса пересмотра документов</w:t>
      </w:r>
      <w:bookmarkEnd w:id="19"/>
    </w:p>
    <w:p w14:paraId="539A4C22" w14:textId="77777777" w:rsidR="00086DD3" w:rsidRPr="000F51DE" w:rsidRDefault="00086DD3" w:rsidP="00086DD3">
      <w:pPr>
        <w:pStyle w:val="a5"/>
        <w:tabs>
          <w:tab w:val="num" w:pos="0"/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616786FF" w14:textId="0AD34602" w:rsidR="00086DD3" w:rsidRPr="005D15BB" w:rsidRDefault="00086DD3" w:rsidP="00086DD3">
      <w:pPr>
        <w:tabs>
          <w:tab w:val="left" w:pos="851"/>
          <w:tab w:val="left" w:pos="108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.9.1 При внесении изменений в документацию  должны выполняться следующие этапы работы: </w:t>
      </w:r>
    </w:p>
    <w:p w14:paraId="5BB2CBE3" w14:textId="77777777" w:rsidR="00086DD3" w:rsidRPr="005D15BB" w:rsidRDefault="00086DD3" w:rsidP="00086DD3">
      <w:pPr>
        <w:pStyle w:val="a5"/>
        <w:numPr>
          <w:ilvl w:val="0"/>
          <w:numId w:val="23"/>
        </w:numPr>
        <w:tabs>
          <w:tab w:val="clear" w:pos="360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выявление необходимости изменения документа (-ов) при анализе документации и предложений, поступивших от разработчиков;</w:t>
      </w:r>
    </w:p>
    <w:p w14:paraId="7544A8D7" w14:textId="77777777" w:rsidR="00086DD3" w:rsidRPr="005D15BB" w:rsidRDefault="00086DD3" w:rsidP="00086DD3">
      <w:pPr>
        <w:pStyle w:val="a5"/>
        <w:numPr>
          <w:ilvl w:val="0"/>
          <w:numId w:val="23"/>
        </w:numPr>
        <w:tabs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внесение изменений в текст основного документа и текст, связанных с ним документов;</w:t>
      </w:r>
    </w:p>
    <w:p w14:paraId="660E3717" w14:textId="77777777" w:rsidR="00086DD3" w:rsidRPr="005D15BB" w:rsidRDefault="00086DD3" w:rsidP="00086DD3">
      <w:pPr>
        <w:pStyle w:val="a5"/>
        <w:numPr>
          <w:ilvl w:val="0"/>
          <w:numId w:val="24"/>
        </w:numPr>
        <w:tabs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регистрация и рассылка документа з</w:t>
      </w:r>
      <w:r w:rsidR="00014F56">
        <w:rPr>
          <w:rFonts w:ascii="Times New Roman" w:hAnsi="Times New Roman"/>
          <w:sz w:val="24"/>
          <w:szCs w:val="24"/>
        </w:rPr>
        <w:t xml:space="preserve">аинтересованным </w:t>
      </w:r>
      <w:r w:rsidRPr="005D15BB">
        <w:rPr>
          <w:rFonts w:ascii="Times New Roman" w:hAnsi="Times New Roman"/>
          <w:sz w:val="24"/>
          <w:szCs w:val="24"/>
        </w:rPr>
        <w:t>должностным ли</w:t>
      </w:r>
      <w:r w:rsidR="00014F56">
        <w:rPr>
          <w:rFonts w:ascii="Times New Roman" w:hAnsi="Times New Roman"/>
          <w:sz w:val="24"/>
          <w:szCs w:val="24"/>
        </w:rPr>
        <w:t>цам</w:t>
      </w:r>
      <w:r w:rsidRPr="005D15BB">
        <w:rPr>
          <w:rFonts w:ascii="Times New Roman" w:hAnsi="Times New Roman"/>
          <w:sz w:val="24"/>
          <w:szCs w:val="24"/>
        </w:rPr>
        <w:t xml:space="preserve"> для согласования;</w:t>
      </w:r>
    </w:p>
    <w:p w14:paraId="4A645847" w14:textId="77777777" w:rsidR="00086DD3" w:rsidRPr="005D15BB" w:rsidRDefault="00086DD3" w:rsidP="00086DD3">
      <w:pPr>
        <w:pStyle w:val="a5"/>
        <w:numPr>
          <w:ilvl w:val="0"/>
          <w:numId w:val="24"/>
        </w:numPr>
        <w:tabs>
          <w:tab w:val="clear" w:pos="360"/>
          <w:tab w:val="num" w:pos="720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доведение информации о внесении изменений в документацию до ответственных лиц и выполнение необходимых действий, связанных с внедрением изменений в деятельность в установленные сроки.</w:t>
      </w:r>
    </w:p>
    <w:p w14:paraId="069B7D5A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.9.2 Вносят изменения в оригиналы и копии документов, находящиеся </w:t>
      </w:r>
      <w:r>
        <w:rPr>
          <w:rFonts w:ascii="Times New Roman" w:hAnsi="Times New Roman"/>
          <w:sz w:val="24"/>
          <w:szCs w:val="24"/>
        </w:rPr>
        <w:t>у должностных лиц</w:t>
      </w:r>
      <w:r w:rsidRPr="005D15BB">
        <w:rPr>
          <w:rFonts w:ascii="Times New Roman" w:hAnsi="Times New Roman"/>
          <w:sz w:val="24"/>
          <w:szCs w:val="24"/>
        </w:rPr>
        <w:t xml:space="preserve"> авторы (разработчики) доку</w:t>
      </w:r>
      <w:r>
        <w:rPr>
          <w:rFonts w:ascii="Times New Roman" w:hAnsi="Times New Roman"/>
          <w:sz w:val="24"/>
          <w:szCs w:val="24"/>
        </w:rPr>
        <w:t>ментов, выполняя требования п. 6</w:t>
      </w:r>
      <w:r w:rsidRPr="005D15BB">
        <w:rPr>
          <w:rFonts w:ascii="Times New Roman" w:hAnsi="Times New Roman"/>
          <w:sz w:val="24"/>
          <w:szCs w:val="24"/>
        </w:rPr>
        <w:t xml:space="preserve">.9.1. </w:t>
      </w:r>
    </w:p>
    <w:p w14:paraId="1624AC35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.9.3 При незначительном изменении текста документа (изменение ссылки, исправление ошибки, наименов</w:t>
      </w:r>
      <w:r w:rsidR="00014F56">
        <w:rPr>
          <w:rFonts w:ascii="Times New Roman" w:hAnsi="Times New Roman"/>
          <w:sz w:val="24"/>
          <w:szCs w:val="24"/>
        </w:rPr>
        <w:t xml:space="preserve">ания должности </w:t>
      </w:r>
      <w:r w:rsidRPr="005D15BB">
        <w:rPr>
          <w:rFonts w:ascii="Times New Roman" w:hAnsi="Times New Roman"/>
          <w:sz w:val="24"/>
          <w:szCs w:val="24"/>
        </w:rPr>
        <w:t xml:space="preserve"> или др.), не меняющем смысла текста, изменение проводится исправлением. Рядом с измененным пунктом ставится номер изменения в кружочке.  </w:t>
      </w:r>
    </w:p>
    <w:p w14:paraId="17EF1DCF" w14:textId="77777777" w:rsidR="00086DD3" w:rsidRPr="000F51DE" w:rsidRDefault="001B5C44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6"/>
          <w:szCs w:val="16"/>
        </w:rPr>
      </w:pPr>
      <w:r>
        <w:rPr>
          <w:noProof/>
        </w:rPr>
        <w:pict w14:anchorId="786B8A1B">
          <v:oval id="_x0000_s1027" style="position:absolute;left:0;text-align:left;margin-left:480.55pt;margin-top:-2.1pt;width:27.15pt;height:27.2pt;z-index:251661312">
            <v:textbox style="mso-next-textbox:#_x0000_s1027">
              <w:txbxContent>
                <w:p w14:paraId="55852AEA" w14:textId="77777777" w:rsidR="008E3BBD" w:rsidRPr="003D49BF" w:rsidRDefault="008E3BBD" w:rsidP="00086DD3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49BF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xbxContent>
            </v:textbox>
          </v:oval>
        </w:pict>
      </w:r>
    </w:p>
    <w:p w14:paraId="4B575CA6" w14:textId="77777777" w:rsidR="00086DD3" w:rsidRPr="005D15BB" w:rsidRDefault="001B5C44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509E1655">
          <v:line id="_x0000_s1026" style="position:absolute;left:0;text-align:left;z-index:251660288" from="328.05pt,6.75pt" to="328.05pt,6.75pt" o:allowincell="f"/>
        </w:pict>
      </w:r>
      <w:r w:rsidR="00086DD3" w:rsidRPr="005D15BB">
        <w:rPr>
          <w:rFonts w:ascii="Times New Roman" w:hAnsi="Times New Roman"/>
          <w:i/>
          <w:sz w:val="24"/>
          <w:szCs w:val="24"/>
        </w:rPr>
        <w:t>Например:</w:t>
      </w:r>
      <w:r w:rsidR="00086DD3" w:rsidRPr="005D15BB">
        <w:rPr>
          <w:rFonts w:ascii="Times New Roman" w:hAnsi="Times New Roman"/>
          <w:strike/>
          <w:sz w:val="24"/>
          <w:szCs w:val="24"/>
        </w:rPr>
        <w:t xml:space="preserve"> Специалист </w:t>
      </w:r>
      <w:r w:rsidR="00086DD3">
        <w:rPr>
          <w:rFonts w:ascii="Times New Roman" w:hAnsi="Times New Roman"/>
          <w:strike/>
          <w:sz w:val="24"/>
          <w:szCs w:val="24"/>
        </w:rPr>
        <w:t>Отдела кадров</w:t>
      </w:r>
      <w:r w:rsidR="00086DD3" w:rsidRPr="005D15BB">
        <w:rPr>
          <w:rFonts w:ascii="Times New Roman" w:hAnsi="Times New Roman"/>
          <w:sz w:val="24"/>
          <w:szCs w:val="24"/>
        </w:rPr>
        <w:t xml:space="preserve">   </w:t>
      </w:r>
      <w:r w:rsidR="00086DD3">
        <w:rPr>
          <w:rFonts w:ascii="Times New Roman" w:hAnsi="Times New Roman"/>
          <w:sz w:val="24"/>
          <w:szCs w:val="24"/>
        </w:rPr>
        <w:t>Начальник отдела кадров</w:t>
      </w:r>
    </w:p>
    <w:p w14:paraId="718A2CF6" w14:textId="77777777" w:rsidR="00086DD3" w:rsidRPr="000F51DE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2"/>
          <w:szCs w:val="12"/>
        </w:rPr>
      </w:pPr>
    </w:p>
    <w:p w14:paraId="5CEBBF58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.9.4 При значительном изменении документа, меняющем смысл текста, изменение проводится заменой листа (листов) документа. К номеру замененной страницы впереди добавляется гриф «зам». </w:t>
      </w:r>
    </w:p>
    <w:p w14:paraId="5B18750C" w14:textId="77777777" w:rsidR="00086DD3" w:rsidRPr="000F51DE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0"/>
          <w:szCs w:val="10"/>
        </w:rPr>
      </w:pPr>
    </w:p>
    <w:p w14:paraId="544F44A5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i/>
          <w:sz w:val="24"/>
          <w:szCs w:val="24"/>
        </w:rPr>
        <w:t xml:space="preserve">Например: Страница </w:t>
      </w:r>
      <w:r>
        <w:rPr>
          <w:rFonts w:ascii="Times New Roman" w:hAnsi="Times New Roman"/>
          <w:i/>
          <w:sz w:val="24"/>
          <w:szCs w:val="24"/>
        </w:rPr>
        <w:t>6</w:t>
      </w:r>
      <w:r w:rsidRPr="005D15BB">
        <w:rPr>
          <w:rFonts w:ascii="Times New Roman" w:hAnsi="Times New Roman"/>
          <w:i/>
          <w:sz w:val="24"/>
          <w:szCs w:val="24"/>
        </w:rPr>
        <w:t xml:space="preserve"> документа заменяется. Номер страницы документа с замененным текстом записывается следующим образом:  </w:t>
      </w:r>
      <w:r w:rsidRPr="005D15BB">
        <w:rPr>
          <w:rFonts w:ascii="Times New Roman" w:hAnsi="Times New Roman"/>
          <w:sz w:val="24"/>
          <w:szCs w:val="24"/>
        </w:rPr>
        <w:t xml:space="preserve">зам </w:t>
      </w: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</w:t>
      </w:r>
    </w:p>
    <w:p w14:paraId="00094E61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.9.5 Дополнение документа проводится включением дополнительных листов. Номера страниц дополнительных листов складываются из: грифа «нов», номера предыдущей страницы и строчной буквы русского алфавита, начиная с буквы «а». </w:t>
      </w:r>
    </w:p>
    <w:p w14:paraId="001089F4" w14:textId="77777777" w:rsidR="00086DD3" w:rsidRPr="0045612F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i/>
          <w:sz w:val="8"/>
          <w:szCs w:val="8"/>
        </w:rPr>
      </w:pPr>
    </w:p>
    <w:p w14:paraId="1588F74A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i/>
          <w:sz w:val="24"/>
          <w:szCs w:val="24"/>
        </w:rPr>
        <w:t xml:space="preserve">Например: </w:t>
      </w:r>
      <w:r w:rsidRPr="005D15BB">
        <w:rPr>
          <w:rFonts w:ascii="Times New Roman" w:hAnsi="Times New Roman"/>
          <w:sz w:val="24"/>
          <w:szCs w:val="24"/>
        </w:rPr>
        <w:t xml:space="preserve">нов </w:t>
      </w:r>
      <w:r w:rsidRPr="005D15BB">
        <w:rPr>
          <w:rFonts w:ascii="Times New Roman" w:hAnsi="Times New Roman"/>
          <w:i/>
          <w:sz w:val="24"/>
          <w:szCs w:val="24"/>
        </w:rPr>
        <w:t>(номер страницы)</w:t>
      </w:r>
      <w:r w:rsidRPr="005D15BB">
        <w:rPr>
          <w:rFonts w:ascii="Times New Roman" w:hAnsi="Times New Roman"/>
          <w:sz w:val="24"/>
          <w:szCs w:val="24"/>
        </w:rPr>
        <w:t xml:space="preserve">а, нов </w:t>
      </w:r>
      <w:r w:rsidRPr="005D15BB">
        <w:rPr>
          <w:rFonts w:ascii="Times New Roman" w:hAnsi="Times New Roman"/>
          <w:i/>
          <w:sz w:val="24"/>
          <w:szCs w:val="24"/>
        </w:rPr>
        <w:t>(номер страницы)</w:t>
      </w:r>
      <w:r w:rsidRPr="005D15BB">
        <w:rPr>
          <w:rFonts w:ascii="Times New Roman" w:hAnsi="Times New Roman"/>
          <w:sz w:val="24"/>
          <w:szCs w:val="24"/>
        </w:rPr>
        <w:t xml:space="preserve">б, нов </w:t>
      </w:r>
      <w:r w:rsidRPr="005D15BB">
        <w:rPr>
          <w:rFonts w:ascii="Times New Roman" w:hAnsi="Times New Roman"/>
          <w:i/>
          <w:sz w:val="24"/>
          <w:szCs w:val="24"/>
        </w:rPr>
        <w:t>(номер страницы)</w:t>
      </w:r>
      <w:r w:rsidRPr="005D15BB">
        <w:rPr>
          <w:rFonts w:ascii="Times New Roman" w:hAnsi="Times New Roman"/>
          <w:sz w:val="24"/>
          <w:szCs w:val="24"/>
        </w:rPr>
        <w:t>в и т.д.</w:t>
      </w:r>
    </w:p>
    <w:p w14:paraId="42838201" w14:textId="77777777" w:rsidR="00086DD3" w:rsidRPr="0045612F" w:rsidRDefault="00086DD3" w:rsidP="00086DD3">
      <w:pPr>
        <w:pStyle w:val="a5"/>
        <w:tabs>
          <w:tab w:val="left" w:pos="10206"/>
        </w:tabs>
        <w:spacing w:after="0"/>
        <w:ind w:firstLine="567"/>
        <w:rPr>
          <w:rFonts w:ascii="Times New Roman" w:hAnsi="Times New Roman"/>
          <w:sz w:val="8"/>
          <w:szCs w:val="8"/>
        </w:rPr>
      </w:pPr>
    </w:p>
    <w:p w14:paraId="4A1F4593" w14:textId="77777777" w:rsidR="00086DD3" w:rsidRPr="005D15BB" w:rsidRDefault="00086DD3" w:rsidP="00086DD3">
      <w:pPr>
        <w:pStyle w:val="a5"/>
        <w:tabs>
          <w:tab w:val="left" w:pos="1020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.9.6 Рядом с измененным (измененными) пунктом (пунктами) ставится номер измене</w:t>
      </w:r>
      <w:r>
        <w:rPr>
          <w:rFonts w:ascii="Times New Roman" w:hAnsi="Times New Roman"/>
          <w:sz w:val="24"/>
          <w:szCs w:val="24"/>
        </w:rPr>
        <w:t>ния (п.6.</w:t>
      </w:r>
      <w:r w:rsidRPr="005D15BB">
        <w:rPr>
          <w:rFonts w:ascii="Times New Roman" w:hAnsi="Times New Roman"/>
          <w:sz w:val="24"/>
          <w:szCs w:val="24"/>
        </w:rPr>
        <w:t xml:space="preserve">9.3).  </w:t>
      </w:r>
    </w:p>
    <w:p w14:paraId="2CBCE2F5" w14:textId="77777777" w:rsidR="00086DD3" w:rsidRPr="005D15BB" w:rsidRDefault="00086DD3" w:rsidP="00086DD3">
      <w:pPr>
        <w:pStyle w:val="a5"/>
        <w:tabs>
          <w:tab w:val="left" w:pos="1020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.9.</w:t>
      </w:r>
      <w:r>
        <w:rPr>
          <w:rFonts w:ascii="Times New Roman" w:hAnsi="Times New Roman"/>
          <w:sz w:val="24"/>
          <w:szCs w:val="24"/>
        </w:rPr>
        <w:t>7</w:t>
      </w:r>
      <w:r w:rsidRPr="005D15BB">
        <w:rPr>
          <w:rFonts w:ascii="Times New Roman" w:hAnsi="Times New Roman"/>
          <w:sz w:val="24"/>
          <w:szCs w:val="24"/>
        </w:rPr>
        <w:t xml:space="preserve"> В случае замены листа во второй или третий раз ставится гриф «зам 2 </w:t>
      </w:r>
      <w:r w:rsidRPr="005D15BB">
        <w:rPr>
          <w:rFonts w:ascii="Times New Roman" w:hAnsi="Times New Roman"/>
          <w:i/>
          <w:sz w:val="24"/>
          <w:szCs w:val="24"/>
        </w:rPr>
        <w:t>номер страницы</w:t>
      </w:r>
      <w:r w:rsidRPr="005D15BB">
        <w:rPr>
          <w:rFonts w:ascii="Times New Roman" w:hAnsi="Times New Roman"/>
          <w:sz w:val="24"/>
          <w:szCs w:val="24"/>
        </w:rPr>
        <w:t xml:space="preserve">», «зам 3 </w:t>
      </w:r>
      <w:r w:rsidRPr="005D15BB">
        <w:rPr>
          <w:rFonts w:ascii="Times New Roman" w:hAnsi="Times New Roman"/>
          <w:i/>
          <w:sz w:val="24"/>
          <w:szCs w:val="24"/>
        </w:rPr>
        <w:t>номер страницы</w:t>
      </w:r>
      <w:r w:rsidRPr="005D15BB">
        <w:rPr>
          <w:rFonts w:ascii="Times New Roman" w:hAnsi="Times New Roman"/>
          <w:sz w:val="24"/>
          <w:szCs w:val="24"/>
        </w:rPr>
        <w:t>».</w:t>
      </w:r>
    </w:p>
    <w:p w14:paraId="655BA093" w14:textId="7F35B3F8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6.9.8</w:t>
      </w:r>
      <w:r w:rsidRPr="005D15BB">
        <w:rPr>
          <w:rFonts w:ascii="Times New Roman" w:hAnsi="Times New Roman"/>
          <w:sz w:val="24"/>
          <w:szCs w:val="24"/>
        </w:rPr>
        <w:t xml:space="preserve"> Изменения, внесенные в документацию, должны в обязательном порядке фиксироваться разработчиком в Листе регистрации изменений оригинала и копий документа (записывается номер изменения, и регистрируются сами изменения). В Таблице 6 приведен пример заполнения Листа регистрации изменений документов </w:t>
      </w:r>
      <w:r w:rsidR="004B6A51">
        <w:rPr>
          <w:rFonts w:ascii="Times New Roman" w:hAnsi="Times New Roman"/>
          <w:sz w:val="24"/>
          <w:szCs w:val="24"/>
        </w:rPr>
        <w:t>СМК</w:t>
      </w:r>
      <w:r w:rsidRPr="005D15BB">
        <w:rPr>
          <w:rFonts w:ascii="Times New Roman" w:hAnsi="Times New Roman"/>
          <w:sz w:val="24"/>
          <w:szCs w:val="24"/>
        </w:rPr>
        <w:t xml:space="preserve"> </w:t>
      </w:r>
      <w:r w:rsidR="001D45B0">
        <w:rPr>
          <w:rFonts w:ascii="Times New Roman" w:hAnsi="Times New Roman"/>
          <w:sz w:val="24"/>
          <w:szCs w:val="24"/>
        </w:rPr>
        <w:t>Учебного центра</w:t>
      </w:r>
      <w:r w:rsidRPr="005D15BB">
        <w:rPr>
          <w:rFonts w:ascii="Times New Roman" w:hAnsi="Times New Roman"/>
          <w:sz w:val="24"/>
          <w:szCs w:val="24"/>
        </w:rPr>
        <w:t>.</w:t>
      </w:r>
    </w:p>
    <w:p w14:paraId="072C23DD" w14:textId="77777777" w:rsidR="00086DD3" w:rsidRPr="000F51DE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6"/>
          <w:szCs w:val="16"/>
        </w:rPr>
      </w:pPr>
    </w:p>
    <w:p w14:paraId="43687D72" w14:textId="77777777" w:rsidR="00086DD3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Таблица 6. Пример заполнения листа регистрации изменений</w:t>
      </w:r>
    </w:p>
    <w:p w14:paraId="1AA1660B" w14:textId="77777777" w:rsidR="00086DD3" w:rsidRPr="008E6B35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6"/>
          <w:szCs w:val="6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1111"/>
        <w:gridCol w:w="1154"/>
        <w:gridCol w:w="1544"/>
        <w:gridCol w:w="2075"/>
        <w:gridCol w:w="1149"/>
        <w:gridCol w:w="993"/>
        <w:gridCol w:w="1221"/>
      </w:tblGrid>
      <w:tr w:rsidR="00086DD3" w:rsidRPr="00522686" w14:paraId="502CC397" w14:textId="77777777" w:rsidTr="00395665">
        <w:trPr>
          <w:trHeight w:val="324"/>
          <w:jc w:val="center"/>
        </w:trPr>
        <w:tc>
          <w:tcPr>
            <w:tcW w:w="1165" w:type="dxa"/>
            <w:vMerge w:val="restart"/>
            <w:noWrap/>
          </w:tcPr>
          <w:p w14:paraId="3CD46F7D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</w:rPr>
              <w:t>Номер изменения</w:t>
            </w:r>
          </w:p>
        </w:tc>
        <w:tc>
          <w:tcPr>
            <w:tcW w:w="1104" w:type="dxa"/>
            <w:vMerge w:val="restart"/>
            <w:noWrap/>
          </w:tcPr>
          <w:p w14:paraId="3CC5F0CB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/>
                <w:sz w:val="20"/>
              </w:rPr>
              <w:t>Номер страниц</w:t>
            </w:r>
            <w:r w:rsidRPr="00522686">
              <w:rPr>
                <w:rFonts w:ascii="Times New Roman" w:hAnsi="Times New Roman"/>
                <w:b/>
                <w:sz w:val="20"/>
                <w:lang w:val="ru-RU"/>
              </w:rPr>
              <w:t>ы</w:t>
            </w:r>
          </w:p>
        </w:tc>
        <w:tc>
          <w:tcPr>
            <w:tcW w:w="1146" w:type="dxa"/>
            <w:vMerge w:val="restart"/>
            <w:noWrap/>
          </w:tcPr>
          <w:p w14:paraId="10B3622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</w:rPr>
              <w:t>Всего листов в документе</w:t>
            </w:r>
          </w:p>
        </w:tc>
        <w:tc>
          <w:tcPr>
            <w:tcW w:w="1552" w:type="dxa"/>
            <w:vMerge w:val="restart"/>
            <w:noWrap/>
          </w:tcPr>
          <w:p w14:paraId="4CCA4EA9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2087" w:type="dxa"/>
            <w:vMerge w:val="restart"/>
            <w:noWrap/>
          </w:tcPr>
          <w:p w14:paraId="08387BF8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522686">
              <w:rPr>
                <w:rFonts w:ascii="Times New Roman" w:hAnsi="Times New Roman"/>
                <w:b/>
                <w:sz w:val="20"/>
              </w:rPr>
              <w:t>Описание изменений</w:t>
            </w:r>
          </w:p>
        </w:tc>
        <w:tc>
          <w:tcPr>
            <w:tcW w:w="3368" w:type="dxa"/>
            <w:gridSpan w:val="3"/>
            <w:noWrap/>
          </w:tcPr>
          <w:p w14:paraId="79F89303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522686">
              <w:rPr>
                <w:rFonts w:ascii="Times New Roman" w:hAnsi="Times New Roman"/>
                <w:b/>
                <w:sz w:val="20"/>
              </w:rPr>
              <w:t>Отметка о внесении изменений</w:t>
            </w:r>
          </w:p>
        </w:tc>
      </w:tr>
      <w:tr w:rsidR="00086DD3" w:rsidRPr="00522686" w14:paraId="50F64F1E" w14:textId="77777777" w:rsidTr="00395665">
        <w:trPr>
          <w:jc w:val="center"/>
        </w:trPr>
        <w:tc>
          <w:tcPr>
            <w:tcW w:w="1165" w:type="dxa"/>
            <w:vMerge/>
            <w:noWrap/>
          </w:tcPr>
          <w:p w14:paraId="6058481A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4" w:type="dxa"/>
            <w:vMerge/>
            <w:noWrap/>
          </w:tcPr>
          <w:p w14:paraId="35D2FBE4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6" w:type="dxa"/>
            <w:vMerge/>
            <w:noWrap/>
          </w:tcPr>
          <w:p w14:paraId="7A1629A0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2" w:type="dxa"/>
            <w:vMerge/>
            <w:noWrap/>
          </w:tcPr>
          <w:p w14:paraId="3F47CA1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87" w:type="dxa"/>
            <w:vMerge/>
            <w:noWrap/>
          </w:tcPr>
          <w:p w14:paraId="4021EFC9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5" w:type="dxa"/>
            <w:noWrap/>
          </w:tcPr>
          <w:p w14:paraId="70F8DAC4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</w:rPr>
              <w:t>Ф.И.О.</w:t>
            </w:r>
          </w:p>
        </w:tc>
        <w:tc>
          <w:tcPr>
            <w:tcW w:w="986" w:type="dxa"/>
            <w:noWrap/>
          </w:tcPr>
          <w:p w14:paraId="15ED8EDC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/>
                <w:sz w:val="20"/>
                <w:lang w:val="ru-RU"/>
              </w:rPr>
              <w:t>Подпись</w:t>
            </w:r>
          </w:p>
        </w:tc>
        <w:tc>
          <w:tcPr>
            <w:tcW w:w="1227" w:type="dxa"/>
            <w:noWrap/>
          </w:tcPr>
          <w:p w14:paraId="558E58ED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/>
                <w:sz w:val="20"/>
                <w:lang w:val="ru-RU"/>
              </w:rPr>
              <w:t>Дата</w:t>
            </w:r>
          </w:p>
        </w:tc>
      </w:tr>
      <w:tr w:rsidR="00086DD3" w:rsidRPr="00522686" w14:paraId="4F9B1B9A" w14:textId="77777777" w:rsidTr="00395665">
        <w:trPr>
          <w:jc w:val="center"/>
        </w:trPr>
        <w:tc>
          <w:tcPr>
            <w:tcW w:w="1165" w:type="dxa"/>
            <w:noWrap/>
          </w:tcPr>
          <w:p w14:paraId="144615A2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Cs/>
                <w:sz w:val="20"/>
                <w:lang w:val="ru-RU"/>
              </w:rPr>
              <w:t>1</w:t>
            </w:r>
          </w:p>
        </w:tc>
        <w:tc>
          <w:tcPr>
            <w:tcW w:w="1104" w:type="dxa"/>
            <w:noWrap/>
          </w:tcPr>
          <w:p w14:paraId="5FB89242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1146" w:type="dxa"/>
            <w:noWrap/>
          </w:tcPr>
          <w:p w14:paraId="46CFE6D6" w14:textId="77777777" w:rsidR="00086DD3" w:rsidRPr="00522686" w:rsidRDefault="00086DD3" w:rsidP="007F667D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Cs/>
                <w:sz w:val="20"/>
                <w:lang w:val="ru-RU"/>
              </w:rPr>
              <w:t>1</w:t>
            </w:r>
            <w:r w:rsidR="007F667D">
              <w:rPr>
                <w:rFonts w:ascii="Times New Roman" w:hAnsi="Times New Roman"/>
                <w:bCs/>
                <w:sz w:val="20"/>
                <w:lang w:val="ru-RU"/>
              </w:rPr>
              <w:t>3</w:t>
            </w:r>
          </w:p>
        </w:tc>
        <w:tc>
          <w:tcPr>
            <w:tcW w:w="1552" w:type="dxa"/>
            <w:noWrap/>
          </w:tcPr>
          <w:p w14:paraId="30D7790F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Cs/>
                <w:sz w:val="20"/>
                <w:lang w:val="ru-RU"/>
              </w:rPr>
              <w:t>6.9.3</w:t>
            </w:r>
          </w:p>
        </w:tc>
        <w:tc>
          <w:tcPr>
            <w:tcW w:w="2087" w:type="dxa"/>
            <w:noWrap/>
          </w:tcPr>
          <w:p w14:paraId="554BFBB4" w14:textId="77777777" w:rsidR="00086DD3" w:rsidRPr="00522686" w:rsidRDefault="00086DD3" w:rsidP="007F667D">
            <w:pPr>
              <w:spacing w:after="0"/>
              <w:jc w:val="left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 xml:space="preserve">Замена «Специалист </w:t>
            </w:r>
            <w:r w:rsidRPr="00522686">
              <w:rPr>
                <w:rFonts w:ascii="Times New Roman" w:hAnsi="Times New Roman"/>
                <w:sz w:val="20"/>
                <w:lang w:val="ru-RU"/>
              </w:rPr>
              <w:lastRenderedPageBreak/>
              <w:t>Отдела кадров» на «</w:t>
            </w:r>
            <w:r>
              <w:rPr>
                <w:rFonts w:ascii="Times New Roman" w:hAnsi="Times New Roman"/>
                <w:sz w:val="20"/>
                <w:lang w:val="ru-RU"/>
              </w:rPr>
              <w:t>Начальник отдела кадров</w:t>
            </w:r>
            <w:r w:rsidRPr="00522686">
              <w:rPr>
                <w:rFonts w:ascii="Times New Roman" w:hAnsi="Times New Roman"/>
                <w:sz w:val="20"/>
                <w:lang w:val="ru-RU"/>
              </w:rPr>
              <w:t>»</w:t>
            </w:r>
          </w:p>
        </w:tc>
        <w:tc>
          <w:tcPr>
            <w:tcW w:w="1155" w:type="dxa"/>
            <w:noWrap/>
          </w:tcPr>
          <w:p w14:paraId="5F041EA0" w14:textId="28418CAC" w:rsidR="00086DD3" w:rsidRPr="00522686" w:rsidRDefault="00086DD3" w:rsidP="00696D6E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86" w:type="dxa"/>
            <w:noWrap/>
          </w:tcPr>
          <w:p w14:paraId="3C17D217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27" w:type="dxa"/>
            <w:noWrap/>
          </w:tcPr>
          <w:p w14:paraId="78E3A0C2" w14:textId="283418A4" w:rsidR="00086DD3" w:rsidRPr="00CD3703" w:rsidRDefault="007F667D" w:rsidP="007F667D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20</w:t>
            </w:r>
            <w:r w:rsidR="00086DD3" w:rsidRPr="00522686">
              <w:rPr>
                <w:rFonts w:ascii="Times New Roman" w:hAnsi="Times New Roman"/>
                <w:sz w:val="20"/>
              </w:rPr>
              <w:t>.0</w:t>
            </w:r>
            <w:r>
              <w:rPr>
                <w:rFonts w:ascii="Times New Roman" w:hAnsi="Times New Roman"/>
                <w:sz w:val="20"/>
                <w:lang w:val="ru-RU"/>
              </w:rPr>
              <w:t>5</w:t>
            </w:r>
            <w:r w:rsidR="00086DD3" w:rsidRPr="00522686">
              <w:rPr>
                <w:rFonts w:ascii="Times New Roman" w:hAnsi="Times New Roman"/>
                <w:sz w:val="20"/>
              </w:rPr>
              <w:t>.</w:t>
            </w:r>
            <w:r w:rsidR="00831F9C">
              <w:rPr>
                <w:rFonts w:ascii="Times New Roman" w:hAnsi="Times New Roman"/>
                <w:sz w:val="20"/>
              </w:rPr>
              <w:t>20</w:t>
            </w:r>
            <w:r w:rsidR="00CD3703">
              <w:rPr>
                <w:rFonts w:ascii="Times New Roman" w:hAnsi="Times New Roman"/>
                <w:sz w:val="20"/>
                <w:lang w:val="ru-RU"/>
              </w:rPr>
              <w:t>23</w:t>
            </w:r>
          </w:p>
        </w:tc>
      </w:tr>
      <w:tr w:rsidR="00086DD3" w:rsidRPr="00522686" w14:paraId="42DFB4F1" w14:textId="77777777" w:rsidTr="00395665">
        <w:trPr>
          <w:jc w:val="center"/>
        </w:trPr>
        <w:tc>
          <w:tcPr>
            <w:tcW w:w="1165" w:type="dxa"/>
            <w:noWrap/>
          </w:tcPr>
          <w:p w14:paraId="0C7EB6CB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Cs/>
                <w:sz w:val="20"/>
                <w:lang w:val="ru-RU"/>
              </w:rPr>
              <w:t>2</w:t>
            </w:r>
          </w:p>
        </w:tc>
        <w:tc>
          <w:tcPr>
            <w:tcW w:w="1104" w:type="dxa"/>
            <w:noWrap/>
          </w:tcPr>
          <w:p w14:paraId="74374709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52268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46" w:type="dxa"/>
            <w:noWrap/>
          </w:tcPr>
          <w:p w14:paraId="07AD1471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>18</w:t>
            </w:r>
          </w:p>
        </w:tc>
        <w:tc>
          <w:tcPr>
            <w:tcW w:w="1552" w:type="dxa"/>
            <w:noWrap/>
          </w:tcPr>
          <w:p w14:paraId="15F5E362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sz w:val="20"/>
              </w:rPr>
              <w:t xml:space="preserve">Разделы </w:t>
            </w:r>
            <w:r w:rsidRPr="00522686">
              <w:rPr>
                <w:rFonts w:ascii="Times New Roman" w:hAnsi="Times New Roman"/>
                <w:sz w:val="20"/>
                <w:lang w:val="ru-RU"/>
              </w:rPr>
              <w:t>6</w:t>
            </w:r>
            <w:r w:rsidRPr="00522686">
              <w:rPr>
                <w:rFonts w:ascii="Times New Roman" w:hAnsi="Times New Roman"/>
                <w:sz w:val="20"/>
              </w:rPr>
              <w:t xml:space="preserve">.7 – </w:t>
            </w:r>
            <w:r w:rsidRPr="00522686">
              <w:rPr>
                <w:rFonts w:ascii="Times New Roman" w:hAnsi="Times New Roman"/>
                <w:sz w:val="20"/>
                <w:lang w:val="ru-RU"/>
              </w:rPr>
              <w:t>7</w:t>
            </w:r>
            <w:r w:rsidRPr="00522686">
              <w:rPr>
                <w:rFonts w:ascii="Times New Roman" w:hAnsi="Times New Roman"/>
                <w:sz w:val="20"/>
              </w:rPr>
              <w:t>.</w:t>
            </w:r>
            <w:r w:rsidRPr="00522686">
              <w:rPr>
                <w:rFonts w:ascii="Times New Roman" w:hAnsi="Times New Roman"/>
                <w:sz w:val="20"/>
                <w:lang w:val="ru-RU"/>
              </w:rPr>
              <w:t>5</w:t>
            </w:r>
          </w:p>
          <w:p w14:paraId="1520E026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087" w:type="dxa"/>
            <w:noWrap/>
          </w:tcPr>
          <w:p w14:paraId="2943D877" w14:textId="77777777" w:rsidR="00086DD3" w:rsidRPr="00522686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>Замена страниц 6 и 7 (зам 6, зам 7), дополнение - новые страницы (нов 7а, нов 7б)</w:t>
            </w:r>
          </w:p>
        </w:tc>
        <w:tc>
          <w:tcPr>
            <w:tcW w:w="1155" w:type="dxa"/>
            <w:noWrap/>
          </w:tcPr>
          <w:p w14:paraId="2AD40BB9" w14:textId="75BE7786" w:rsidR="00086DD3" w:rsidRPr="00522686" w:rsidRDefault="00086DD3" w:rsidP="00696D6E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86" w:type="dxa"/>
            <w:noWrap/>
          </w:tcPr>
          <w:p w14:paraId="23D27E6B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27" w:type="dxa"/>
            <w:noWrap/>
          </w:tcPr>
          <w:p w14:paraId="5D4889EA" w14:textId="11C88F3F" w:rsidR="00086DD3" w:rsidRPr="00522686" w:rsidRDefault="00086DD3" w:rsidP="00696D6E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sz w:val="20"/>
                <w:lang w:val="ru-RU"/>
              </w:rPr>
              <w:t>25.09.</w:t>
            </w:r>
            <w:r w:rsidR="00831F9C">
              <w:rPr>
                <w:rFonts w:ascii="Times New Roman" w:hAnsi="Times New Roman"/>
                <w:sz w:val="20"/>
                <w:lang w:val="ru-RU"/>
              </w:rPr>
              <w:t>20</w:t>
            </w:r>
            <w:r w:rsidR="00CD3703">
              <w:rPr>
                <w:rFonts w:ascii="Times New Roman" w:hAnsi="Times New Roman"/>
                <w:sz w:val="20"/>
                <w:lang w:val="ru-RU"/>
              </w:rPr>
              <w:t>23</w:t>
            </w:r>
          </w:p>
        </w:tc>
      </w:tr>
    </w:tbl>
    <w:p w14:paraId="1B2D60B6" w14:textId="77777777" w:rsidR="00086DD3" w:rsidRPr="000F51DE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6"/>
          <w:szCs w:val="6"/>
        </w:rPr>
      </w:pPr>
    </w:p>
    <w:p w14:paraId="36E3F3D2" w14:textId="77777777" w:rsidR="00086DD3" w:rsidRPr="0045612F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2"/>
          <w:szCs w:val="12"/>
        </w:rPr>
      </w:pPr>
    </w:p>
    <w:p w14:paraId="620D80A0" w14:textId="00CCEE92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6.9.9</w:t>
      </w:r>
      <w:r w:rsidRPr="005D15BB">
        <w:rPr>
          <w:rFonts w:ascii="Times New Roman" w:hAnsi="Times New Roman"/>
          <w:sz w:val="24"/>
          <w:szCs w:val="24"/>
        </w:rPr>
        <w:t xml:space="preserve"> Допустимое количество изменений в документах </w:t>
      </w:r>
      <w:r w:rsidR="004B6A51">
        <w:rPr>
          <w:rFonts w:ascii="Times New Roman" w:hAnsi="Times New Roman"/>
          <w:sz w:val="24"/>
          <w:szCs w:val="24"/>
        </w:rPr>
        <w:t>СМК</w:t>
      </w:r>
      <w:r w:rsidRPr="005D15BB">
        <w:rPr>
          <w:rFonts w:ascii="Times New Roman" w:hAnsi="Times New Roman"/>
          <w:sz w:val="24"/>
          <w:szCs w:val="24"/>
        </w:rPr>
        <w:t xml:space="preserve"> до переиздания - не более 20% количества листов. В случае, </w:t>
      </w:r>
      <w:r>
        <w:rPr>
          <w:rFonts w:ascii="Times New Roman" w:hAnsi="Times New Roman"/>
          <w:sz w:val="24"/>
          <w:szCs w:val="24"/>
        </w:rPr>
        <w:t xml:space="preserve">когда </w:t>
      </w:r>
      <w:r w:rsidRPr="005D15BB">
        <w:rPr>
          <w:rFonts w:ascii="Times New Roman" w:hAnsi="Times New Roman"/>
          <w:sz w:val="24"/>
          <w:szCs w:val="24"/>
        </w:rPr>
        <w:t xml:space="preserve">в документе меняется более 20% количества листов, то документ переиздаётся. Новому документу присваивается следующий по порядку номер издания. </w:t>
      </w:r>
    </w:p>
    <w:p w14:paraId="3B0C62F3" w14:textId="1861CED3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6.9.10</w:t>
      </w:r>
      <w:r w:rsidRPr="005D1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 проведения актуализации документов вносятся соответствующие записи </w:t>
      </w:r>
      <w:r>
        <w:rPr>
          <w:rFonts w:ascii="Times New Roman" w:hAnsi="Times New Roman"/>
          <w:sz w:val="24"/>
        </w:rPr>
        <w:t xml:space="preserve">в графу «Примечание» соответствующего Контрольного перечня документов </w:t>
      </w:r>
      <w:r w:rsidR="004B6A51">
        <w:rPr>
          <w:rFonts w:ascii="Times New Roman" w:hAnsi="Times New Roman"/>
          <w:sz w:val="24"/>
        </w:rPr>
        <w:t>СМК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«внесены изменения ___ (дата)»/«переиздан ___ (дата)»</w:t>
      </w:r>
      <w:r>
        <w:rPr>
          <w:rFonts w:ascii="Times New Roman" w:hAnsi="Times New Roman"/>
          <w:sz w:val="24"/>
        </w:rPr>
        <w:t>.</w:t>
      </w:r>
    </w:p>
    <w:p w14:paraId="653CE289" w14:textId="77777777" w:rsidR="00086DD3" w:rsidRPr="005D15BB" w:rsidRDefault="00086DD3" w:rsidP="00086DD3">
      <w:pPr>
        <w:tabs>
          <w:tab w:val="left" w:pos="748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6.9.11 </w:t>
      </w:r>
      <w:r w:rsidRPr="005D15BB">
        <w:rPr>
          <w:rFonts w:ascii="Times New Roman" w:hAnsi="Times New Roman"/>
          <w:sz w:val="24"/>
          <w:szCs w:val="24"/>
          <w:lang w:val="ru-RU"/>
        </w:rPr>
        <w:t>Если по истечении срока действия издания документа, установленного в соответствующем утвержденном перечне, внесение изменений не потребовалось, действие документа продлевается на следующий срок, о чем дела</w:t>
      </w:r>
      <w:r>
        <w:rPr>
          <w:rFonts w:ascii="Times New Roman" w:hAnsi="Times New Roman"/>
          <w:sz w:val="24"/>
          <w:szCs w:val="24"/>
          <w:lang w:val="ru-RU"/>
        </w:rPr>
        <w:t xml:space="preserve">ется запись на первой странице либо 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ставится штамп </w:t>
      </w:r>
      <w:r w:rsidRPr="002244AB">
        <w:rPr>
          <w:rFonts w:ascii="Times New Roman" w:hAnsi="Times New Roman"/>
          <w:b/>
          <w:sz w:val="24"/>
          <w:szCs w:val="24"/>
          <w:lang w:val="ru-RU"/>
        </w:rPr>
        <w:t>«Пересмотрен»</w:t>
      </w:r>
      <w:r w:rsidRPr="005D15BB">
        <w:rPr>
          <w:rFonts w:ascii="Times New Roman" w:hAnsi="Times New Roman"/>
          <w:sz w:val="24"/>
          <w:szCs w:val="24"/>
          <w:lang w:val="ru-RU"/>
        </w:rPr>
        <w:t>, дата и подпись лица, ответственного за пересмотр документа.</w:t>
      </w:r>
    </w:p>
    <w:p w14:paraId="6BCB8EF0" w14:textId="77777777" w:rsidR="00086DD3" w:rsidRPr="002D5B57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7B377FF9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0" w:name="_Toc363812842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6.10 Предотвращение непреднамеренного использования устаревших документов</w:t>
      </w:r>
      <w:bookmarkEnd w:id="20"/>
    </w:p>
    <w:p w14:paraId="1B357E27" w14:textId="77777777" w:rsidR="00086DD3" w:rsidRPr="002D5B57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6E355A08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.10.1 Аннулирование устаревшего документа инициируют и осуществляют разработчик документа на основании результатов анализа документа и со</w:t>
      </w:r>
      <w:r>
        <w:rPr>
          <w:rFonts w:ascii="Times New Roman" w:hAnsi="Times New Roman"/>
          <w:sz w:val="24"/>
          <w:szCs w:val="24"/>
        </w:rPr>
        <w:t>гласования</w:t>
      </w:r>
      <w:r w:rsidRPr="005D15B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заинтересованными подразделениями (должностными лицами)</w:t>
      </w:r>
      <w:r w:rsidRPr="005D15BB">
        <w:rPr>
          <w:rFonts w:ascii="Times New Roman" w:hAnsi="Times New Roman"/>
          <w:sz w:val="24"/>
          <w:szCs w:val="24"/>
        </w:rPr>
        <w:t>.</w:t>
      </w:r>
    </w:p>
    <w:p w14:paraId="0FCBEA22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.10.2 Оригинал устаревшего документа идентифи</w:t>
      </w:r>
      <w:r>
        <w:rPr>
          <w:rFonts w:ascii="Times New Roman" w:hAnsi="Times New Roman"/>
          <w:sz w:val="24"/>
          <w:szCs w:val="24"/>
        </w:rPr>
        <w:t xml:space="preserve">цируется штампом </w:t>
      </w:r>
      <w:r w:rsidRPr="00722671">
        <w:rPr>
          <w:rFonts w:ascii="Times New Roman" w:hAnsi="Times New Roman"/>
          <w:b/>
          <w:sz w:val="24"/>
          <w:szCs w:val="24"/>
        </w:rPr>
        <w:t>«Аннулирован»</w:t>
      </w:r>
      <w:r>
        <w:rPr>
          <w:rFonts w:ascii="Times New Roman" w:hAnsi="Times New Roman"/>
          <w:sz w:val="24"/>
          <w:szCs w:val="24"/>
        </w:rPr>
        <w:t xml:space="preserve"> либо </w:t>
      </w:r>
      <w:r w:rsidRPr="005D15BB">
        <w:rPr>
          <w:rFonts w:ascii="Times New Roman" w:hAnsi="Times New Roman"/>
          <w:sz w:val="24"/>
          <w:szCs w:val="24"/>
        </w:rPr>
        <w:t xml:space="preserve">маркируется надписью </w:t>
      </w:r>
      <w:r w:rsidRPr="00722671">
        <w:rPr>
          <w:rFonts w:ascii="Times New Roman" w:hAnsi="Times New Roman"/>
          <w:b/>
          <w:sz w:val="24"/>
          <w:szCs w:val="24"/>
        </w:rPr>
        <w:t>«Аннулирован»</w:t>
      </w:r>
      <w:r w:rsidRPr="005D15BB">
        <w:rPr>
          <w:rFonts w:ascii="Times New Roman" w:hAnsi="Times New Roman"/>
          <w:sz w:val="24"/>
          <w:szCs w:val="24"/>
        </w:rPr>
        <w:t xml:space="preserve"> с указанием номера и даты приказа об аннулировании и сдается в архив. </w:t>
      </w:r>
    </w:p>
    <w:p w14:paraId="1CE1CC55" w14:textId="6CC1203C" w:rsidR="00545843" w:rsidRPr="005D15BB" w:rsidRDefault="00086DD3" w:rsidP="0054584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.10.3 </w:t>
      </w:r>
      <w:r w:rsidRPr="005D15BB">
        <w:rPr>
          <w:rFonts w:ascii="Times New Roman" w:hAnsi="Times New Roman"/>
          <w:bCs/>
          <w:sz w:val="24"/>
          <w:szCs w:val="24"/>
        </w:rPr>
        <w:t xml:space="preserve">Передача документов в архив </w:t>
      </w:r>
      <w:r w:rsidR="007A3475">
        <w:rPr>
          <w:rFonts w:ascii="Times New Roman" w:hAnsi="Times New Roman"/>
          <w:bCs/>
          <w:sz w:val="24"/>
          <w:szCs w:val="24"/>
        </w:rPr>
        <w:t>компании</w:t>
      </w:r>
      <w:r w:rsidRPr="005D15BB">
        <w:rPr>
          <w:rFonts w:ascii="Times New Roman" w:hAnsi="Times New Roman"/>
          <w:bCs/>
          <w:sz w:val="24"/>
          <w:szCs w:val="24"/>
        </w:rPr>
        <w:t xml:space="preserve"> осуществляется в соответствии </w:t>
      </w:r>
      <w:r w:rsidR="00545843" w:rsidRPr="005D15BB">
        <w:rPr>
          <w:rFonts w:ascii="Times New Roman" w:hAnsi="Times New Roman"/>
          <w:sz w:val="24"/>
          <w:szCs w:val="24"/>
        </w:rPr>
        <w:t xml:space="preserve">в соответствии с требованиями Типовых правил документирования и управления документацией в государственных и негосударственных организациях РК, стандартов делопроизводства, действующих в РК. </w:t>
      </w:r>
    </w:p>
    <w:p w14:paraId="1D689247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bCs/>
          <w:sz w:val="24"/>
          <w:szCs w:val="24"/>
        </w:rPr>
        <w:t>Устаревшие нормативные документы, оставленные д</w:t>
      </w:r>
      <w:r>
        <w:rPr>
          <w:rFonts w:ascii="Times New Roman" w:hAnsi="Times New Roman"/>
          <w:bCs/>
          <w:sz w:val="24"/>
          <w:szCs w:val="24"/>
        </w:rPr>
        <w:t>ля каких-либо целей</w:t>
      </w:r>
      <w:r w:rsidRPr="005D15B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 грифом </w:t>
      </w:r>
      <w:r w:rsidRPr="00722671">
        <w:rPr>
          <w:rFonts w:ascii="Times New Roman" w:hAnsi="Times New Roman"/>
          <w:b/>
          <w:bCs/>
          <w:sz w:val="24"/>
          <w:szCs w:val="24"/>
        </w:rPr>
        <w:t>«Аннулирован»</w:t>
      </w:r>
      <w:r>
        <w:rPr>
          <w:rFonts w:ascii="Times New Roman" w:hAnsi="Times New Roman"/>
          <w:bCs/>
          <w:sz w:val="24"/>
          <w:szCs w:val="24"/>
        </w:rPr>
        <w:t xml:space="preserve"> дополнительно маркируются</w:t>
      </w:r>
      <w:r w:rsidRPr="005D15B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над</w:t>
      </w:r>
      <w:r w:rsidRPr="005D15BB">
        <w:rPr>
          <w:rFonts w:ascii="Times New Roman" w:hAnsi="Times New Roman"/>
          <w:bCs/>
          <w:sz w:val="24"/>
          <w:szCs w:val="24"/>
        </w:rPr>
        <w:t xml:space="preserve">писью </w:t>
      </w:r>
      <w:r w:rsidRPr="00722671">
        <w:rPr>
          <w:rFonts w:ascii="Times New Roman" w:hAnsi="Times New Roman"/>
          <w:b/>
          <w:bCs/>
          <w:sz w:val="24"/>
          <w:szCs w:val="24"/>
        </w:rPr>
        <w:t>«Для справок»</w:t>
      </w:r>
      <w:r w:rsidRPr="00722671">
        <w:rPr>
          <w:rFonts w:ascii="Times New Roman" w:hAnsi="Times New Roman"/>
          <w:bCs/>
          <w:sz w:val="24"/>
          <w:szCs w:val="24"/>
        </w:rPr>
        <w:t>.</w:t>
      </w:r>
      <w:r w:rsidRPr="005D15BB">
        <w:rPr>
          <w:rFonts w:ascii="Times New Roman" w:hAnsi="Times New Roman"/>
          <w:bCs/>
          <w:sz w:val="24"/>
          <w:szCs w:val="24"/>
        </w:rPr>
        <w:t xml:space="preserve"> </w:t>
      </w:r>
    </w:p>
    <w:p w14:paraId="4FC06683" w14:textId="5BD45A26" w:rsidR="00086DD3" w:rsidRPr="005D15B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6</w:t>
      </w:r>
      <w:r w:rsidRPr="005D15BB">
        <w:rPr>
          <w:rFonts w:ascii="Times New Roman" w:hAnsi="Times New Roman"/>
          <w:bCs/>
          <w:sz w:val="24"/>
          <w:lang w:val="ru-RU"/>
        </w:rPr>
        <w:t xml:space="preserve">.10.4 </w:t>
      </w:r>
      <w:r w:rsidRPr="005D15BB">
        <w:rPr>
          <w:rFonts w:ascii="Times New Roman" w:hAnsi="Times New Roman"/>
          <w:sz w:val="24"/>
          <w:lang w:val="ru-RU"/>
        </w:rPr>
        <w:t xml:space="preserve">Учтенные копии устаревших документов изымаются, ответственными за управление соответствующими </w:t>
      </w:r>
      <w:r w:rsidR="001D45B0">
        <w:rPr>
          <w:rFonts w:ascii="Times New Roman" w:hAnsi="Times New Roman"/>
          <w:sz w:val="24"/>
          <w:lang w:val="ru-RU"/>
        </w:rPr>
        <w:t>лица</w:t>
      </w:r>
      <w:r>
        <w:rPr>
          <w:rFonts w:ascii="Times New Roman" w:hAnsi="Times New Roman"/>
          <w:sz w:val="24"/>
          <w:lang w:val="ru-RU"/>
        </w:rPr>
        <w:t>ми управления документацией</w:t>
      </w:r>
      <w:r w:rsidRPr="005D15BB">
        <w:rPr>
          <w:rFonts w:ascii="Times New Roman" w:hAnsi="Times New Roman"/>
          <w:sz w:val="24"/>
          <w:lang w:val="ru-RU"/>
        </w:rPr>
        <w:t>, со всех пунктов рассылки и мест применения. При этом заполняются графы об изъятии Журнала рассылки и изъятия документации из обращения.</w:t>
      </w:r>
    </w:p>
    <w:p w14:paraId="23299CB0" w14:textId="0E1A14B1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.10.5 Электронные папки устаревших документов </w:t>
      </w:r>
      <w:r w:rsidRPr="005D15BB">
        <w:rPr>
          <w:rFonts w:ascii="Times New Roman" w:hAnsi="Times New Roman"/>
          <w:sz w:val="24"/>
        </w:rPr>
        <w:t>соответствующи</w:t>
      </w:r>
      <w:r>
        <w:rPr>
          <w:rFonts w:ascii="Times New Roman" w:hAnsi="Times New Roman"/>
          <w:sz w:val="24"/>
        </w:rPr>
        <w:t>ми</w:t>
      </w:r>
      <w:r w:rsidRPr="005D15BB">
        <w:rPr>
          <w:rFonts w:ascii="Times New Roman" w:hAnsi="Times New Roman"/>
          <w:sz w:val="24"/>
        </w:rPr>
        <w:t xml:space="preserve"> </w:t>
      </w:r>
      <w:r w:rsidR="001D45B0">
        <w:rPr>
          <w:rFonts w:ascii="Times New Roman" w:hAnsi="Times New Roman"/>
          <w:sz w:val="24"/>
        </w:rPr>
        <w:t xml:space="preserve">подразделениями </w:t>
      </w:r>
      <w:r>
        <w:rPr>
          <w:rFonts w:ascii="Times New Roman" w:hAnsi="Times New Roman"/>
          <w:sz w:val="24"/>
        </w:rPr>
        <w:t xml:space="preserve"> управления документацией</w:t>
      </w:r>
      <w:r w:rsidRPr="005D15BB">
        <w:rPr>
          <w:rFonts w:ascii="Times New Roman" w:hAnsi="Times New Roman"/>
          <w:sz w:val="24"/>
          <w:szCs w:val="24"/>
        </w:rPr>
        <w:t xml:space="preserve"> идентифицируют как </w:t>
      </w:r>
      <w:r w:rsidRPr="00722671">
        <w:rPr>
          <w:rFonts w:ascii="Times New Roman" w:hAnsi="Times New Roman"/>
          <w:b/>
          <w:sz w:val="24"/>
          <w:szCs w:val="24"/>
        </w:rPr>
        <w:t>«Аннулированные документы. Для справок»</w:t>
      </w:r>
      <w:r w:rsidRPr="005D15BB">
        <w:rPr>
          <w:rFonts w:ascii="Times New Roman" w:hAnsi="Times New Roman"/>
          <w:sz w:val="24"/>
          <w:szCs w:val="24"/>
        </w:rPr>
        <w:t xml:space="preserve"> с указанием даты их аннулирования. Электронные версии устаревших документов хранятся в течение пяти лет, затем - удаляются.</w:t>
      </w:r>
    </w:p>
    <w:p w14:paraId="0E6CD166" w14:textId="002C0BE2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.10.6 Контроль за своевременным изъятием и уничтожением документации, потерявшей производственное значение, производится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014F56">
        <w:rPr>
          <w:rFonts w:ascii="Times New Roman" w:hAnsi="Times New Roman"/>
          <w:sz w:val="24"/>
          <w:szCs w:val="24"/>
        </w:rPr>
        <w:t xml:space="preserve">ответственными лицами за управление </w:t>
      </w:r>
      <w:r>
        <w:rPr>
          <w:rFonts w:ascii="Times New Roman" w:hAnsi="Times New Roman"/>
          <w:sz w:val="24"/>
          <w:szCs w:val="24"/>
        </w:rPr>
        <w:t xml:space="preserve"> документаци</w:t>
      </w:r>
      <w:r w:rsidR="00014F56">
        <w:rPr>
          <w:rFonts w:ascii="Times New Roman" w:hAnsi="Times New Roman"/>
          <w:sz w:val="24"/>
          <w:szCs w:val="24"/>
        </w:rPr>
        <w:t xml:space="preserve">ей </w:t>
      </w:r>
      <w:r w:rsidR="001D45B0">
        <w:rPr>
          <w:rFonts w:ascii="Times New Roman" w:hAnsi="Times New Roman"/>
          <w:sz w:val="24"/>
          <w:szCs w:val="24"/>
        </w:rPr>
        <w:t>Учебного центра</w:t>
      </w:r>
      <w:r>
        <w:rPr>
          <w:rFonts w:ascii="Times New Roman" w:hAnsi="Times New Roman"/>
          <w:sz w:val="24"/>
          <w:szCs w:val="24"/>
        </w:rPr>
        <w:t xml:space="preserve"> (раздел 5)</w:t>
      </w:r>
      <w:r w:rsidRPr="005D15BB">
        <w:rPr>
          <w:rFonts w:ascii="Times New Roman" w:hAnsi="Times New Roman"/>
          <w:sz w:val="24"/>
          <w:szCs w:val="24"/>
        </w:rPr>
        <w:t>.</w:t>
      </w:r>
    </w:p>
    <w:p w14:paraId="7FA9F823" w14:textId="77777777" w:rsidR="00086DD3" w:rsidRPr="005D15B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</w:t>
      </w:r>
      <w:r w:rsidRPr="005D15BB">
        <w:rPr>
          <w:rFonts w:ascii="Times New Roman" w:hAnsi="Times New Roman"/>
          <w:sz w:val="24"/>
          <w:lang w:val="ru-RU"/>
        </w:rPr>
        <w:t>.10.7 Контроль за документами, находящимися в пользовании.</w:t>
      </w:r>
    </w:p>
    <w:p w14:paraId="36A15EDC" w14:textId="3205D266" w:rsidR="00086DD3" w:rsidRPr="005D15B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</w:t>
      </w:r>
      <w:r w:rsidRPr="005D15BB">
        <w:rPr>
          <w:rFonts w:ascii="Times New Roman" w:hAnsi="Times New Roman"/>
          <w:sz w:val="24"/>
          <w:lang w:val="ru-RU"/>
        </w:rPr>
        <w:t>.10.7.1 Периодиче</w:t>
      </w:r>
      <w:r>
        <w:rPr>
          <w:rFonts w:ascii="Times New Roman" w:hAnsi="Times New Roman"/>
          <w:sz w:val="24"/>
          <w:lang w:val="ru-RU"/>
        </w:rPr>
        <w:t xml:space="preserve">ски, </w:t>
      </w:r>
      <w:r w:rsidRPr="00722671">
        <w:rPr>
          <w:rFonts w:ascii="Times New Roman" w:hAnsi="Times New Roman"/>
          <w:b/>
          <w:sz w:val="24"/>
          <w:lang w:val="ru-RU"/>
        </w:rPr>
        <w:t>не реже одного раза в год</w:t>
      </w:r>
      <w:r>
        <w:rPr>
          <w:rFonts w:ascii="Times New Roman" w:hAnsi="Times New Roman"/>
          <w:sz w:val="24"/>
          <w:lang w:val="ru-RU"/>
        </w:rPr>
        <w:t xml:space="preserve"> </w:t>
      </w:r>
      <w:r w:rsidR="00014F56">
        <w:rPr>
          <w:rFonts w:ascii="Times New Roman" w:hAnsi="Times New Roman"/>
          <w:sz w:val="24"/>
          <w:lang w:val="ru-RU"/>
        </w:rPr>
        <w:t xml:space="preserve">ответственные лица за </w:t>
      </w:r>
      <w:r w:rsidR="001D45B0">
        <w:rPr>
          <w:rFonts w:ascii="Times New Roman" w:hAnsi="Times New Roman"/>
          <w:sz w:val="24"/>
          <w:lang w:val="ru-RU"/>
        </w:rPr>
        <w:t>управление документацией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D15BB">
        <w:rPr>
          <w:rFonts w:ascii="Times New Roman" w:hAnsi="Times New Roman"/>
          <w:sz w:val="24"/>
          <w:lang w:val="ru-RU"/>
        </w:rPr>
        <w:t>производ</w:t>
      </w:r>
      <w:r>
        <w:rPr>
          <w:rFonts w:ascii="Times New Roman" w:hAnsi="Times New Roman"/>
          <w:sz w:val="24"/>
          <w:lang w:val="ru-RU"/>
        </w:rPr>
        <w:t>и</w:t>
      </w:r>
      <w:r w:rsidRPr="005D15BB">
        <w:rPr>
          <w:rFonts w:ascii="Times New Roman" w:hAnsi="Times New Roman"/>
          <w:sz w:val="24"/>
          <w:lang w:val="ru-RU"/>
        </w:rPr>
        <w:t>т анализ документов, находящихся в пользовании.</w:t>
      </w:r>
    </w:p>
    <w:p w14:paraId="67C0F968" w14:textId="77777777" w:rsidR="00086DD3" w:rsidRPr="005D15B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</w:t>
      </w:r>
      <w:r w:rsidRPr="005D15BB">
        <w:rPr>
          <w:rFonts w:ascii="Times New Roman" w:hAnsi="Times New Roman"/>
          <w:sz w:val="24"/>
          <w:lang w:val="ru-RU"/>
        </w:rPr>
        <w:t>.10.7.2 Анализ включает в себя:</w:t>
      </w:r>
    </w:p>
    <w:p w14:paraId="712D02AA" w14:textId="77777777" w:rsidR="00086DD3" w:rsidRPr="005D15BB" w:rsidRDefault="00086DD3" w:rsidP="00086DD3">
      <w:pPr>
        <w:pStyle w:val="19"/>
        <w:numPr>
          <w:ilvl w:val="1"/>
          <w:numId w:val="28"/>
        </w:numPr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5D15BB">
        <w:rPr>
          <w:rFonts w:ascii="Times New Roman" w:hAnsi="Times New Roman"/>
          <w:sz w:val="24"/>
          <w:lang w:val="ru-RU"/>
        </w:rPr>
        <w:t>проверку срока действия документа;</w:t>
      </w:r>
    </w:p>
    <w:p w14:paraId="66CC2592" w14:textId="77777777" w:rsidR="00086DD3" w:rsidRPr="005D15BB" w:rsidRDefault="00086DD3" w:rsidP="00086DD3">
      <w:pPr>
        <w:pStyle w:val="19"/>
        <w:numPr>
          <w:ilvl w:val="1"/>
          <w:numId w:val="28"/>
        </w:numPr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5D15BB">
        <w:rPr>
          <w:rFonts w:ascii="Times New Roman" w:hAnsi="Times New Roman"/>
          <w:sz w:val="24"/>
          <w:lang w:val="ru-RU"/>
        </w:rPr>
        <w:t>проверку наличия всех изменений в документе, а в случае их отсутствия – обеспечение внесения недостающих изменений разработчиком документа;</w:t>
      </w:r>
    </w:p>
    <w:p w14:paraId="40CA4EF2" w14:textId="77777777" w:rsidR="00086DD3" w:rsidRPr="005D15BB" w:rsidRDefault="00086DD3" w:rsidP="00086DD3">
      <w:pPr>
        <w:pStyle w:val="19"/>
        <w:numPr>
          <w:ilvl w:val="1"/>
          <w:numId w:val="28"/>
        </w:numPr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5D15BB">
        <w:rPr>
          <w:rFonts w:ascii="Times New Roman" w:hAnsi="Times New Roman"/>
          <w:sz w:val="24"/>
          <w:lang w:val="ru-RU"/>
        </w:rPr>
        <w:t>осмотр внешнего состояния документа (изношенность, четкость и читаемость);</w:t>
      </w:r>
    </w:p>
    <w:p w14:paraId="2C436BE3" w14:textId="77777777" w:rsidR="00086DD3" w:rsidRPr="005D15BB" w:rsidRDefault="00086DD3" w:rsidP="00086DD3">
      <w:pPr>
        <w:pStyle w:val="19"/>
        <w:numPr>
          <w:ilvl w:val="1"/>
          <w:numId w:val="28"/>
        </w:numPr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5D15BB">
        <w:rPr>
          <w:rFonts w:ascii="Times New Roman" w:hAnsi="Times New Roman"/>
          <w:sz w:val="24"/>
          <w:lang w:val="ru-RU"/>
        </w:rPr>
        <w:t>наличие на местах всех учтенных экземпляров.</w:t>
      </w:r>
    </w:p>
    <w:p w14:paraId="318EB25E" w14:textId="77777777" w:rsidR="00086DD3" w:rsidRPr="005D15B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6</w:t>
      </w:r>
      <w:r w:rsidRPr="005D15BB">
        <w:rPr>
          <w:rFonts w:ascii="Times New Roman" w:hAnsi="Times New Roman"/>
          <w:sz w:val="24"/>
          <w:lang w:val="ru-RU"/>
        </w:rPr>
        <w:t>.10.7.3 При обнаружении документов признанных аннулированными, отмененными или замененными производится его изъятие из обращения.</w:t>
      </w:r>
    </w:p>
    <w:p w14:paraId="4A5D7DE4" w14:textId="77777777" w:rsidR="00086DD3" w:rsidRPr="00580376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7FB36113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1" w:name="_Toc363812843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6.11 Идентификации документов внешнего происхождения и управление их рассылкой</w:t>
      </w:r>
      <w:bookmarkEnd w:id="21"/>
    </w:p>
    <w:p w14:paraId="1FA02086" w14:textId="77777777" w:rsidR="00086DD3" w:rsidRPr="00580376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5D0C69A7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.11.1 Распределение ответственности и полномочий при управлении внешней нормативной документацией приведено в разделе </w:t>
      </w:r>
      <w:r>
        <w:rPr>
          <w:rFonts w:ascii="Times New Roman" w:hAnsi="Times New Roman"/>
          <w:sz w:val="24"/>
          <w:szCs w:val="24"/>
        </w:rPr>
        <w:t>5, таблице 3</w:t>
      </w:r>
      <w:r w:rsidRPr="005D15BB">
        <w:rPr>
          <w:rFonts w:ascii="Times New Roman" w:hAnsi="Times New Roman"/>
          <w:sz w:val="24"/>
          <w:szCs w:val="24"/>
        </w:rPr>
        <w:t xml:space="preserve"> настоящей процедуры. </w:t>
      </w:r>
    </w:p>
    <w:p w14:paraId="403E159E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 xml:space="preserve">.11.2 Распределение обязанностей при управлении законодательной, иной нормативно – правовой, отраслевой руководящей и нормативно - технической документацией: </w:t>
      </w:r>
    </w:p>
    <w:p w14:paraId="28D02218" w14:textId="633F1CD0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5D15BB">
        <w:rPr>
          <w:rFonts w:ascii="Times New Roman" w:hAnsi="Times New Roman"/>
          <w:sz w:val="24"/>
          <w:szCs w:val="24"/>
        </w:rPr>
        <w:t xml:space="preserve"> Обязанности</w:t>
      </w:r>
      <w:r>
        <w:rPr>
          <w:rFonts w:ascii="Times New Roman" w:hAnsi="Times New Roman"/>
          <w:sz w:val="24"/>
          <w:szCs w:val="24"/>
        </w:rPr>
        <w:t xml:space="preserve"> должностных лиц, ответственных за напр</w:t>
      </w:r>
      <w:r w:rsidR="00A6423A">
        <w:rPr>
          <w:rFonts w:ascii="Times New Roman" w:hAnsi="Times New Roman"/>
          <w:sz w:val="24"/>
          <w:szCs w:val="24"/>
        </w:rPr>
        <w:t xml:space="preserve">авления деятельности </w:t>
      </w:r>
      <w:r w:rsidR="00CD3703">
        <w:rPr>
          <w:rFonts w:ascii="Times New Roman" w:hAnsi="Times New Roman"/>
          <w:sz w:val="24"/>
          <w:szCs w:val="24"/>
        </w:rPr>
        <w:t>компании</w:t>
      </w:r>
      <w:r w:rsidRPr="005D15BB">
        <w:rPr>
          <w:rFonts w:ascii="Times New Roman" w:hAnsi="Times New Roman"/>
          <w:sz w:val="24"/>
          <w:szCs w:val="24"/>
        </w:rPr>
        <w:t>:</w:t>
      </w:r>
    </w:p>
    <w:p w14:paraId="53B8C870" w14:textId="19DE13B0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определение, относящихся к осуществляемой деятельности, законодательных, иных нормативных, отраслевых руководящих документов и составление перечня внешней нормативной до</w:t>
      </w:r>
      <w:r w:rsidR="00A6423A">
        <w:rPr>
          <w:rFonts w:ascii="Times New Roman" w:hAnsi="Times New Roman"/>
          <w:sz w:val="24"/>
          <w:szCs w:val="24"/>
          <w:lang w:val="ru-RU"/>
        </w:rPr>
        <w:t xml:space="preserve">кументации </w:t>
      </w:r>
      <w:r w:rsidR="00CD3703">
        <w:rPr>
          <w:rFonts w:ascii="Times New Roman" w:hAnsi="Times New Roman"/>
          <w:sz w:val="24"/>
          <w:szCs w:val="24"/>
          <w:lang w:val="ru-RU"/>
        </w:rPr>
        <w:t>компании</w:t>
      </w:r>
      <w:r w:rsidRPr="005D15BB">
        <w:rPr>
          <w:rFonts w:ascii="Times New Roman" w:hAnsi="Times New Roman"/>
          <w:sz w:val="24"/>
          <w:szCs w:val="24"/>
          <w:lang w:val="ru-RU"/>
        </w:rPr>
        <w:t>;</w:t>
      </w:r>
    </w:p>
    <w:p w14:paraId="72EE42BB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согласование пе</w:t>
      </w:r>
      <w:r w:rsidR="00CC72A3">
        <w:rPr>
          <w:rFonts w:ascii="Times New Roman" w:hAnsi="Times New Roman"/>
          <w:sz w:val="24"/>
          <w:szCs w:val="24"/>
          <w:lang w:val="ru-RU"/>
        </w:rPr>
        <w:t>речня с лицами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 из числа высшего руководства;</w:t>
      </w:r>
    </w:p>
    <w:p w14:paraId="3982FC2A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своевременное формирование запросов на обновление нормативных документов внешнего происхождения из компетентного источника;</w:t>
      </w:r>
    </w:p>
    <w:p w14:paraId="7110B763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при необходимости, инициирование подписки на каталоги отраслевых нормативных документов;</w:t>
      </w:r>
    </w:p>
    <w:p w14:paraId="295852E4" w14:textId="77777777" w:rsidR="00086DD3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при необходимости, ведение базы печатных экземпляров нормативных документов внешнего происхождения подразделения, обеспечение </w:t>
      </w:r>
      <w:r>
        <w:rPr>
          <w:rFonts w:ascii="Times New Roman" w:hAnsi="Times New Roman"/>
          <w:sz w:val="24"/>
          <w:szCs w:val="24"/>
          <w:lang w:val="ru-RU"/>
        </w:rPr>
        <w:t>ее актуальности и комплектности;</w:t>
      </w:r>
      <w:r w:rsidRPr="00BA656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C70CD78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идентификация приобретаемых экземпляров (оригиналов или копий) печатных изданий;</w:t>
      </w:r>
    </w:p>
    <w:p w14:paraId="4E8749DD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рассылка документов в печатном виде пользователям </w:t>
      </w:r>
      <w:r>
        <w:rPr>
          <w:rFonts w:ascii="Times New Roman" w:hAnsi="Times New Roman"/>
          <w:sz w:val="24"/>
          <w:szCs w:val="24"/>
          <w:lang w:val="ru-RU"/>
        </w:rPr>
        <w:t xml:space="preserve">на рабочие места </w:t>
      </w:r>
      <w:r w:rsidRPr="005D15BB">
        <w:rPr>
          <w:rFonts w:ascii="Times New Roman" w:hAnsi="Times New Roman"/>
          <w:sz w:val="24"/>
          <w:szCs w:val="24"/>
          <w:lang w:val="ru-RU"/>
        </w:rPr>
        <w:t>в соответствии с запросами.</w:t>
      </w:r>
    </w:p>
    <w:p w14:paraId="372971E3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D15B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5D15BB">
        <w:rPr>
          <w:rFonts w:ascii="Times New Roman" w:hAnsi="Times New Roman"/>
          <w:sz w:val="24"/>
          <w:szCs w:val="24"/>
        </w:rPr>
        <w:t xml:space="preserve"> Обязанности ответственных лиц за </w:t>
      </w:r>
      <w:r w:rsidR="00D72B8A">
        <w:rPr>
          <w:rFonts w:ascii="Times New Roman" w:hAnsi="Times New Roman"/>
          <w:sz w:val="24"/>
          <w:szCs w:val="24"/>
        </w:rPr>
        <w:t>центра</w:t>
      </w:r>
      <w:r w:rsidRPr="005D15BB">
        <w:rPr>
          <w:rFonts w:ascii="Times New Roman" w:hAnsi="Times New Roman"/>
          <w:sz w:val="24"/>
          <w:szCs w:val="24"/>
        </w:rPr>
        <w:t>лизованное управление нормативными документами</w:t>
      </w:r>
      <w:r>
        <w:rPr>
          <w:rFonts w:ascii="Times New Roman" w:hAnsi="Times New Roman"/>
          <w:sz w:val="24"/>
          <w:szCs w:val="24"/>
        </w:rPr>
        <w:t xml:space="preserve"> внешнего происхождения (раздел 5, таблица 3</w:t>
      </w:r>
      <w:r w:rsidRPr="007D01BC">
        <w:rPr>
          <w:rFonts w:ascii="Times New Roman" w:hAnsi="Times New Roman"/>
          <w:sz w:val="24"/>
          <w:szCs w:val="24"/>
        </w:rPr>
        <w:t>):</w:t>
      </w:r>
      <w:r w:rsidR="00D72B8A">
        <w:rPr>
          <w:rFonts w:ascii="Times New Roman" w:hAnsi="Times New Roman"/>
          <w:sz w:val="24"/>
          <w:szCs w:val="24"/>
        </w:rPr>
        <w:t xml:space="preserve"> </w:t>
      </w:r>
    </w:p>
    <w:p w14:paraId="4C02D9B2" w14:textId="51A25D05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ведение и поддержание в рабочем состоянии общего перечня законодательных, иных нормативно – правовых и отраслевых руководящих документов </w:t>
      </w:r>
      <w:r w:rsidR="00CD3703">
        <w:rPr>
          <w:rFonts w:ascii="Times New Roman" w:hAnsi="Times New Roman"/>
          <w:sz w:val="24"/>
          <w:szCs w:val="24"/>
          <w:lang w:val="ru-RU"/>
        </w:rPr>
        <w:t>компании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24665F67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размещение перечня нормативных документов внешнего происхождения в электронной папке общего доступа с нормативной документацией; </w:t>
      </w:r>
    </w:p>
    <w:p w14:paraId="0666AED0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определение компетентных источников приобретения нормативных документов;</w:t>
      </w:r>
    </w:p>
    <w:p w14:paraId="2C4D247A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 xml:space="preserve">создание и ведение (актуализация) общей электронной базы нормативных документов </w:t>
      </w:r>
      <w:r w:rsidR="00D72B8A">
        <w:rPr>
          <w:rFonts w:ascii="Times New Roman" w:hAnsi="Times New Roman"/>
          <w:sz w:val="24"/>
          <w:szCs w:val="24"/>
          <w:lang w:val="ru-RU"/>
        </w:rPr>
        <w:t>ИКЦА</w:t>
      </w:r>
      <w:r w:rsidRPr="005D15BB">
        <w:rPr>
          <w:rFonts w:ascii="Times New Roman" w:hAnsi="Times New Roman"/>
          <w:sz w:val="24"/>
          <w:szCs w:val="24"/>
          <w:lang w:val="ru-RU"/>
        </w:rPr>
        <w:t xml:space="preserve">, формирование электронной папки общего доступа и информирование о ней пользователей; </w:t>
      </w:r>
    </w:p>
    <w:p w14:paraId="267D17AA" w14:textId="77777777" w:rsidR="00086DD3" w:rsidRPr="005D15B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5D15BB">
        <w:rPr>
          <w:rFonts w:ascii="Times New Roman" w:hAnsi="Times New Roman"/>
          <w:sz w:val="24"/>
          <w:szCs w:val="24"/>
          <w:lang w:val="ru-RU"/>
        </w:rPr>
        <w:t>просмотр официальных правительственных и ведомственных сайтов, где публикуются необходимые сведения об исполнении и принятых изменениях законодательных и нормативных тре</w:t>
      </w:r>
      <w:r>
        <w:rPr>
          <w:rFonts w:ascii="Times New Roman" w:hAnsi="Times New Roman"/>
          <w:sz w:val="24"/>
          <w:szCs w:val="24"/>
          <w:lang w:val="ru-RU"/>
        </w:rPr>
        <w:t>бований и информирование об этом заинтересованных структурных подразделений.</w:t>
      </w:r>
    </w:p>
    <w:p w14:paraId="2801A934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 Порядок регистрации внешней нормативной документации.</w:t>
      </w:r>
    </w:p>
    <w:p w14:paraId="62C4FE90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>1 Идентификация документа внешнего происхождения осуществляется по виду документа (Кодекс, Закон, П</w:t>
      </w:r>
      <w:r>
        <w:rPr>
          <w:rFonts w:ascii="Times New Roman" w:hAnsi="Times New Roman"/>
          <w:sz w:val="24"/>
          <w:szCs w:val="24"/>
        </w:rPr>
        <w:t>равила, Методическая инструкция</w:t>
      </w:r>
      <w:r w:rsidRPr="005D15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Руководящие указания, </w:t>
      </w:r>
      <w:r w:rsidRPr="005D15BB">
        <w:rPr>
          <w:rFonts w:ascii="Times New Roman" w:hAnsi="Times New Roman"/>
          <w:sz w:val="24"/>
          <w:szCs w:val="24"/>
        </w:rPr>
        <w:t xml:space="preserve">ГОСТ, СНиП, стандарт), его названию, номеру или коду, дате утверждения, введения в действие или внесения последнего изменения. </w:t>
      </w:r>
    </w:p>
    <w:p w14:paraId="3A66CFE0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 xml:space="preserve">2 В приложении </w:t>
      </w:r>
      <w:r>
        <w:rPr>
          <w:rFonts w:ascii="Times New Roman" w:hAnsi="Times New Roman"/>
          <w:sz w:val="24"/>
          <w:szCs w:val="24"/>
        </w:rPr>
        <w:t>4</w:t>
      </w:r>
      <w:r w:rsidRPr="005D15BB">
        <w:rPr>
          <w:rFonts w:ascii="Times New Roman" w:hAnsi="Times New Roman"/>
          <w:sz w:val="24"/>
          <w:szCs w:val="24"/>
        </w:rPr>
        <w:t xml:space="preserve"> настоящего документа приведен</w:t>
      </w:r>
      <w:r w:rsidR="00395665">
        <w:rPr>
          <w:rFonts w:ascii="Times New Roman" w:hAnsi="Times New Roman"/>
          <w:sz w:val="24"/>
          <w:szCs w:val="24"/>
        </w:rPr>
        <w:t>а</w:t>
      </w:r>
      <w:r w:rsidRPr="005D15BB">
        <w:rPr>
          <w:rFonts w:ascii="Times New Roman" w:hAnsi="Times New Roman"/>
          <w:sz w:val="24"/>
          <w:szCs w:val="24"/>
        </w:rPr>
        <w:t xml:space="preserve"> форма регистрации документов внешнего происхождения, предполагающая указание выше перечисленных реквизитов.</w:t>
      </w:r>
    </w:p>
    <w:p w14:paraId="15419DFE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 xml:space="preserve">3 В случае распространения документов в печатном виде, рассылка новых и изъятие устаревших (отмененных) версий документов осуществляется по Журналу учета рассылки и изъятия из обращения документов. </w:t>
      </w:r>
    </w:p>
    <w:p w14:paraId="1156D60B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>4 При этом на титульном листе приобретенного экземпляра (оригинала или копии) проставляется штамп «Оригинал»/«Контрольный экземпляр» соответственно.</w:t>
      </w:r>
    </w:p>
    <w:p w14:paraId="4B5E2363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>5 На титульном листе рассылаемых заинтересованным подразделениям копий с контрольного экземпляра ставится штамп «Учтенная копия №___».</w:t>
      </w:r>
    </w:p>
    <w:p w14:paraId="75805A10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>6 В случае, приобретения нормативных документов в количестве, необходимом и достаточном для обеспечения всех пользователей, рассылаемые оригиналы нумеруются.</w:t>
      </w:r>
    </w:p>
    <w:p w14:paraId="580C147E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</w:t>
      </w:r>
      <w:r w:rsidRPr="005D15BB">
        <w:rPr>
          <w:rFonts w:ascii="Times New Roman" w:hAnsi="Times New Roman"/>
          <w:sz w:val="24"/>
          <w:szCs w:val="24"/>
        </w:rPr>
        <w:t>7 Внесение изменений выполняется в следующем порядке: вначале вносятся изменения в контрольные экземпляры (вклеивается измененный текст), затем копии изменений рассылаются всем пользователям документа в соответствии с адресами рассылки. Рассылку изменений («сигнальной информации») следует</w:t>
      </w:r>
      <w:r>
        <w:rPr>
          <w:rFonts w:ascii="Times New Roman" w:hAnsi="Times New Roman"/>
          <w:sz w:val="24"/>
          <w:szCs w:val="24"/>
        </w:rPr>
        <w:t xml:space="preserve"> регистрировать</w:t>
      </w:r>
      <w:r w:rsidRPr="005D15BB">
        <w:rPr>
          <w:rFonts w:ascii="Times New Roman" w:hAnsi="Times New Roman"/>
          <w:sz w:val="24"/>
          <w:szCs w:val="24"/>
        </w:rPr>
        <w:t>.</w:t>
      </w:r>
    </w:p>
    <w:p w14:paraId="627B0934" w14:textId="77777777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.8</w:t>
      </w:r>
      <w:r w:rsidRPr="005D15BB">
        <w:rPr>
          <w:rFonts w:ascii="Times New Roman" w:hAnsi="Times New Roman"/>
          <w:sz w:val="24"/>
          <w:szCs w:val="24"/>
        </w:rPr>
        <w:t xml:space="preserve"> Оповещение об отмене и замене редакций документов осуществляется путем рассылки сообщений.</w:t>
      </w:r>
    </w:p>
    <w:p w14:paraId="251CEB28" w14:textId="0E842604" w:rsidR="00086DD3" w:rsidRPr="005D15B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D15BB">
        <w:rPr>
          <w:rFonts w:ascii="Times New Roman" w:hAnsi="Times New Roman"/>
          <w:sz w:val="24"/>
          <w:szCs w:val="24"/>
        </w:rPr>
        <w:t>.11.3</w:t>
      </w:r>
      <w:r>
        <w:rPr>
          <w:rFonts w:ascii="Times New Roman" w:hAnsi="Times New Roman"/>
          <w:sz w:val="24"/>
          <w:szCs w:val="24"/>
        </w:rPr>
        <w:t>.9</w:t>
      </w:r>
      <w:r w:rsidRPr="005D15BB">
        <w:rPr>
          <w:rFonts w:ascii="Times New Roman" w:hAnsi="Times New Roman"/>
          <w:sz w:val="24"/>
          <w:szCs w:val="24"/>
        </w:rPr>
        <w:t xml:space="preserve"> Управление устаревшими редакциями документов осуществляется путем обновления или удаления из базы</w:t>
      </w:r>
      <w:r w:rsidR="00CD3703">
        <w:rPr>
          <w:rFonts w:ascii="Times New Roman" w:hAnsi="Times New Roman"/>
          <w:sz w:val="24"/>
          <w:szCs w:val="24"/>
        </w:rPr>
        <w:t xml:space="preserve"> компании</w:t>
      </w:r>
      <w:r w:rsidRPr="005D15BB">
        <w:rPr>
          <w:rFonts w:ascii="Times New Roman" w:hAnsi="Times New Roman"/>
          <w:sz w:val="24"/>
          <w:szCs w:val="24"/>
        </w:rPr>
        <w:t xml:space="preserve"> электронных версий и изъятия печатных версий с мест применения и уничтожения. Изъятие регистрируется в Журнале учета рассылки и изъятия документов внешнего происхождения.</w:t>
      </w:r>
    </w:p>
    <w:p w14:paraId="61761A26" w14:textId="77777777" w:rsidR="00086DD3" w:rsidRPr="00395665" w:rsidRDefault="00086DD3" w:rsidP="00086DD3">
      <w:pPr>
        <w:pStyle w:val="a5"/>
        <w:tabs>
          <w:tab w:val="left" w:pos="851"/>
        </w:tabs>
        <w:spacing w:after="0"/>
        <w:ind w:firstLine="709"/>
        <w:jc w:val="center"/>
        <w:rPr>
          <w:rFonts w:ascii="Times New Roman" w:hAnsi="Times New Roman"/>
          <w:sz w:val="20"/>
        </w:rPr>
      </w:pPr>
    </w:p>
    <w:p w14:paraId="0AD5FBA0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2" w:name="_Toc363812844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7 Записи</w:t>
      </w:r>
      <w:bookmarkEnd w:id="22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4E22D81B" w14:textId="77777777" w:rsidR="00086DD3" w:rsidRPr="001034E4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20"/>
          <w:lang w:val="ru-RU"/>
        </w:rPr>
      </w:pPr>
    </w:p>
    <w:p w14:paraId="29C95961" w14:textId="1AB1D4A0" w:rsidR="00086DD3" w:rsidRPr="001034E4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034E4">
        <w:rPr>
          <w:rFonts w:ascii="Times New Roman" w:hAnsi="Times New Roman"/>
          <w:sz w:val="24"/>
          <w:szCs w:val="24"/>
          <w:lang w:val="ru-RU"/>
        </w:rPr>
        <w:t xml:space="preserve">7.1 В таблице 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приведены записи, которые формируются </w:t>
      </w:r>
      <w:r>
        <w:rPr>
          <w:rFonts w:ascii="Times New Roman" w:hAnsi="Times New Roman"/>
          <w:sz w:val="24"/>
          <w:szCs w:val="24"/>
          <w:lang w:val="ru-RU"/>
        </w:rPr>
        <w:t>в настоящей документированной процедуре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и должны управляться в соответствии с требованиями </w:t>
      </w:r>
      <w:r w:rsidR="001D45B0">
        <w:rPr>
          <w:rFonts w:ascii="Times New Roman" w:hAnsi="Times New Roman"/>
          <w:sz w:val="24"/>
          <w:szCs w:val="24"/>
          <w:lang w:val="ru-RU"/>
        </w:rPr>
        <w:t xml:space="preserve">документированной процедурой 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«Управление записями» (</w:t>
      </w:r>
      <w:r>
        <w:rPr>
          <w:rFonts w:ascii="Times New Roman" w:hAnsi="Times New Roman"/>
          <w:sz w:val="24"/>
          <w:szCs w:val="24"/>
          <w:lang w:val="ru-RU"/>
        </w:rPr>
        <w:t>ДП</w:t>
      </w:r>
      <w:r w:rsidRPr="001034E4">
        <w:rPr>
          <w:rFonts w:ascii="Times New Roman" w:hAnsi="Times New Roman"/>
          <w:sz w:val="24"/>
          <w:szCs w:val="24"/>
          <w:lang w:val="ru-RU"/>
        </w:rPr>
        <w:t>-03).</w:t>
      </w:r>
    </w:p>
    <w:p w14:paraId="2C76A25A" w14:textId="77777777" w:rsidR="00086DD3" w:rsidRPr="001034E4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16"/>
          <w:szCs w:val="16"/>
          <w:lang w:val="ru-RU"/>
        </w:rPr>
      </w:pPr>
    </w:p>
    <w:p w14:paraId="5E3F0E71" w14:textId="77777777" w:rsidR="00086DD3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Таблица 7.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Перечень записей</w:t>
      </w:r>
    </w:p>
    <w:p w14:paraId="3419E449" w14:textId="77777777" w:rsidR="00086DD3" w:rsidRPr="00580376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373"/>
        <w:gridCol w:w="1559"/>
        <w:gridCol w:w="1701"/>
        <w:gridCol w:w="1586"/>
        <w:gridCol w:w="1139"/>
        <w:gridCol w:w="1736"/>
      </w:tblGrid>
      <w:tr w:rsidR="00086DD3" w:rsidRPr="00A67509" w14:paraId="2E407493" w14:textId="77777777" w:rsidTr="00696D6E">
        <w:trPr>
          <w:cantSplit/>
          <w:trHeight w:val="226"/>
          <w:jc w:val="center"/>
        </w:trPr>
        <w:tc>
          <w:tcPr>
            <w:tcW w:w="570" w:type="dxa"/>
            <w:vMerge w:val="restart"/>
          </w:tcPr>
          <w:p w14:paraId="60579930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373" w:type="dxa"/>
            <w:vMerge w:val="restart"/>
          </w:tcPr>
          <w:p w14:paraId="1B9CAA05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14:paraId="643344A7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Форма записей</w:t>
            </w:r>
          </w:p>
        </w:tc>
        <w:tc>
          <w:tcPr>
            <w:tcW w:w="1701" w:type="dxa"/>
            <w:vMerge w:val="restart"/>
          </w:tcPr>
          <w:p w14:paraId="1DDD9569" w14:textId="77777777" w:rsidR="00086DD3" w:rsidRPr="00A67509" w:rsidRDefault="00086DD3" w:rsidP="00696D6E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Ответственность за ведение записей</w:t>
            </w:r>
          </w:p>
        </w:tc>
        <w:tc>
          <w:tcPr>
            <w:tcW w:w="2725" w:type="dxa"/>
            <w:gridSpan w:val="2"/>
          </w:tcPr>
          <w:p w14:paraId="58B98F58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Хранение</w:t>
            </w:r>
          </w:p>
        </w:tc>
        <w:tc>
          <w:tcPr>
            <w:tcW w:w="1736" w:type="dxa"/>
            <w:vMerge w:val="restart"/>
          </w:tcPr>
          <w:p w14:paraId="61BD17A1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Периодичность составления записи</w:t>
            </w:r>
          </w:p>
        </w:tc>
      </w:tr>
      <w:tr w:rsidR="00086DD3" w:rsidRPr="00A67509" w14:paraId="62D225C2" w14:textId="77777777" w:rsidTr="00696D6E">
        <w:trPr>
          <w:cantSplit/>
          <w:trHeight w:val="70"/>
          <w:jc w:val="center"/>
        </w:trPr>
        <w:tc>
          <w:tcPr>
            <w:tcW w:w="570" w:type="dxa"/>
            <w:vMerge/>
          </w:tcPr>
          <w:p w14:paraId="79C4F341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73" w:type="dxa"/>
            <w:vMerge/>
          </w:tcPr>
          <w:p w14:paraId="13B50C3D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559" w:type="dxa"/>
            <w:vMerge/>
          </w:tcPr>
          <w:p w14:paraId="23A32AF2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vMerge/>
          </w:tcPr>
          <w:p w14:paraId="45B354E3" w14:textId="77777777" w:rsidR="00086DD3" w:rsidRPr="00A67509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586" w:type="dxa"/>
          </w:tcPr>
          <w:p w14:paraId="0BCC738A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место</w:t>
            </w:r>
          </w:p>
        </w:tc>
        <w:tc>
          <w:tcPr>
            <w:tcW w:w="1139" w:type="dxa"/>
          </w:tcPr>
          <w:p w14:paraId="3D793E43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срок</w:t>
            </w:r>
          </w:p>
        </w:tc>
        <w:tc>
          <w:tcPr>
            <w:tcW w:w="1736" w:type="dxa"/>
            <w:vMerge/>
          </w:tcPr>
          <w:p w14:paraId="6F5674F7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086DD3" w:rsidRPr="00847518" w14:paraId="7ADE4554" w14:textId="77777777" w:rsidTr="00696D6E">
        <w:trPr>
          <w:trHeight w:val="418"/>
          <w:jc w:val="center"/>
        </w:trPr>
        <w:tc>
          <w:tcPr>
            <w:tcW w:w="570" w:type="dxa"/>
          </w:tcPr>
          <w:p w14:paraId="32FF7166" w14:textId="77777777" w:rsidR="00086DD3" w:rsidRPr="001034E4" w:rsidRDefault="00086DD3" w:rsidP="00696D6E">
            <w:pPr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73" w:type="dxa"/>
          </w:tcPr>
          <w:p w14:paraId="0CAE1B71" w14:textId="1DF86078" w:rsidR="00086DD3" w:rsidRPr="001034E4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Контрольный п</w:t>
            </w:r>
            <w:r w:rsidRPr="001034E4">
              <w:rPr>
                <w:rFonts w:ascii="Times New Roman" w:hAnsi="Times New Roman"/>
                <w:sz w:val="20"/>
              </w:rPr>
              <w:t xml:space="preserve">еречень документов </w:t>
            </w:r>
            <w:r w:rsidR="004B6A51">
              <w:rPr>
                <w:rFonts w:ascii="Times New Roman" w:hAnsi="Times New Roman"/>
                <w:sz w:val="20"/>
              </w:rPr>
              <w:t>СМК</w:t>
            </w:r>
          </w:p>
        </w:tc>
        <w:tc>
          <w:tcPr>
            <w:tcW w:w="1559" w:type="dxa"/>
          </w:tcPr>
          <w:p w14:paraId="0E5F792C" w14:textId="77777777" w:rsidR="00086DD3" w:rsidRPr="001034E4" w:rsidRDefault="00086DD3" w:rsidP="00696D6E">
            <w:pPr>
              <w:spacing w:after="0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Приложение 2</w:t>
            </w:r>
          </w:p>
        </w:tc>
        <w:tc>
          <w:tcPr>
            <w:tcW w:w="1701" w:type="dxa"/>
            <w:vMerge w:val="restart"/>
          </w:tcPr>
          <w:p w14:paraId="7FB84C85" w14:textId="77777777" w:rsidR="00086DD3" w:rsidRPr="00CC014A" w:rsidRDefault="001B426D" w:rsidP="00395665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Менеджер по качеству</w:t>
            </w:r>
          </w:p>
        </w:tc>
        <w:tc>
          <w:tcPr>
            <w:tcW w:w="1586" w:type="dxa"/>
            <w:vMerge w:val="restart"/>
          </w:tcPr>
          <w:p w14:paraId="5C5C8BB7" w14:textId="77777777" w:rsidR="00086DD3" w:rsidRPr="00CC014A" w:rsidRDefault="001B426D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Менеджер по качеству</w:t>
            </w:r>
          </w:p>
        </w:tc>
        <w:tc>
          <w:tcPr>
            <w:tcW w:w="1139" w:type="dxa"/>
          </w:tcPr>
          <w:p w14:paraId="6568DFFE" w14:textId="77777777" w:rsidR="00086DD3" w:rsidRPr="00847518" w:rsidRDefault="00395665" w:rsidP="00395665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До отмены</w:t>
            </w:r>
          </w:p>
        </w:tc>
        <w:tc>
          <w:tcPr>
            <w:tcW w:w="1736" w:type="dxa"/>
          </w:tcPr>
          <w:p w14:paraId="0365FE6D" w14:textId="77777777" w:rsidR="00086DD3" w:rsidRPr="00847518" w:rsidRDefault="00086DD3" w:rsidP="00696D6E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847518">
              <w:rPr>
                <w:rFonts w:ascii="Times New Roman" w:hAnsi="Times New Roman"/>
                <w:sz w:val="20"/>
                <w:lang w:val="ru-RU"/>
              </w:rPr>
              <w:t>По мере необходимости</w:t>
            </w:r>
          </w:p>
        </w:tc>
      </w:tr>
      <w:tr w:rsidR="00395665" w:rsidRPr="001034E4" w14:paraId="3200D5A8" w14:textId="77777777" w:rsidTr="00696D6E">
        <w:trPr>
          <w:trHeight w:val="70"/>
          <w:jc w:val="center"/>
        </w:trPr>
        <w:tc>
          <w:tcPr>
            <w:tcW w:w="570" w:type="dxa"/>
          </w:tcPr>
          <w:p w14:paraId="3C16AE63" w14:textId="77777777" w:rsidR="00395665" w:rsidRPr="007D0B9B" w:rsidRDefault="00395665" w:rsidP="00395665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2373" w:type="dxa"/>
          </w:tcPr>
          <w:p w14:paraId="4D2CE401" w14:textId="77777777" w:rsidR="00395665" w:rsidRPr="001034E4" w:rsidRDefault="00395665" w:rsidP="00395665">
            <w:pPr>
              <w:pStyle w:val="Normal1"/>
              <w:widowControl/>
              <w:rPr>
                <w:rFonts w:ascii="Times New Roman" w:hAnsi="Times New Roman"/>
              </w:rPr>
            </w:pPr>
            <w:r w:rsidRPr="001034E4">
              <w:rPr>
                <w:rFonts w:ascii="Times New Roman" w:hAnsi="Times New Roman"/>
              </w:rPr>
              <w:t xml:space="preserve">Журнал учета рассылки и изъятия из обращения документов </w:t>
            </w:r>
          </w:p>
        </w:tc>
        <w:tc>
          <w:tcPr>
            <w:tcW w:w="1559" w:type="dxa"/>
          </w:tcPr>
          <w:p w14:paraId="4E33E49C" w14:textId="77777777" w:rsidR="00395665" w:rsidRPr="007D0B9B" w:rsidRDefault="00395665" w:rsidP="00395665">
            <w:pPr>
              <w:rPr>
                <w:rFonts w:ascii="Times New Roman" w:hAnsi="Times New Roman"/>
                <w:sz w:val="20"/>
                <w:lang w:val="ru-RU"/>
              </w:rPr>
            </w:pPr>
            <w:r w:rsidRPr="001034E4">
              <w:rPr>
                <w:rFonts w:ascii="Times New Roman" w:hAnsi="Times New Roman"/>
                <w:sz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1701" w:type="dxa"/>
            <w:vMerge/>
          </w:tcPr>
          <w:p w14:paraId="37D6243E" w14:textId="77777777" w:rsidR="00395665" w:rsidRPr="001034E4" w:rsidRDefault="00395665" w:rsidP="003956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6" w:type="dxa"/>
            <w:vMerge/>
          </w:tcPr>
          <w:p w14:paraId="2D3923C2" w14:textId="77777777" w:rsidR="00395665" w:rsidRPr="001034E4" w:rsidRDefault="00395665" w:rsidP="003956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</w:tcPr>
          <w:p w14:paraId="041D9D07" w14:textId="77777777" w:rsidR="00395665" w:rsidRPr="001034E4" w:rsidRDefault="00395665" w:rsidP="00395665">
            <w:pPr>
              <w:tabs>
                <w:tab w:val="left" w:pos="0"/>
                <w:tab w:val="left" w:pos="198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36" w:type="dxa"/>
          </w:tcPr>
          <w:p w14:paraId="7F1DB6F5" w14:textId="77777777" w:rsidR="00395665" w:rsidRPr="001034E4" w:rsidRDefault="00395665" w:rsidP="00395665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</w:tr>
      <w:tr w:rsidR="00395665" w:rsidRPr="001034E4" w14:paraId="0ABFD373" w14:textId="77777777" w:rsidTr="00696D6E">
        <w:trPr>
          <w:trHeight w:val="70"/>
          <w:jc w:val="center"/>
        </w:trPr>
        <w:tc>
          <w:tcPr>
            <w:tcW w:w="570" w:type="dxa"/>
          </w:tcPr>
          <w:p w14:paraId="65116339" w14:textId="77777777" w:rsidR="00395665" w:rsidRPr="007D0B9B" w:rsidRDefault="00395665" w:rsidP="00395665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2373" w:type="dxa"/>
          </w:tcPr>
          <w:p w14:paraId="67186FB3" w14:textId="77777777" w:rsidR="00395665" w:rsidRPr="001034E4" w:rsidRDefault="00395665" w:rsidP="00395665">
            <w:pPr>
              <w:pStyle w:val="17"/>
              <w:rPr>
                <w:lang w:val="ru-RU"/>
              </w:rPr>
            </w:pPr>
            <w:r>
              <w:rPr>
                <w:lang w:val="ru-RU"/>
              </w:rPr>
              <w:t>Контрольный перечень</w:t>
            </w:r>
            <w:r w:rsidRPr="001034E4">
              <w:rPr>
                <w:lang w:val="ru-RU"/>
              </w:rPr>
              <w:t xml:space="preserve"> законодательной, нормативной документации</w:t>
            </w:r>
          </w:p>
        </w:tc>
        <w:tc>
          <w:tcPr>
            <w:tcW w:w="1559" w:type="dxa"/>
          </w:tcPr>
          <w:p w14:paraId="2F8218BE" w14:textId="77777777" w:rsidR="00395665" w:rsidRPr="007D0B9B" w:rsidRDefault="00395665" w:rsidP="00395665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3287" w:type="dxa"/>
            <w:gridSpan w:val="2"/>
          </w:tcPr>
          <w:p w14:paraId="2CFC0E63" w14:textId="77777777" w:rsidR="00395665" w:rsidRPr="008908E2" w:rsidRDefault="00395665" w:rsidP="00395665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 соответствии с таблицей 3, п.5 настоящей процедуры</w:t>
            </w:r>
          </w:p>
        </w:tc>
        <w:tc>
          <w:tcPr>
            <w:tcW w:w="1139" w:type="dxa"/>
          </w:tcPr>
          <w:p w14:paraId="5CC0ABE1" w14:textId="77777777" w:rsidR="00395665" w:rsidRPr="00847518" w:rsidRDefault="00395665" w:rsidP="00395665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До отмены</w:t>
            </w:r>
          </w:p>
        </w:tc>
        <w:tc>
          <w:tcPr>
            <w:tcW w:w="1736" w:type="dxa"/>
          </w:tcPr>
          <w:p w14:paraId="668EAE41" w14:textId="77777777" w:rsidR="00395665" w:rsidRPr="001034E4" w:rsidRDefault="00395665" w:rsidP="00395665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</w:tr>
    </w:tbl>
    <w:p w14:paraId="7C1FA277" w14:textId="77777777" w:rsidR="00086DD3" w:rsidRPr="0045612F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20"/>
          <w:lang w:val="ru-RU"/>
        </w:rPr>
      </w:pPr>
    </w:p>
    <w:p w14:paraId="64A89834" w14:textId="77777777" w:rsidR="00086DD3" w:rsidRPr="005A65EC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3" w:name="_Toc363812845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8 Пересмотр, внесение изменений, хранение и рассылка</w:t>
      </w:r>
      <w:bookmarkEnd w:id="23"/>
    </w:p>
    <w:p w14:paraId="32E3EF2A" w14:textId="77777777" w:rsidR="00086DD3" w:rsidRPr="001034E4" w:rsidRDefault="00086DD3" w:rsidP="00086DD3">
      <w:pPr>
        <w:tabs>
          <w:tab w:val="left" w:pos="1701"/>
          <w:tab w:val="left" w:pos="2410"/>
        </w:tabs>
        <w:spacing w:after="0"/>
        <w:ind w:firstLine="851"/>
        <w:rPr>
          <w:rFonts w:ascii="Times New Roman" w:hAnsi="Times New Roman"/>
          <w:sz w:val="20"/>
          <w:lang w:val="ru-RU"/>
        </w:rPr>
      </w:pPr>
    </w:p>
    <w:p w14:paraId="6D5AE3CA" w14:textId="77777777" w:rsidR="00086DD3" w:rsidRDefault="00086DD3" w:rsidP="00086DD3">
      <w:pPr>
        <w:tabs>
          <w:tab w:val="left" w:pos="1701"/>
          <w:tab w:val="left" w:pos="2410"/>
        </w:tabs>
        <w:spacing w:after="0"/>
        <w:ind w:firstLine="540"/>
        <w:rPr>
          <w:rFonts w:ascii="Times New Roman" w:hAnsi="Times New Roman"/>
          <w:sz w:val="24"/>
          <w:lang w:val="ru-RU"/>
        </w:rPr>
      </w:pPr>
      <w:r w:rsidRPr="00C40C32">
        <w:rPr>
          <w:rFonts w:ascii="Times New Roman" w:hAnsi="Times New Roman"/>
          <w:sz w:val="24"/>
          <w:lang w:val="ru-RU"/>
        </w:rPr>
        <w:t>8.1</w:t>
      </w:r>
      <w:r w:rsidRPr="00C40C32">
        <w:rPr>
          <w:b/>
          <w:lang w:val="ru-RU"/>
        </w:rPr>
        <w:t xml:space="preserve"> </w:t>
      </w:r>
      <w:r w:rsidRPr="00C40C32">
        <w:rPr>
          <w:rFonts w:ascii="Times New Roman" w:hAnsi="Times New Roman"/>
          <w:sz w:val="24"/>
          <w:lang w:val="ru-RU"/>
        </w:rPr>
        <w:t xml:space="preserve">Пересмотр (актуализация), внесение изменений, хранение и рассылка настоящей документированной процедуры осуществляются в соответствии с требованиями </w:t>
      </w:r>
      <w:r>
        <w:rPr>
          <w:rFonts w:ascii="Times New Roman" w:hAnsi="Times New Roman"/>
          <w:sz w:val="24"/>
          <w:lang w:val="ru-RU"/>
        </w:rPr>
        <w:t xml:space="preserve">п 6 настоящей </w:t>
      </w:r>
      <w:r w:rsidRPr="00C40C32">
        <w:rPr>
          <w:rFonts w:ascii="Times New Roman" w:hAnsi="Times New Roman"/>
          <w:sz w:val="24"/>
          <w:lang w:val="ru-RU"/>
        </w:rPr>
        <w:t>документированной процедуры.</w:t>
      </w:r>
    </w:p>
    <w:p w14:paraId="52E1ABCD" w14:textId="5B336113" w:rsidR="00086DD3" w:rsidRPr="001034E4" w:rsidRDefault="00086DD3" w:rsidP="00086DD3">
      <w:pPr>
        <w:tabs>
          <w:tab w:val="left" w:pos="1701"/>
          <w:tab w:val="left" w:pos="2410"/>
        </w:tabs>
        <w:spacing w:after="0"/>
        <w:ind w:firstLine="540"/>
        <w:rPr>
          <w:rFonts w:ascii="Times New Roman" w:hAnsi="Times New Roman"/>
          <w:b/>
          <w:sz w:val="24"/>
          <w:szCs w:val="24"/>
          <w:lang w:val="ru-RU"/>
        </w:rPr>
      </w:pPr>
      <w:r w:rsidRPr="001034E4">
        <w:rPr>
          <w:rFonts w:ascii="Times New Roman" w:hAnsi="Times New Roman"/>
          <w:sz w:val="24"/>
          <w:szCs w:val="24"/>
          <w:lang w:val="ru-RU"/>
        </w:rPr>
        <w:t>8.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Оригинал </w:t>
      </w:r>
      <w:r>
        <w:rPr>
          <w:rFonts w:ascii="Times New Roman" w:hAnsi="Times New Roman"/>
          <w:sz w:val="24"/>
          <w:szCs w:val="24"/>
          <w:lang w:val="ru-RU"/>
        </w:rPr>
        <w:t>настоящей документированной процедуры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регистрируется и хранится </w:t>
      </w:r>
      <w:r w:rsidRPr="00C40C32">
        <w:rPr>
          <w:rFonts w:ascii="Times New Roman" w:hAnsi="Times New Roman"/>
          <w:sz w:val="24"/>
          <w:szCs w:val="24"/>
          <w:lang w:val="ru-RU"/>
        </w:rPr>
        <w:t xml:space="preserve">у </w:t>
      </w:r>
      <w:r w:rsidR="001B426D">
        <w:rPr>
          <w:rFonts w:ascii="Times New Roman" w:hAnsi="Times New Roman"/>
          <w:sz w:val="24"/>
          <w:szCs w:val="24"/>
          <w:lang w:val="ru-RU"/>
        </w:rPr>
        <w:t>Менеджера по качеству</w:t>
      </w:r>
      <w:r w:rsidRPr="00C40C32">
        <w:rPr>
          <w:rFonts w:ascii="Times New Roman" w:hAnsi="Times New Roman"/>
          <w:sz w:val="24"/>
          <w:szCs w:val="24"/>
          <w:lang w:val="ru-RU"/>
        </w:rPr>
        <w:t>.</w:t>
      </w:r>
    </w:p>
    <w:p w14:paraId="3688B535" w14:textId="61A7747D" w:rsidR="00086DD3" w:rsidRPr="001034E4" w:rsidRDefault="00086DD3" w:rsidP="00086DD3">
      <w:pPr>
        <w:pStyle w:val="a5"/>
        <w:spacing w:after="0"/>
        <w:ind w:firstLine="540"/>
        <w:rPr>
          <w:rFonts w:ascii="Times New Roman" w:hAnsi="Times New Roman"/>
        </w:rPr>
      </w:pPr>
      <w:r w:rsidRPr="001034E4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3</w:t>
      </w:r>
      <w:r w:rsidRPr="001034E4">
        <w:rPr>
          <w:rFonts w:ascii="Times New Roman" w:hAnsi="Times New Roman"/>
          <w:sz w:val="24"/>
          <w:szCs w:val="24"/>
        </w:rPr>
        <w:t xml:space="preserve"> Сканированная версия </w:t>
      </w:r>
      <w:r>
        <w:rPr>
          <w:rFonts w:ascii="Times New Roman" w:hAnsi="Times New Roman"/>
          <w:sz w:val="24"/>
          <w:szCs w:val="24"/>
        </w:rPr>
        <w:t>настоящей документированной процедуры</w:t>
      </w:r>
      <w:r w:rsidRPr="001034E4">
        <w:rPr>
          <w:rFonts w:ascii="Times New Roman" w:hAnsi="Times New Roman"/>
          <w:sz w:val="24"/>
          <w:szCs w:val="24"/>
        </w:rPr>
        <w:t xml:space="preserve">  размещается на серверном компьютере  в папке общего доступа.</w:t>
      </w:r>
      <w:r w:rsidRPr="001034E4">
        <w:rPr>
          <w:rFonts w:ascii="Times New Roman" w:hAnsi="Times New Roman"/>
        </w:rPr>
        <w:t xml:space="preserve"> </w:t>
      </w:r>
    </w:p>
    <w:p w14:paraId="359C9503" w14:textId="36D583D0" w:rsidR="00086DD3" w:rsidRPr="001034E4" w:rsidRDefault="00086DD3" w:rsidP="00086DD3">
      <w:pPr>
        <w:tabs>
          <w:tab w:val="left" w:pos="1701"/>
          <w:tab w:val="left" w:pos="2410"/>
        </w:tabs>
        <w:spacing w:after="0"/>
        <w:ind w:firstLine="54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8.4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Учтенные печатные копии </w:t>
      </w:r>
      <w:r>
        <w:rPr>
          <w:rFonts w:ascii="Times New Roman" w:hAnsi="Times New Roman"/>
          <w:sz w:val="24"/>
          <w:szCs w:val="24"/>
          <w:lang w:val="ru-RU"/>
        </w:rPr>
        <w:t>настоящей документированной процедуры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  рассылаются</w:t>
      </w:r>
      <w:r>
        <w:rPr>
          <w:rFonts w:ascii="Times New Roman" w:hAnsi="Times New Roman"/>
          <w:sz w:val="24"/>
          <w:szCs w:val="24"/>
          <w:lang w:val="ru-RU"/>
        </w:rPr>
        <w:t xml:space="preserve">, при необходимости, во </w:t>
      </w:r>
      <w:r w:rsidRPr="001034E4">
        <w:rPr>
          <w:rFonts w:ascii="Times New Roman" w:hAnsi="Times New Roman"/>
          <w:sz w:val="24"/>
          <w:szCs w:val="24"/>
          <w:lang w:val="ru-RU"/>
        </w:rPr>
        <w:t xml:space="preserve">все </w:t>
      </w:r>
      <w:r>
        <w:rPr>
          <w:rFonts w:ascii="Times New Roman" w:hAnsi="Times New Roman"/>
          <w:sz w:val="24"/>
          <w:szCs w:val="24"/>
          <w:lang w:val="ru-RU"/>
        </w:rPr>
        <w:t>подразделения</w:t>
      </w:r>
      <w:r w:rsidRPr="001034E4">
        <w:rPr>
          <w:rFonts w:ascii="Times New Roman" w:hAnsi="Times New Roman"/>
          <w:sz w:val="24"/>
          <w:szCs w:val="24"/>
          <w:lang w:val="ru-RU"/>
        </w:rPr>
        <w:t>.</w:t>
      </w:r>
    </w:p>
    <w:p w14:paraId="530D5700" w14:textId="77777777" w:rsidR="00086DD3" w:rsidRPr="00794622" w:rsidRDefault="00086DD3" w:rsidP="00086DD3">
      <w:pPr>
        <w:pStyle w:val="a5"/>
        <w:spacing w:after="0"/>
        <w:ind w:firstLine="851"/>
        <w:jc w:val="right"/>
        <w:rPr>
          <w:rFonts w:ascii="Times New Roman" w:hAnsi="Times New Roman"/>
          <w:b/>
          <w:sz w:val="6"/>
          <w:szCs w:val="6"/>
        </w:rPr>
      </w:pPr>
    </w:p>
    <w:p w14:paraId="41CF7CB5" w14:textId="7EB313BB" w:rsidR="00462CE5" w:rsidRDefault="00462CE5" w:rsidP="00462CE5">
      <w:pPr>
        <w:pStyle w:val="20"/>
        <w:keepNext w:val="0"/>
        <w:widowControl w:val="0"/>
        <w:spacing w:before="0" w:after="0"/>
        <w:ind w:firstLine="578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4" w:name="_Toc363812846"/>
    </w:p>
    <w:p w14:paraId="3708FA8D" w14:textId="6E80B262" w:rsidR="00CD3703" w:rsidRDefault="00CD3703" w:rsidP="00CD3703">
      <w:pPr>
        <w:rPr>
          <w:lang w:val="ru-RU"/>
        </w:rPr>
      </w:pPr>
    </w:p>
    <w:p w14:paraId="5A485E86" w14:textId="255F1D83" w:rsidR="00CD3703" w:rsidRDefault="00CD3703" w:rsidP="00CD3703">
      <w:pPr>
        <w:rPr>
          <w:lang w:val="ru-RU"/>
        </w:rPr>
      </w:pPr>
    </w:p>
    <w:p w14:paraId="4CFBF478" w14:textId="78DE7D2D" w:rsidR="00CD3703" w:rsidRDefault="00CD3703" w:rsidP="00CD3703">
      <w:pPr>
        <w:rPr>
          <w:lang w:val="ru-RU"/>
        </w:rPr>
      </w:pPr>
    </w:p>
    <w:p w14:paraId="0A752289" w14:textId="4ABA868F" w:rsidR="00CD3703" w:rsidRDefault="00CD3703" w:rsidP="00CD3703">
      <w:pPr>
        <w:rPr>
          <w:lang w:val="ru-RU"/>
        </w:rPr>
      </w:pPr>
    </w:p>
    <w:p w14:paraId="70C8FCE7" w14:textId="77777777" w:rsidR="00CD3703" w:rsidRPr="00CD3703" w:rsidRDefault="00CD3703" w:rsidP="00CD3703">
      <w:pPr>
        <w:rPr>
          <w:lang w:val="ru-RU"/>
        </w:rPr>
      </w:pPr>
    </w:p>
    <w:p w14:paraId="574C7539" w14:textId="77777777" w:rsidR="00086DD3" w:rsidRPr="005A65EC" w:rsidRDefault="00086DD3" w:rsidP="00462CE5">
      <w:pPr>
        <w:pStyle w:val="20"/>
        <w:keepNext w:val="0"/>
        <w:widowControl w:val="0"/>
        <w:spacing w:before="0" w:after="0"/>
        <w:ind w:firstLine="578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lastRenderedPageBreak/>
        <w:t>Приложение</w:t>
      </w:r>
      <w:bookmarkEnd w:id="24"/>
    </w:p>
    <w:p w14:paraId="2B39F176" w14:textId="77777777" w:rsidR="00086DD3" w:rsidRDefault="00086DD3" w:rsidP="00462CE5">
      <w:pPr>
        <w:pStyle w:val="a5"/>
        <w:widowControl w:val="0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68F108F7" w14:textId="77777777" w:rsidR="00086DD3" w:rsidRPr="005A65EC" w:rsidRDefault="00086DD3" w:rsidP="00462CE5">
      <w:pPr>
        <w:widowControl w:val="0"/>
        <w:spacing w:after="0"/>
        <w:jc w:val="right"/>
        <w:rPr>
          <w:rFonts w:ascii="Times New Roman" w:hAnsi="Times New Roman"/>
          <w:b/>
          <w:sz w:val="20"/>
          <w:lang w:val="ru-RU"/>
        </w:rPr>
      </w:pPr>
      <w:r w:rsidRPr="005A65EC">
        <w:rPr>
          <w:rFonts w:ascii="Times New Roman" w:hAnsi="Times New Roman"/>
          <w:b/>
          <w:sz w:val="20"/>
          <w:lang w:val="ru-RU"/>
        </w:rPr>
        <w:t>Приложение 1</w:t>
      </w:r>
    </w:p>
    <w:p w14:paraId="01F1E86A" w14:textId="77777777" w:rsidR="00086DD3" w:rsidRPr="001034E4" w:rsidRDefault="00086DD3" w:rsidP="00462CE5">
      <w:pPr>
        <w:pStyle w:val="a5"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34E4">
        <w:rPr>
          <w:rFonts w:ascii="Times New Roman" w:hAnsi="Times New Roman"/>
          <w:b/>
          <w:sz w:val="24"/>
          <w:szCs w:val="24"/>
        </w:rPr>
        <w:t>Блок - схема процедуры «Управление документацией»</w:t>
      </w:r>
    </w:p>
    <w:p w14:paraId="386DE793" w14:textId="77777777" w:rsidR="00086DD3" w:rsidRPr="00580376" w:rsidRDefault="00086DD3" w:rsidP="00462CE5">
      <w:pPr>
        <w:pStyle w:val="a5"/>
        <w:widowControl w:val="0"/>
        <w:spacing w:after="0"/>
        <w:ind w:firstLine="851"/>
        <w:rPr>
          <w:rFonts w:ascii="Times New Roman" w:hAnsi="Times New Roman"/>
          <w:sz w:val="6"/>
          <w:szCs w:val="6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511"/>
        <w:gridCol w:w="1134"/>
        <w:gridCol w:w="1039"/>
        <w:gridCol w:w="1230"/>
        <w:gridCol w:w="1462"/>
      </w:tblGrid>
      <w:tr w:rsidR="00086DD3" w:rsidRPr="001034E4" w14:paraId="1A3929B8" w14:textId="77777777" w:rsidTr="00696D6E">
        <w:trPr>
          <w:trHeight w:val="468"/>
        </w:trPr>
        <w:tc>
          <w:tcPr>
            <w:tcW w:w="1984" w:type="dxa"/>
            <w:noWrap/>
          </w:tcPr>
          <w:p w14:paraId="6B59CDAA" w14:textId="77777777" w:rsidR="00086DD3" w:rsidRPr="001034E4" w:rsidRDefault="00086DD3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Блок-схема</w:t>
            </w:r>
          </w:p>
        </w:tc>
        <w:tc>
          <w:tcPr>
            <w:tcW w:w="3511" w:type="dxa"/>
            <w:noWrap/>
          </w:tcPr>
          <w:p w14:paraId="6F33ECBD" w14:textId="77777777" w:rsidR="00086DD3" w:rsidRPr="001034E4" w:rsidRDefault="00086DD3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Описание действий</w:t>
            </w:r>
          </w:p>
        </w:tc>
        <w:tc>
          <w:tcPr>
            <w:tcW w:w="1134" w:type="dxa"/>
            <w:noWrap/>
          </w:tcPr>
          <w:p w14:paraId="360E03C6" w14:textId="77777777" w:rsidR="00086DD3" w:rsidRPr="005A1DC9" w:rsidRDefault="00086DD3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Ответственн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ое лицо</w:t>
            </w:r>
          </w:p>
        </w:tc>
        <w:tc>
          <w:tcPr>
            <w:tcW w:w="1039" w:type="dxa"/>
            <w:noWrap/>
          </w:tcPr>
          <w:p w14:paraId="52B3992C" w14:textId="77777777" w:rsidR="00086DD3" w:rsidRPr="001034E4" w:rsidRDefault="00086DD3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Исполнител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</w:p>
        </w:tc>
        <w:tc>
          <w:tcPr>
            <w:tcW w:w="1230" w:type="dxa"/>
            <w:noWrap/>
          </w:tcPr>
          <w:p w14:paraId="4F080972" w14:textId="77777777" w:rsidR="00086DD3" w:rsidRPr="001034E4" w:rsidRDefault="00086DD3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Регламент</w:t>
            </w:r>
          </w:p>
        </w:tc>
        <w:tc>
          <w:tcPr>
            <w:tcW w:w="1462" w:type="dxa"/>
            <w:noWrap/>
          </w:tcPr>
          <w:p w14:paraId="025F39CD" w14:textId="77777777" w:rsidR="00086DD3" w:rsidRPr="001034E4" w:rsidRDefault="00086DD3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Запис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</w:p>
        </w:tc>
      </w:tr>
      <w:tr w:rsidR="00086DD3" w:rsidRPr="000D5E66" w14:paraId="2717229F" w14:textId="77777777" w:rsidTr="00696D6E">
        <w:trPr>
          <w:cantSplit/>
          <w:trHeight w:val="428"/>
        </w:trPr>
        <w:tc>
          <w:tcPr>
            <w:tcW w:w="1984" w:type="dxa"/>
            <w:vMerge w:val="restart"/>
            <w:noWrap/>
          </w:tcPr>
          <w:p w14:paraId="1E022CD3" w14:textId="77777777" w:rsidR="00086DD3" w:rsidRPr="001034E4" w:rsidRDefault="001B5C44" w:rsidP="00462CE5">
            <w:pPr>
              <w:pStyle w:val="af6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ru-RU"/>
              </w:rPr>
              <w:pict w14:anchorId="5BCBA3B4">
                <v:group id="_x0000_s1028" style="position:absolute;left:0;text-align:left;margin-left:3.4pt;margin-top:1.7pt;width:86.65pt;height:593.95pt;z-index:251662336;mso-position-horizontal-relative:text;mso-position-vertical-relative:text" coordorigin="1202,2617" coordsize="1733,1278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405;top:3419;width:702;height:359">
                    <v:textbox style="mso-next-textbox:#_x0000_s1029">
                      <w:txbxContent>
                        <w:p w14:paraId="67AFC6A9" w14:textId="77777777" w:rsidR="008E3BBD" w:rsidRPr="005D5EE5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0" type="#_x0000_t110" style="position:absolute;left:1289;top:3966;width:904;height:603">
                    <v:textbox style="mso-next-textbox:#_x0000_s1030">
                      <w:txbxContent>
                        <w:p w14:paraId="0E1FB873" w14:textId="77777777" w:rsidR="008E3BBD" w:rsidRPr="005D5EE5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line id="_x0000_s1031" style="position:absolute" from="2193,4272" to="2393,4272"/>
                  <v:line id="_x0000_s1032" style="position:absolute;flip:y" from="2393,3241" to="2393,4272"/>
                  <v:line id="_x0000_s1033" style="position:absolute" from="1778,3241" to="2393,3241">
                    <v:stroke startarrow="block"/>
                  </v:line>
                  <v:line id="_x0000_s1034" style="position:absolute" from="1778,3132" to="1778,3419">
                    <v:stroke endarrow="block"/>
                  </v:line>
                  <v:line id="_x0000_s1035" style="position:absolute" from="1766,3778" to="1766,3966">
                    <v:stroke endarrow="block"/>
                  </v:line>
                  <v:shape id="_x0000_s1036" type="#_x0000_t202" style="position:absolute;left:1400;top:5600;width:664;height:380">
                    <v:textbox style="mso-next-textbox:#_x0000_s1036">
                      <w:txbxContent>
                        <w:p w14:paraId="3285BF63" w14:textId="77777777" w:rsidR="008E3BBD" w:rsidRPr="004D4947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4D494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37" type="#_x0000_t202" style="position:absolute;left:1404;top:6728;width:664;height:380">
                    <v:textbox style="mso-next-textbox:#_x0000_s1037">
                      <w:txbxContent>
                        <w:p w14:paraId="7834D1C9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38" type="#_x0000_t202" style="position:absolute;left:1401;top:8156;width:664;height:379">
                    <v:textbox style="mso-next-textbox:#_x0000_s1038">
                      <w:txbxContent>
                        <w:p w14:paraId="2B3C2534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5</w:t>
                          </w:r>
                        </w:p>
                      </w:txbxContent>
                    </v:textbox>
                  </v:shape>
                  <v:line id="_x0000_s1039" style="position:absolute" from="1724,7102" to="1724,8107">
                    <v:stroke endarrow="block"/>
                  </v:line>
                  <v:shape id="_x0000_s1040" type="#_x0000_t202" style="position:absolute;left:1405;top:9344;width:664;height:380">
                    <v:textbox style="mso-next-textbox:#_x0000_s1040">
                      <w:txbxContent>
                        <w:p w14:paraId="72BC0472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6</w:t>
                          </w:r>
                        </w:p>
                      </w:txbxContent>
                    </v:textbox>
                  </v:shape>
                  <v:line id="_x0000_s1041" style="position:absolute" from="1707,8547" to="1707,9311">
                    <v:stroke endarrow="block"/>
                  </v:line>
                  <v:shape id="_x0000_s1042" type="#_x0000_t202" style="position:absolute;left:1405;top:10487;width:664;height:380">
                    <v:textbox style="mso-next-textbox:#_x0000_s1042">
                      <w:txbxContent>
                        <w:p w14:paraId="49568BAA" w14:textId="77777777" w:rsidR="008E3BBD" w:rsidRPr="003C5171" w:rsidRDefault="008E3BBD" w:rsidP="00086DD3">
                          <w:pPr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ru-RU"/>
                            </w:rPr>
                            <w:t>7</w:t>
                          </w:r>
                        </w:p>
                      </w:txbxContent>
                    </v:textbox>
                  </v:shape>
                  <v:line id="_x0000_s1043" style="position:absolute" from="1731,9724" to="1731,10487">
                    <v:stroke endarrow="block"/>
                  </v:line>
                  <v:shape id="_x0000_s1044" type="#_x0000_t202" style="position:absolute;left:1443;top:11921;width:664;height:380">
                    <v:textbox style="mso-next-textbox:#_x0000_s1044">
                      <w:txbxContent>
                        <w:p w14:paraId="579DA19F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8</w:t>
                          </w:r>
                        </w:p>
                      </w:txbxContent>
                    </v:textbox>
                  </v:shape>
                  <v:line id="_x0000_s1045" style="position:absolute" from="1731,10867" to="1731,11921">
                    <v:stroke endarrow="block"/>
                  </v:line>
                  <v:shape id="_x0000_s1046" type="#_x0000_t110" style="position:absolute;left:1289;top:13080;width:904;height:603">
                    <v:textbox style="mso-next-textbox:#_x0000_s1046">
                      <w:txbxContent>
                        <w:p w14:paraId="36825C8D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047" type="#_x0000_t202" style="position:absolute;left:1405;top:14279;width:664;height:379">
                    <v:textbox style="mso-next-textbox:#_x0000_s1047">
                      <w:txbxContent>
                        <w:p w14:paraId="312EB421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48" type="#_x0000_t110" style="position:absolute;left:1868;top:13610;width:904;height:603">
                    <v:textbox style="mso-next-textbox:#_x0000_s1048">
                      <w:txbxContent>
                        <w:p w14:paraId="79B3856B" w14:textId="77777777" w:rsidR="008E3BBD" w:rsidRPr="003C5171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049" style="position:absolute" from="2328,13370" to="2328,13632">
                    <v:stroke endarrow="block"/>
                  </v:line>
                  <v:line id="_x0000_s1050" style="position:absolute" from="1714,14658" to="1714,14900">
                    <v:stroke endarrow="block"/>
                  </v:line>
                  <v:line id="_x0000_s1051" style="position:absolute;flip:x y" from="2926,4723" to="2935,14755"/>
                  <v:line id="_x0000_s1052" style="position:absolute" from="2175,13370" to="2328,13370"/>
                  <v:line id="_x0000_s1053" style="position:absolute" from="1731,13676" to="1731,14279">
                    <v:stroke endarrow="block"/>
                  </v:line>
                  <v:shape id="_x0000_s1054" type="#_x0000_t202" style="position:absolute;left:1992;top:13080;width:559;height:380" filled="f" stroked="f">
                    <v:textbox style="mso-next-textbox:#_x0000_s1054">
                      <w:txbxContent>
                        <w:p w14:paraId="12E32196" w14:textId="77777777" w:rsidR="008E3BBD" w:rsidRPr="00723C60" w:rsidRDefault="008E3BBD" w:rsidP="00086DD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_x0000_s1055" type="#_x0000_t202" style="position:absolute;left:1237;top:13610;width:512;height:379" filled="f" stroked="f">
                    <v:textbox style="mso-next-textbox:#_x0000_s1055">
                      <w:txbxContent>
                        <w:p w14:paraId="522B3FD6" w14:textId="77777777" w:rsidR="008E3BBD" w:rsidRPr="005D5EE5" w:rsidRDefault="008E3BBD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line id="_x0000_s1056" style="position:absolute" from="2328,14213" to="2328,14755"/>
                  <v:line id="_x0000_s1057" style="position:absolute" from="2772,13918" to="2842,13918"/>
                  <v:shape id="_x0000_s1058" type="#_x0000_t202" style="position:absolute;left:2367;top:13460;width:559;height:380" filled="f" stroked="f">
                    <v:textbox style="mso-next-textbox:#_x0000_s1058">
                      <w:txbxContent>
                        <w:p w14:paraId="161ECF34" w14:textId="77777777" w:rsidR="008E3BBD" w:rsidRPr="00723C60" w:rsidRDefault="008E3BBD" w:rsidP="00086DD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_x0000_s1059" type="#_x0000_t202" style="position:absolute;left:2304;top:14213;width:511;height:380" filled="f" stroked="f">
                    <v:textbox style="mso-next-textbox:#_x0000_s1059">
                      <w:txbxContent>
                        <w:p w14:paraId="0AD9AE19" w14:textId="77777777" w:rsidR="008E3BBD" w:rsidRPr="005D5EE5" w:rsidRDefault="008E3BBD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line id="_x0000_s1060" style="position:absolute" from="2325,14755" to="2926,14755"/>
                  <v:line id="_x0000_s1061" style="position:absolute;flip:y" from="2842,11743" to="2842,13918"/>
                  <v:line id="_x0000_s1062" style="position:absolute;flip:x" from="1714,11743" to="2841,11743">
                    <v:stroke endarrow="block"/>
                  </v:line>
                  <v:shape id="_x0000_s1063" type="#_x0000_t202" style="position:absolute;left:1868;top:3892;width:559;height:380" filled="f" stroked="f">
                    <v:textbox style="mso-next-textbox:#_x0000_s1063">
                      <w:txbxContent>
                        <w:p w14:paraId="6FB76CFA" w14:textId="77777777" w:rsidR="008E3BBD" w:rsidRPr="005D5EE5" w:rsidRDefault="008E3BBD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_x0000_s1064" type="#_x0000_t202" style="position:absolute;left:1295;top:4529;width:559;height:380" filled="f" stroked="f">
                    <v:textbox style="mso-next-textbox:#_x0000_s1064">
                      <w:txbxContent>
                        <w:p w14:paraId="2EFDC83D" w14:textId="77777777" w:rsidR="008E3BBD" w:rsidRPr="005D5EE5" w:rsidRDefault="008E3BBD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line id="_x0000_s1065" style="position:absolute;flip:x" from="1766,4723" to="2926,4723">
                    <v:stroke endarrow="block"/>
                  </v:line>
                  <v:oval id="_x0000_s1066" style="position:absolute;left:1217;top:14901;width:1043;height:501">
                    <v:textbox style="mso-next-textbox:#_x0000_s1066">
                      <w:txbxContent>
                        <w:p w14:paraId="2F1E25E1" w14:textId="77777777" w:rsidR="008E3BBD" w:rsidRPr="00C563DD" w:rsidRDefault="008E3BBD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Конец</w:t>
                          </w:r>
                        </w:p>
                      </w:txbxContent>
                    </v:textbox>
                  </v:oval>
                  <v:oval id="_x0000_s1067" style="position:absolute;left:1202;top:2617;width:1139;height:501">
                    <v:textbox style="mso-next-textbox:#_x0000_s1067">
                      <w:txbxContent>
                        <w:p w14:paraId="40646FDE" w14:textId="77777777" w:rsidR="008E3BBD" w:rsidRPr="00C563DD" w:rsidRDefault="008E3BBD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Начало</w:t>
                          </w:r>
                        </w:p>
                      </w:txbxContent>
                    </v:textbox>
                  </v:oval>
                  <v:line id="_x0000_s1068" style="position:absolute" from="1741,4552" to="1741,5557">
                    <v:stroke endarrow="block"/>
                  </v:line>
                  <v:line id="_x0000_s1069" style="position:absolute" from="1724,5963" to="1724,6727">
                    <v:stroke endarrow="block"/>
                  </v:line>
                  <v:line id="_x0000_s1070" style="position:absolute" from="1735,12338" to="1735,13103">
                    <v:stroke endarrow="block"/>
                  </v:line>
                </v:group>
              </w:pict>
            </w:r>
          </w:p>
        </w:tc>
        <w:tc>
          <w:tcPr>
            <w:tcW w:w="3511" w:type="dxa"/>
            <w:noWrap/>
          </w:tcPr>
          <w:p w14:paraId="547E4EE0" w14:textId="0AB36FF9" w:rsidR="00086DD3" w:rsidRPr="00D6177B" w:rsidRDefault="00086DD3" w:rsidP="00462CE5">
            <w:pPr>
              <w:widowControl w:val="0"/>
              <w:tabs>
                <w:tab w:val="left" w:pos="249"/>
              </w:tabs>
              <w:spacing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1 Систематизация и анализ системы </w:t>
            </w:r>
            <w:r w:rsidRPr="00D6177B">
              <w:rPr>
                <w:rFonts w:ascii="Times New Roman" w:hAnsi="Times New Roman"/>
                <w:b/>
                <w:sz w:val="20"/>
                <w:lang w:val="ru-RU"/>
              </w:rPr>
              <w:t>документ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ации </w:t>
            </w:r>
            <w:r w:rsidR="004B6A51">
              <w:rPr>
                <w:rFonts w:ascii="Times New Roman" w:hAnsi="Times New Roman"/>
                <w:b/>
                <w:sz w:val="20"/>
                <w:lang w:val="ru-RU"/>
              </w:rPr>
              <w:t>СМК</w:t>
            </w:r>
          </w:p>
        </w:tc>
        <w:tc>
          <w:tcPr>
            <w:tcW w:w="1134" w:type="dxa"/>
            <w:vMerge w:val="restart"/>
            <w:noWrap/>
          </w:tcPr>
          <w:p w14:paraId="0CA4D85F" w14:textId="73DA3290" w:rsidR="00086DD3" w:rsidRPr="00CC72A3" w:rsidRDefault="00462CE5" w:rsidP="00462CE5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</w:t>
            </w:r>
            <w:r w:rsidR="004B6A51">
              <w:rPr>
                <w:rFonts w:ascii="Times New Roman" w:hAnsi="Times New Roman"/>
                <w:sz w:val="20"/>
                <w:lang w:val="ru-RU"/>
              </w:rPr>
              <w:t>К</w:t>
            </w:r>
            <w:r w:rsidR="00CC72A3">
              <w:rPr>
                <w:rFonts w:ascii="Times New Roman" w:hAnsi="Times New Roman"/>
                <w:sz w:val="20"/>
                <w:lang w:val="ru-RU"/>
              </w:rPr>
              <w:t>, Р</w:t>
            </w:r>
            <w:r w:rsidR="00CD4DCB">
              <w:rPr>
                <w:rFonts w:ascii="Times New Roman" w:hAnsi="Times New Roman"/>
                <w:sz w:val="20"/>
                <w:lang w:val="ru-RU"/>
              </w:rPr>
              <w:t>К</w:t>
            </w:r>
          </w:p>
        </w:tc>
        <w:tc>
          <w:tcPr>
            <w:tcW w:w="1039" w:type="dxa"/>
            <w:vMerge w:val="restart"/>
            <w:noWrap/>
          </w:tcPr>
          <w:p w14:paraId="2B0D64B1" w14:textId="5BB0ED5E" w:rsidR="00086DD3" w:rsidRPr="00021414" w:rsidRDefault="00CC72A3" w:rsidP="00462CE5">
            <w:pPr>
              <w:widowControl w:val="0"/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Методист, </w:t>
            </w:r>
            <w:r w:rsidR="00CD4DCB">
              <w:rPr>
                <w:rFonts w:ascii="Times New Roman" w:hAnsi="Times New Roman"/>
                <w:sz w:val="20"/>
                <w:lang w:val="ru-RU"/>
              </w:rPr>
              <w:t>МК</w:t>
            </w:r>
          </w:p>
        </w:tc>
        <w:tc>
          <w:tcPr>
            <w:tcW w:w="1230" w:type="dxa"/>
            <w:vMerge w:val="restart"/>
            <w:noWrap/>
          </w:tcPr>
          <w:p w14:paraId="3BDCAC46" w14:textId="77777777" w:rsidR="00086DD3" w:rsidRPr="001034E4" w:rsidRDefault="00086DD3" w:rsidP="00462CE5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1034E4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  <w:r w:rsidRPr="001034E4">
              <w:rPr>
                <w:rFonts w:ascii="Times New Roman" w:hAnsi="Times New Roman"/>
                <w:sz w:val="20"/>
              </w:rPr>
              <w:t>.3 настоящего документа</w:t>
            </w:r>
          </w:p>
        </w:tc>
        <w:tc>
          <w:tcPr>
            <w:tcW w:w="1462" w:type="dxa"/>
            <w:vMerge w:val="restart"/>
            <w:shd w:val="clear" w:color="auto" w:fill="auto"/>
            <w:noWrap/>
          </w:tcPr>
          <w:p w14:paraId="1BC9C855" w14:textId="0331436F" w:rsidR="00086DD3" w:rsidRPr="000D5E66" w:rsidRDefault="00086DD3" w:rsidP="00462CE5">
            <w:pPr>
              <w:pStyle w:val="af6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Контрольные перечни документов </w:t>
            </w:r>
            <w:r w:rsidR="004B6A51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</w:tr>
      <w:tr w:rsidR="00086DD3" w:rsidRPr="007A3475" w14:paraId="1B3CCC7D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3D97FB03" w14:textId="77777777" w:rsidR="00086DD3" w:rsidRPr="000D5E66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0A858659" w14:textId="77777777" w:rsidR="00086DD3" w:rsidRPr="000D5E66" w:rsidRDefault="00086DD3" w:rsidP="00696D6E">
            <w:pPr>
              <w:tabs>
                <w:tab w:val="left" w:pos="97"/>
              </w:tabs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6177B">
              <w:rPr>
                <w:rFonts w:ascii="Times New Roman" w:hAnsi="Times New Roman"/>
                <w:b/>
                <w:sz w:val="20"/>
                <w:lang w:val="ru-RU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Определение потребности. </w:t>
            </w:r>
            <w:r w:rsidRPr="000D5E66">
              <w:rPr>
                <w:rFonts w:ascii="Times New Roman" w:hAnsi="Times New Roman"/>
                <w:sz w:val="20"/>
                <w:lang w:val="ru-RU"/>
              </w:rPr>
              <w:t>Имеется потребность в документе - ?</w:t>
            </w:r>
          </w:p>
        </w:tc>
        <w:tc>
          <w:tcPr>
            <w:tcW w:w="1134" w:type="dxa"/>
            <w:vMerge/>
            <w:noWrap/>
          </w:tcPr>
          <w:p w14:paraId="3F7FB928" w14:textId="77777777" w:rsidR="00086DD3" w:rsidRPr="000D5E66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/>
            <w:noWrap/>
          </w:tcPr>
          <w:p w14:paraId="21EF0F8C" w14:textId="77777777" w:rsidR="00086DD3" w:rsidRPr="000D5E66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30" w:type="dxa"/>
            <w:vMerge/>
            <w:noWrap/>
          </w:tcPr>
          <w:p w14:paraId="6B34236E" w14:textId="77777777" w:rsidR="00086DD3" w:rsidRPr="000D5E66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</w:tcPr>
          <w:p w14:paraId="4A402E4B" w14:textId="77777777" w:rsidR="00086DD3" w:rsidRPr="000D5E66" w:rsidRDefault="00086DD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86DD3" w:rsidRPr="000D5E66" w14:paraId="11B962E7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067D97B4" w14:textId="77777777" w:rsidR="00086DD3" w:rsidRPr="000D5E66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1B318206" w14:textId="77777777" w:rsidR="00086DD3" w:rsidRPr="000D5E66" w:rsidRDefault="00086DD3" w:rsidP="00696D6E">
            <w:pPr>
              <w:tabs>
                <w:tab w:val="left" w:pos="97"/>
              </w:tabs>
              <w:spacing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2 </w:t>
            </w:r>
            <w:r w:rsidRPr="000D5E66">
              <w:rPr>
                <w:rFonts w:ascii="Times New Roman" w:hAnsi="Times New Roman"/>
                <w:b/>
                <w:sz w:val="20"/>
                <w:lang w:val="ru-RU"/>
              </w:rPr>
              <w:t xml:space="preserve">Планирование </w:t>
            </w:r>
            <w:r w:rsidRPr="000D5E66">
              <w:rPr>
                <w:rFonts w:ascii="Times New Roman" w:hAnsi="Times New Roman"/>
                <w:sz w:val="20"/>
                <w:lang w:val="ru-RU"/>
              </w:rPr>
              <w:t>разработки (актуализации) документа</w:t>
            </w:r>
            <w:r>
              <w:rPr>
                <w:rFonts w:ascii="Times New Roman" w:hAnsi="Times New Roman"/>
                <w:sz w:val="20"/>
                <w:lang w:val="ru-RU"/>
              </w:rPr>
              <w:t>, присвоение идентификационного кода</w:t>
            </w:r>
          </w:p>
        </w:tc>
        <w:tc>
          <w:tcPr>
            <w:tcW w:w="1134" w:type="dxa"/>
            <w:vMerge/>
            <w:noWrap/>
          </w:tcPr>
          <w:p w14:paraId="5555EB68" w14:textId="77777777" w:rsidR="00086DD3" w:rsidRPr="000D5E66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/>
            <w:noWrap/>
          </w:tcPr>
          <w:p w14:paraId="5C34DCB5" w14:textId="77777777" w:rsidR="00086DD3" w:rsidRPr="000D5E66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30" w:type="dxa"/>
            <w:vMerge/>
            <w:noWrap/>
          </w:tcPr>
          <w:p w14:paraId="7303E31E" w14:textId="77777777" w:rsidR="00086DD3" w:rsidRPr="000D5E66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shd w:val="clear" w:color="auto" w:fill="auto"/>
            <w:noWrap/>
          </w:tcPr>
          <w:p w14:paraId="772CEE28" w14:textId="77777777" w:rsidR="00086DD3" w:rsidRPr="000D5E66" w:rsidRDefault="00086DD3" w:rsidP="00696D6E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D5E66">
              <w:rPr>
                <w:rFonts w:ascii="Times New Roman" w:hAnsi="Times New Roman"/>
                <w:sz w:val="20"/>
                <w:lang w:val="ru-RU"/>
              </w:rPr>
              <w:t>Планы-графики разработки документов</w:t>
            </w:r>
          </w:p>
        </w:tc>
      </w:tr>
      <w:tr w:rsidR="00086DD3" w:rsidRPr="007A3475" w14:paraId="29B0110A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101400D4" w14:textId="77777777" w:rsidR="00086DD3" w:rsidRPr="001034E4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3511" w:type="dxa"/>
            <w:vMerge w:val="restart"/>
            <w:noWrap/>
          </w:tcPr>
          <w:p w14:paraId="6A706E60" w14:textId="77777777" w:rsidR="00086DD3" w:rsidRPr="001034E4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3 </w:t>
            </w:r>
            <w:r w:rsidRPr="001034E4">
              <w:rPr>
                <w:rFonts w:ascii="Times New Roman" w:hAnsi="Times New Roman"/>
                <w:b/>
                <w:sz w:val="20"/>
              </w:rPr>
              <w:t>Разработка:</w:t>
            </w:r>
          </w:p>
          <w:p w14:paraId="76473CE7" w14:textId="77777777" w:rsidR="00086DD3" w:rsidRPr="00D6177B" w:rsidRDefault="00086DD3" w:rsidP="00696D6E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(актуализация) в соответствии с внешними нормативными требованиями и ДП-01;</w:t>
            </w:r>
          </w:p>
          <w:p w14:paraId="25F85691" w14:textId="77777777" w:rsidR="00086DD3" w:rsidRPr="001034E4" w:rsidRDefault="00086DD3" w:rsidP="00696D6E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проверка на адекватность;</w:t>
            </w:r>
          </w:p>
          <w:p w14:paraId="431DBAD6" w14:textId="77777777" w:rsidR="00086DD3" w:rsidRPr="001034E4" w:rsidRDefault="00086DD3" w:rsidP="00696D6E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согласование;</w:t>
            </w:r>
          </w:p>
          <w:p w14:paraId="66958C7D" w14:textId="77777777" w:rsidR="00086DD3" w:rsidRPr="00395665" w:rsidRDefault="00395665" w:rsidP="003615B9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</w:rPr>
            </w:pPr>
            <w:r w:rsidRPr="00395665">
              <w:rPr>
                <w:rFonts w:ascii="Times New Roman" w:hAnsi="Times New Roman"/>
                <w:sz w:val="20"/>
              </w:rPr>
              <w:t xml:space="preserve">коррекция и </w:t>
            </w:r>
            <w:r w:rsidR="00086DD3" w:rsidRPr="00395665">
              <w:rPr>
                <w:rFonts w:ascii="Times New Roman" w:hAnsi="Times New Roman"/>
                <w:sz w:val="20"/>
              </w:rPr>
              <w:t>согласование;</w:t>
            </w:r>
          </w:p>
          <w:p w14:paraId="123B9511" w14:textId="77777777" w:rsidR="00086DD3" w:rsidRPr="001034E4" w:rsidRDefault="00086DD3" w:rsidP="00696D6E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утверждение;</w:t>
            </w:r>
          </w:p>
          <w:p w14:paraId="12D2781B" w14:textId="77777777" w:rsidR="00086DD3" w:rsidRPr="00021414" w:rsidRDefault="00086DD3" w:rsidP="00696D6E">
            <w:pPr>
              <w:numPr>
                <w:ilvl w:val="0"/>
                <w:numId w:val="37"/>
              </w:numPr>
              <w:tabs>
                <w:tab w:val="clear" w:pos="360"/>
                <w:tab w:val="left" w:pos="181"/>
              </w:tabs>
              <w:spacing w:after="0"/>
              <w:ind w:left="147" w:hanging="147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учёт;</w:t>
            </w:r>
          </w:p>
          <w:p w14:paraId="2F566FDD" w14:textId="77777777" w:rsidR="00086DD3" w:rsidRPr="000D5E66" w:rsidRDefault="00086DD3" w:rsidP="00696D6E">
            <w:pPr>
              <w:numPr>
                <w:ilvl w:val="0"/>
                <w:numId w:val="37"/>
              </w:numPr>
              <w:tabs>
                <w:tab w:val="clear" w:pos="360"/>
                <w:tab w:val="left" w:pos="181"/>
              </w:tabs>
              <w:spacing w:after="0"/>
              <w:ind w:left="147" w:hanging="147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хранение оригинала</w:t>
            </w:r>
            <w:r>
              <w:rPr>
                <w:rFonts w:ascii="Times New Roman" w:hAnsi="Times New Roman"/>
                <w:sz w:val="20"/>
                <w:lang w:val="ru-RU"/>
              </w:rPr>
              <w:t>/контрольного экземпляра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 xml:space="preserve"> документа</w:t>
            </w:r>
          </w:p>
        </w:tc>
        <w:tc>
          <w:tcPr>
            <w:tcW w:w="1134" w:type="dxa"/>
            <w:vMerge w:val="restart"/>
            <w:noWrap/>
          </w:tcPr>
          <w:p w14:paraId="220E32C6" w14:textId="189FF1E1" w:rsidR="00086DD3" w:rsidRPr="000D5E66" w:rsidRDefault="00462CE5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  <w:r w:rsidR="004B6A51">
              <w:rPr>
                <w:rFonts w:ascii="Times New Roman" w:hAnsi="Times New Roman"/>
                <w:sz w:val="20"/>
              </w:rPr>
              <w:t>К</w:t>
            </w:r>
            <w:r w:rsidR="00086DD3">
              <w:rPr>
                <w:rFonts w:ascii="Times New Roman" w:hAnsi="Times New Roman"/>
                <w:sz w:val="20"/>
                <w:lang w:val="ru-RU"/>
              </w:rPr>
              <w:t>,</w:t>
            </w:r>
            <w:r w:rsidR="00CC72A3">
              <w:rPr>
                <w:rFonts w:ascii="Times New Roman" w:hAnsi="Times New Roman"/>
                <w:sz w:val="20"/>
                <w:lang w:val="ru-RU"/>
              </w:rPr>
              <w:t xml:space="preserve"> Методист</w:t>
            </w:r>
          </w:p>
          <w:p w14:paraId="15BEA655" w14:textId="77777777" w:rsidR="00086DD3" w:rsidRPr="000D5E66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 w:val="restart"/>
            <w:noWrap/>
          </w:tcPr>
          <w:p w14:paraId="4DFFBA88" w14:textId="3EA7E8E3" w:rsidR="00086DD3" w:rsidRPr="00021414" w:rsidRDefault="00CD4DCB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МК</w:t>
            </w:r>
          </w:p>
        </w:tc>
        <w:tc>
          <w:tcPr>
            <w:tcW w:w="1230" w:type="dxa"/>
            <w:vMerge w:val="restart"/>
            <w:noWrap/>
          </w:tcPr>
          <w:p w14:paraId="66A3E153" w14:textId="77777777" w:rsidR="00086DD3" w:rsidRPr="00021414" w:rsidRDefault="00086DD3" w:rsidP="00696D6E">
            <w:pPr>
              <w:spacing w:after="0"/>
              <w:ind w:right="-75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ru-RU"/>
              </w:rPr>
              <w:t>6.4 - 6.9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 xml:space="preserve"> настоящего документа</w:t>
            </w:r>
          </w:p>
        </w:tc>
        <w:tc>
          <w:tcPr>
            <w:tcW w:w="1462" w:type="dxa"/>
            <w:vMerge w:val="restart"/>
            <w:noWrap/>
          </w:tcPr>
          <w:p w14:paraId="380818E6" w14:textId="77777777" w:rsidR="00086DD3" w:rsidRPr="00021414" w:rsidRDefault="00086DD3" w:rsidP="00696D6E">
            <w:pPr>
              <w:pStyle w:val="af6"/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Записи в Листах регистрации изменений,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Контрольном перечне документов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086DD3" w:rsidRPr="007A3475" w14:paraId="54E7EE03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628A6C2C" w14:textId="77777777" w:rsidR="00086DD3" w:rsidRPr="00021414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vMerge/>
            <w:noWrap/>
          </w:tcPr>
          <w:p w14:paraId="7364AF05" w14:textId="77777777" w:rsidR="00086DD3" w:rsidRPr="00021414" w:rsidRDefault="00086DD3" w:rsidP="00696D6E">
            <w:pPr>
              <w:numPr>
                <w:ilvl w:val="0"/>
                <w:numId w:val="37"/>
              </w:numPr>
              <w:tabs>
                <w:tab w:val="clear" w:pos="360"/>
                <w:tab w:val="left" w:pos="181"/>
              </w:tabs>
              <w:spacing w:after="0"/>
              <w:ind w:left="147" w:hanging="147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134" w:type="dxa"/>
            <w:vMerge/>
            <w:noWrap/>
          </w:tcPr>
          <w:p w14:paraId="789B4740" w14:textId="77777777" w:rsidR="00086DD3" w:rsidRPr="00021414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/>
            <w:noWrap/>
          </w:tcPr>
          <w:p w14:paraId="78096CF0" w14:textId="77777777" w:rsidR="00086DD3" w:rsidRPr="00021414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30" w:type="dxa"/>
            <w:vMerge/>
            <w:noWrap/>
          </w:tcPr>
          <w:p w14:paraId="1CA53BC9" w14:textId="77777777" w:rsidR="00086DD3" w:rsidRPr="00A67509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vMerge/>
            <w:noWrap/>
          </w:tcPr>
          <w:p w14:paraId="09F34698" w14:textId="77777777" w:rsidR="00086DD3" w:rsidRPr="00A67509" w:rsidRDefault="00086DD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86DD3" w:rsidRPr="007A3475" w14:paraId="6EA05957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60A2DD27" w14:textId="77777777" w:rsidR="00086DD3" w:rsidRPr="00A67509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630B08DE" w14:textId="77777777" w:rsidR="00086DD3" w:rsidRPr="001034E4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4 </w:t>
            </w:r>
            <w:r w:rsidRPr="001034E4">
              <w:rPr>
                <w:rFonts w:ascii="Times New Roman" w:hAnsi="Times New Roman"/>
                <w:b/>
                <w:sz w:val="20"/>
              </w:rPr>
              <w:t>Тиражирование:</w:t>
            </w:r>
          </w:p>
          <w:p w14:paraId="39601579" w14:textId="77777777" w:rsidR="00086DD3" w:rsidRPr="001034E4" w:rsidRDefault="00086DD3" w:rsidP="00696D6E">
            <w:pPr>
              <w:numPr>
                <w:ilvl w:val="0"/>
                <w:numId w:val="36"/>
              </w:numPr>
              <w:tabs>
                <w:tab w:val="clear" w:pos="360"/>
                <w:tab w:val="num" w:pos="147"/>
              </w:tabs>
              <w:spacing w:after="0"/>
              <w:ind w:left="164" w:hanging="164"/>
              <w:jc w:val="left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учёт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копий</w:t>
            </w:r>
            <w:r w:rsidRPr="001034E4">
              <w:rPr>
                <w:rFonts w:ascii="Times New Roman" w:hAnsi="Times New Roman"/>
                <w:sz w:val="20"/>
              </w:rPr>
              <w:t>;</w:t>
            </w:r>
          </w:p>
          <w:p w14:paraId="3624A138" w14:textId="77777777" w:rsidR="00086DD3" w:rsidRPr="00021414" w:rsidRDefault="00086DD3" w:rsidP="00696D6E">
            <w:pPr>
              <w:numPr>
                <w:ilvl w:val="0"/>
                <w:numId w:val="36"/>
              </w:numPr>
              <w:tabs>
                <w:tab w:val="clear" w:pos="360"/>
                <w:tab w:val="num" w:pos="147"/>
              </w:tabs>
              <w:spacing w:after="0"/>
              <w:ind w:left="164" w:hanging="164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рассылка копий документа и изменений к нему пользователям.</w:t>
            </w:r>
          </w:p>
        </w:tc>
        <w:tc>
          <w:tcPr>
            <w:tcW w:w="1134" w:type="dxa"/>
            <w:vMerge/>
            <w:noWrap/>
          </w:tcPr>
          <w:p w14:paraId="3649A827" w14:textId="77777777" w:rsidR="00086DD3" w:rsidRPr="00021414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/>
            <w:noWrap/>
          </w:tcPr>
          <w:p w14:paraId="42C4AC98" w14:textId="77777777" w:rsidR="00086DD3" w:rsidRPr="00021414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30" w:type="dxa"/>
            <w:noWrap/>
          </w:tcPr>
          <w:p w14:paraId="0E1E278D" w14:textId="77777777" w:rsidR="00086DD3" w:rsidRPr="001034E4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р.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  <w:r w:rsidRPr="001034E4">
              <w:rPr>
                <w:rFonts w:ascii="Times New Roman" w:hAnsi="Times New Roman"/>
                <w:sz w:val="20"/>
              </w:rPr>
              <w:t>.7 настоящего документа</w:t>
            </w:r>
          </w:p>
        </w:tc>
        <w:tc>
          <w:tcPr>
            <w:tcW w:w="1462" w:type="dxa"/>
            <w:vMerge w:val="restart"/>
            <w:noWrap/>
          </w:tcPr>
          <w:p w14:paraId="35E00804" w14:textId="77777777" w:rsidR="00086DD3" w:rsidRPr="00021414" w:rsidRDefault="00086DD3" w:rsidP="00696D6E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Записи в Журнале рассылки и изъятия из обращения документов</w:t>
            </w:r>
          </w:p>
        </w:tc>
      </w:tr>
      <w:tr w:rsidR="00CC72A3" w:rsidRPr="00021414" w14:paraId="3F8E439E" w14:textId="77777777" w:rsidTr="00EA007C">
        <w:trPr>
          <w:cantSplit/>
          <w:trHeight w:val="500"/>
        </w:trPr>
        <w:tc>
          <w:tcPr>
            <w:tcW w:w="1984" w:type="dxa"/>
            <w:vMerge/>
            <w:noWrap/>
          </w:tcPr>
          <w:p w14:paraId="18906148" w14:textId="77777777" w:rsidR="00CC72A3" w:rsidRPr="00A67509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75F0D89A" w14:textId="77777777" w:rsidR="00CC72A3" w:rsidRPr="001034E4" w:rsidRDefault="00CC72A3" w:rsidP="00696D6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5 </w:t>
            </w:r>
            <w:r w:rsidRPr="001034E4">
              <w:rPr>
                <w:rFonts w:ascii="Times New Roman" w:hAnsi="Times New Roman"/>
                <w:b/>
                <w:sz w:val="20"/>
              </w:rPr>
              <w:t>Получение:</w:t>
            </w:r>
          </w:p>
          <w:p w14:paraId="33B276CB" w14:textId="77777777" w:rsidR="00CC72A3" w:rsidRPr="001034E4" w:rsidRDefault="00CC72A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учёт копий документа;</w:t>
            </w:r>
          </w:p>
          <w:p w14:paraId="6084247C" w14:textId="77777777" w:rsidR="00CC72A3" w:rsidRPr="001034E4" w:rsidRDefault="00CC72A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тиражирование;</w:t>
            </w:r>
          </w:p>
          <w:p w14:paraId="4878819D" w14:textId="77777777" w:rsidR="00CC72A3" w:rsidRPr="001034E4" w:rsidRDefault="00CC72A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>учёт;</w:t>
            </w:r>
          </w:p>
          <w:p w14:paraId="52113256" w14:textId="77777777" w:rsidR="00CC72A3" w:rsidRPr="001034E4" w:rsidRDefault="00CC72A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х</w:t>
            </w:r>
            <w:r w:rsidRPr="001034E4">
              <w:rPr>
                <w:rFonts w:ascii="Times New Roman" w:hAnsi="Times New Roman"/>
                <w:sz w:val="20"/>
              </w:rPr>
              <w:t>ранение вторичных копий документа.</w:t>
            </w:r>
          </w:p>
        </w:tc>
        <w:tc>
          <w:tcPr>
            <w:tcW w:w="2173" w:type="dxa"/>
            <w:gridSpan w:val="2"/>
            <w:noWrap/>
          </w:tcPr>
          <w:p w14:paraId="78C4DFF6" w14:textId="77777777" w:rsidR="00CC72A3" w:rsidRPr="001034E4" w:rsidRDefault="00CC72A3" w:rsidP="00696D6E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Ответственные лица, разработчики документов</w:t>
            </w:r>
          </w:p>
        </w:tc>
        <w:tc>
          <w:tcPr>
            <w:tcW w:w="1230" w:type="dxa"/>
            <w:vMerge w:val="restart"/>
            <w:noWrap/>
          </w:tcPr>
          <w:p w14:paraId="33D0CE96" w14:textId="77777777" w:rsidR="00CC72A3" w:rsidRPr="00021414" w:rsidRDefault="00CC72A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р.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>.7 настоящего документа</w:t>
            </w:r>
          </w:p>
        </w:tc>
        <w:tc>
          <w:tcPr>
            <w:tcW w:w="1462" w:type="dxa"/>
            <w:vMerge/>
            <w:noWrap/>
          </w:tcPr>
          <w:p w14:paraId="6C9231D2" w14:textId="77777777" w:rsidR="00CC72A3" w:rsidRPr="00021414" w:rsidRDefault="00CC72A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C72A3" w:rsidRPr="001034E4" w14:paraId="1101B192" w14:textId="77777777" w:rsidTr="00EA007C">
        <w:trPr>
          <w:cantSplit/>
          <w:trHeight w:val="500"/>
        </w:trPr>
        <w:tc>
          <w:tcPr>
            <w:tcW w:w="1984" w:type="dxa"/>
            <w:vMerge/>
            <w:noWrap/>
          </w:tcPr>
          <w:p w14:paraId="4FC4E7D4" w14:textId="77777777" w:rsidR="00CC72A3" w:rsidRPr="00021414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4FFE8B47" w14:textId="77777777" w:rsidR="00CC72A3" w:rsidRPr="00021414" w:rsidRDefault="00CC72A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6 </w:t>
            </w:r>
            <w:r w:rsidRPr="00021414">
              <w:rPr>
                <w:rFonts w:ascii="Times New Roman" w:hAnsi="Times New Roman"/>
                <w:b/>
                <w:sz w:val="20"/>
                <w:lang w:val="ru-RU"/>
              </w:rPr>
              <w:t>Ознакомление с документом:</w:t>
            </w:r>
          </w:p>
          <w:p w14:paraId="733205C5" w14:textId="77777777" w:rsidR="00CC72A3" w:rsidRPr="00021414" w:rsidRDefault="00CC72A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ind w:left="24" w:hanging="24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инструктаж, 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>обучение (тренинг);</w:t>
            </w:r>
          </w:p>
          <w:p w14:paraId="611454BE" w14:textId="77777777" w:rsidR="00CC72A3" w:rsidRPr="00021414" w:rsidRDefault="00CC72A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обеспечение сохранности</w:t>
            </w:r>
          </w:p>
        </w:tc>
        <w:tc>
          <w:tcPr>
            <w:tcW w:w="2173" w:type="dxa"/>
            <w:gridSpan w:val="2"/>
            <w:vMerge w:val="restart"/>
            <w:noWrap/>
          </w:tcPr>
          <w:p w14:paraId="6403F8BA" w14:textId="77777777" w:rsidR="00CC72A3" w:rsidRPr="00021414" w:rsidRDefault="00CC72A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Ответственные лица, разработчики документов</w:t>
            </w:r>
          </w:p>
        </w:tc>
        <w:tc>
          <w:tcPr>
            <w:tcW w:w="1230" w:type="dxa"/>
            <w:vMerge/>
            <w:noWrap/>
          </w:tcPr>
          <w:p w14:paraId="0769F381" w14:textId="77777777" w:rsidR="00CC72A3" w:rsidRPr="00021414" w:rsidRDefault="00CC72A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vMerge w:val="restart"/>
            <w:noWrap/>
          </w:tcPr>
          <w:p w14:paraId="06AF5FFA" w14:textId="77777777" w:rsidR="00CC72A3" w:rsidRPr="001034E4" w:rsidRDefault="00CC72A3" w:rsidP="00696D6E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Запис</w:t>
            </w:r>
            <w:r>
              <w:rPr>
                <w:rFonts w:ascii="Times New Roman" w:hAnsi="Times New Roman"/>
                <w:sz w:val="20"/>
              </w:rPr>
              <w:t>и в</w:t>
            </w:r>
            <w:r w:rsidRPr="00EA07F0">
              <w:rPr>
                <w:rFonts w:ascii="Times New Roman" w:hAnsi="Times New Roman"/>
                <w:sz w:val="20"/>
              </w:rPr>
              <w:t xml:space="preserve"> Лист</w:t>
            </w:r>
            <w:r>
              <w:rPr>
                <w:rFonts w:ascii="Times New Roman" w:hAnsi="Times New Roman"/>
                <w:sz w:val="20"/>
              </w:rPr>
              <w:t>ах</w:t>
            </w:r>
            <w:r w:rsidRPr="00EA07F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EA07F0">
              <w:rPr>
                <w:rFonts w:ascii="Times New Roman" w:hAnsi="Times New Roman"/>
                <w:sz w:val="20"/>
              </w:rPr>
              <w:t>знакомления</w:t>
            </w:r>
          </w:p>
        </w:tc>
      </w:tr>
      <w:tr w:rsidR="00CC72A3" w:rsidRPr="001034E4" w14:paraId="31E57D79" w14:textId="77777777" w:rsidTr="00EA007C">
        <w:trPr>
          <w:cantSplit/>
          <w:trHeight w:val="232"/>
        </w:trPr>
        <w:tc>
          <w:tcPr>
            <w:tcW w:w="1984" w:type="dxa"/>
            <w:vMerge/>
            <w:noWrap/>
          </w:tcPr>
          <w:p w14:paraId="0905E6EA" w14:textId="77777777" w:rsidR="00CC72A3" w:rsidRPr="001034E4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3511" w:type="dxa"/>
            <w:noWrap/>
          </w:tcPr>
          <w:p w14:paraId="42784D50" w14:textId="77777777" w:rsidR="00CC72A3" w:rsidRPr="003C5171" w:rsidRDefault="00CC72A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7 </w:t>
            </w:r>
            <w:r w:rsidRPr="001034E4">
              <w:rPr>
                <w:rFonts w:ascii="Times New Roman" w:hAnsi="Times New Roman"/>
                <w:b/>
                <w:sz w:val="20"/>
              </w:rPr>
              <w:t>Работа по документу</w:t>
            </w:r>
          </w:p>
        </w:tc>
        <w:tc>
          <w:tcPr>
            <w:tcW w:w="2173" w:type="dxa"/>
            <w:gridSpan w:val="2"/>
            <w:vMerge/>
            <w:noWrap/>
          </w:tcPr>
          <w:p w14:paraId="1C3AD9A5" w14:textId="77777777" w:rsidR="00CC72A3" w:rsidRPr="001034E4" w:rsidRDefault="00CC72A3" w:rsidP="00696D6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vMerge/>
            <w:noWrap/>
          </w:tcPr>
          <w:p w14:paraId="18BC51C8" w14:textId="77777777" w:rsidR="00CC72A3" w:rsidRPr="001034E4" w:rsidRDefault="00CC72A3" w:rsidP="00696D6E">
            <w:pPr>
              <w:spacing w:after="0"/>
              <w:ind w:right="-75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dxa"/>
            <w:vMerge/>
            <w:noWrap/>
          </w:tcPr>
          <w:p w14:paraId="0B9A1A09" w14:textId="77777777" w:rsidR="00CC72A3" w:rsidRPr="001034E4" w:rsidRDefault="00CC72A3" w:rsidP="00696D6E">
            <w:pPr>
              <w:pStyle w:val="af6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CC72A3" w:rsidRPr="007A3475" w14:paraId="6311D645" w14:textId="77777777" w:rsidTr="00EA007C">
        <w:trPr>
          <w:cantSplit/>
          <w:trHeight w:val="337"/>
        </w:trPr>
        <w:tc>
          <w:tcPr>
            <w:tcW w:w="1984" w:type="dxa"/>
            <w:vMerge/>
            <w:noWrap/>
          </w:tcPr>
          <w:p w14:paraId="4C0B5942" w14:textId="77777777" w:rsidR="00CC72A3" w:rsidRPr="001034E4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3511" w:type="dxa"/>
            <w:noWrap/>
          </w:tcPr>
          <w:p w14:paraId="6A6C0BB2" w14:textId="77777777" w:rsidR="00CC72A3" w:rsidRPr="00021414" w:rsidRDefault="00CC72A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8 </w:t>
            </w:r>
            <w:r w:rsidRPr="00021414">
              <w:rPr>
                <w:rFonts w:ascii="Times New Roman" w:hAnsi="Times New Roman"/>
                <w:b/>
                <w:sz w:val="20"/>
                <w:lang w:val="ru-RU"/>
              </w:rPr>
              <w:t>Авторский надзор за документами – проверка актуальности</w:t>
            </w:r>
          </w:p>
        </w:tc>
        <w:tc>
          <w:tcPr>
            <w:tcW w:w="2173" w:type="dxa"/>
            <w:gridSpan w:val="2"/>
            <w:vMerge w:val="restart"/>
            <w:noWrap/>
          </w:tcPr>
          <w:p w14:paraId="4E0999E2" w14:textId="77777777" w:rsidR="00CC72A3" w:rsidRPr="00D6177B" w:rsidRDefault="00CC72A3" w:rsidP="00696D6E">
            <w:pPr>
              <w:tabs>
                <w:tab w:val="left" w:pos="662"/>
              </w:tabs>
              <w:spacing w:after="0"/>
              <w:ind w:right="-45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Ответственные лица-разработчики доку</w:t>
            </w:r>
            <w:r w:rsidR="001B426D">
              <w:rPr>
                <w:rFonts w:ascii="Times New Roman" w:hAnsi="Times New Roman"/>
                <w:sz w:val="20"/>
                <w:lang w:val="ru-RU"/>
              </w:rPr>
              <w:t>ментов, менеджер по качеству</w:t>
            </w:r>
          </w:p>
        </w:tc>
        <w:tc>
          <w:tcPr>
            <w:tcW w:w="1230" w:type="dxa"/>
            <w:vMerge w:val="restart"/>
            <w:noWrap/>
          </w:tcPr>
          <w:p w14:paraId="6161545B" w14:textId="77777777" w:rsidR="00CC72A3" w:rsidRPr="001034E4" w:rsidRDefault="00CC72A3" w:rsidP="00696D6E">
            <w:pPr>
              <w:spacing w:after="0"/>
              <w:ind w:right="-75"/>
              <w:jc w:val="left"/>
              <w:rPr>
                <w:rFonts w:ascii="Times New Roman" w:hAnsi="Times New Roman"/>
                <w:sz w:val="20"/>
              </w:rPr>
            </w:pPr>
            <w:r w:rsidRPr="001034E4">
              <w:rPr>
                <w:rFonts w:ascii="Times New Roman" w:hAnsi="Times New Roman"/>
                <w:sz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  <w:r w:rsidRPr="001034E4">
              <w:rPr>
                <w:rFonts w:ascii="Times New Roman" w:hAnsi="Times New Roman"/>
                <w:sz w:val="20"/>
              </w:rPr>
              <w:t>.8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1034E4">
              <w:rPr>
                <w:rFonts w:ascii="Times New Roman" w:hAnsi="Times New Roman"/>
                <w:sz w:val="20"/>
              </w:rPr>
              <w:t xml:space="preserve"> настоящего документа</w:t>
            </w:r>
          </w:p>
        </w:tc>
        <w:tc>
          <w:tcPr>
            <w:tcW w:w="1462" w:type="dxa"/>
            <w:noWrap/>
          </w:tcPr>
          <w:p w14:paraId="6DEE1E6B" w14:textId="77777777" w:rsidR="00CC72A3" w:rsidRPr="00021414" w:rsidRDefault="00CC72A3" w:rsidP="00696D6E">
            <w:pPr>
              <w:pStyle w:val="af6"/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Отметка «Пересмотрен» на документе, записи в листе регистрации изменений, новая редакция документа</w:t>
            </w:r>
          </w:p>
        </w:tc>
      </w:tr>
      <w:tr w:rsidR="00CC72A3" w:rsidRPr="001034E4" w14:paraId="1FDD5DFA" w14:textId="77777777" w:rsidTr="00EA007C">
        <w:trPr>
          <w:cantSplit/>
          <w:trHeight w:val="387"/>
        </w:trPr>
        <w:tc>
          <w:tcPr>
            <w:tcW w:w="1984" w:type="dxa"/>
            <w:vMerge/>
            <w:noWrap/>
          </w:tcPr>
          <w:p w14:paraId="3E560862" w14:textId="77777777" w:rsidR="00CC72A3" w:rsidRPr="00A67509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058C5FFC" w14:textId="77777777" w:rsidR="00CC72A3" w:rsidRPr="001034E4" w:rsidRDefault="00CC72A3" w:rsidP="00696D6E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9 </w:t>
            </w:r>
            <w:r w:rsidRPr="001034E4">
              <w:rPr>
                <w:rFonts w:ascii="Times New Roman" w:hAnsi="Times New Roman"/>
                <w:sz w:val="20"/>
              </w:rPr>
              <w:t>Документ необходимо аннулировать?</w:t>
            </w:r>
          </w:p>
        </w:tc>
        <w:tc>
          <w:tcPr>
            <w:tcW w:w="2173" w:type="dxa"/>
            <w:gridSpan w:val="2"/>
            <w:vMerge/>
            <w:noWrap/>
          </w:tcPr>
          <w:p w14:paraId="754B0BDA" w14:textId="77777777" w:rsidR="00CC72A3" w:rsidRPr="001034E4" w:rsidRDefault="00CC72A3" w:rsidP="00696D6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vMerge/>
            <w:noWrap/>
          </w:tcPr>
          <w:p w14:paraId="5B12AB12" w14:textId="77777777" w:rsidR="00CC72A3" w:rsidRPr="001034E4" w:rsidRDefault="00CC72A3" w:rsidP="00696D6E">
            <w:pPr>
              <w:spacing w:after="0"/>
              <w:ind w:right="-75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dxa"/>
            <w:noWrap/>
          </w:tcPr>
          <w:p w14:paraId="7639BB8F" w14:textId="77777777" w:rsidR="00CC72A3" w:rsidRPr="001034E4" w:rsidRDefault="00CC72A3" w:rsidP="00696D6E">
            <w:pPr>
              <w:pStyle w:val="af6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CC72A3" w:rsidRPr="001034E4" w14:paraId="4CA0415D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0A6B1192" w14:textId="77777777" w:rsidR="00CC72A3" w:rsidRPr="001034E4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3511" w:type="dxa"/>
            <w:noWrap/>
          </w:tcPr>
          <w:p w14:paraId="488DC809" w14:textId="77777777" w:rsidR="00CC72A3" w:rsidRPr="003C5171" w:rsidRDefault="00CC72A3" w:rsidP="00696D6E">
            <w:pPr>
              <w:spacing w:after="0"/>
              <w:ind w:right="-4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10 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 xml:space="preserve">Изъятие и архивирование (уничтожение) устаревшего документа и его копий, кроме тех, которые оставляются для информационных целей. </w:t>
            </w:r>
            <w:r w:rsidRPr="003C5171">
              <w:rPr>
                <w:rFonts w:ascii="Times New Roman" w:hAnsi="Times New Roman"/>
                <w:sz w:val="20"/>
                <w:lang w:val="ru-RU"/>
              </w:rPr>
              <w:t>Замена изношенных копий документа.</w:t>
            </w:r>
          </w:p>
        </w:tc>
        <w:tc>
          <w:tcPr>
            <w:tcW w:w="2173" w:type="dxa"/>
            <w:gridSpan w:val="2"/>
            <w:vMerge/>
            <w:noWrap/>
          </w:tcPr>
          <w:p w14:paraId="023FCB61" w14:textId="77777777" w:rsidR="00CC72A3" w:rsidRPr="00021414" w:rsidRDefault="00CC72A3" w:rsidP="00696D6E">
            <w:pPr>
              <w:spacing w:after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14:paraId="6469EE00" w14:textId="77777777" w:rsidR="00CC72A3" w:rsidRPr="001034E4" w:rsidRDefault="00CC72A3" w:rsidP="00696D6E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  <w:r w:rsidRPr="001034E4">
              <w:rPr>
                <w:rFonts w:ascii="Times New Roman" w:hAnsi="Times New Roman"/>
                <w:sz w:val="20"/>
              </w:rPr>
              <w:t>.9, 6.10 настоящего документа</w:t>
            </w:r>
          </w:p>
        </w:tc>
        <w:tc>
          <w:tcPr>
            <w:tcW w:w="1462" w:type="dxa"/>
            <w:noWrap/>
          </w:tcPr>
          <w:p w14:paraId="4EDC64D2" w14:textId="77777777" w:rsidR="00CC72A3" w:rsidRPr="00021414" w:rsidRDefault="00CC72A3" w:rsidP="00696D6E">
            <w:pPr>
              <w:pStyle w:val="af6"/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>Отметка «Аннулирован» на документе</w:t>
            </w:r>
          </w:p>
          <w:p w14:paraId="7814AF91" w14:textId="77777777" w:rsidR="00CC72A3" w:rsidRPr="001034E4" w:rsidRDefault="00CC72A3" w:rsidP="00696D6E">
            <w:pPr>
              <w:pStyle w:val="af6"/>
              <w:spacing w:after="0"/>
              <w:ind w:right="-108"/>
              <w:jc w:val="left"/>
              <w:rPr>
                <w:rFonts w:ascii="Times New Roman" w:hAnsi="Times New Roman"/>
                <w:sz w:val="20"/>
              </w:rPr>
            </w:pPr>
            <w:r w:rsidRPr="00021414">
              <w:rPr>
                <w:rFonts w:ascii="Times New Roman" w:hAnsi="Times New Roman"/>
                <w:sz w:val="20"/>
                <w:lang w:val="ru-RU"/>
              </w:rPr>
              <w:t xml:space="preserve">Электронная папка «Аннулированные документы. </w:t>
            </w:r>
            <w:r w:rsidRPr="001034E4">
              <w:rPr>
                <w:rFonts w:ascii="Times New Roman" w:hAnsi="Times New Roman"/>
                <w:sz w:val="20"/>
              </w:rPr>
              <w:t>Для справок»</w:t>
            </w:r>
          </w:p>
        </w:tc>
      </w:tr>
      <w:tr w:rsidR="00CC72A3" w:rsidRPr="00021414" w14:paraId="5E1D196C" w14:textId="77777777" w:rsidTr="00696D6E">
        <w:trPr>
          <w:cantSplit/>
          <w:trHeight w:val="500"/>
        </w:trPr>
        <w:tc>
          <w:tcPr>
            <w:tcW w:w="1984" w:type="dxa"/>
            <w:vMerge/>
            <w:noWrap/>
          </w:tcPr>
          <w:p w14:paraId="3AF87802" w14:textId="77777777" w:rsidR="00CC72A3" w:rsidRPr="001034E4" w:rsidRDefault="00CC72A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</w:p>
        </w:tc>
        <w:tc>
          <w:tcPr>
            <w:tcW w:w="3511" w:type="dxa"/>
            <w:noWrap/>
          </w:tcPr>
          <w:p w14:paraId="6920BBCB" w14:textId="77777777" w:rsidR="00CC72A3" w:rsidRPr="00021414" w:rsidRDefault="00CC72A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11 </w:t>
            </w:r>
            <w:r w:rsidRPr="00021414">
              <w:rPr>
                <w:rFonts w:ascii="Times New Roman" w:hAnsi="Times New Roman"/>
                <w:sz w:val="20"/>
                <w:lang w:val="ru-RU"/>
              </w:rPr>
              <w:t>Имеются предложения по актуализации документа?</w:t>
            </w:r>
          </w:p>
        </w:tc>
        <w:tc>
          <w:tcPr>
            <w:tcW w:w="2173" w:type="dxa"/>
            <w:gridSpan w:val="2"/>
            <w:vMerge/>
            <w:noWrap/>
          </w:tcPr>
          <w:p w14:paraId="27D13722" w14:textId="77777777" w:rsidR="00CC72A3" w:rsidRPr="00021414" w:rsidRDefault="00CC72A3" w:rsidP="00696D6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14:paraId="203CEBC5" w14:textId="77777777" w:rsidR="00CC72A3" w:rsidRPr="00021414" w:rsidRDefault="00CC72A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р.6.8 </w:t>
            </w:r>
          </w:p>
        </w:tc>
        <w:tc>
          <w:tcPr>
            <w:tcW w:w="1462" w:type="dxa"/>
            <w:noWrap/>
          </w:tcPr>
          <w:p w14:paraId="5C2DA4EE" w14:textId="77777777" w:rsidR="00CC72A3" w:rsidRPr="00021414" w:rsidRDefault="00CC72A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1D6531B5" w14:textId="77777777" w:rsidR="00086DD3" w:rsidRPr="001034E4" w:rsidRDefault="00086DD3" w:rsidP="00086DD3">
      <w:pPr>
        <w:pStyle w:val="a5"/>
        <w:spacing w:after="0"/>
        <w:ind w:firstLine="851"/>
        <w:jc w:val="right"/>
        <w:rPr>
          <w:rFonts w:ascii="Times New Roman" w:hAnsi="Times New Roman"/>
          <w:b/>
          <w:sz w:val="20"/>
        </w:rPr>
      </w:pPr>
      <w:r w:rsidRPr="001034E4">
        <w:rPr>
          <w:rFonts w:ascii="Times New Roman" w:hAnsi="Times New Roman"/>
          <w:b/>
          <w:sz w:val="20"/>
        </w:rPr>
        <w:lastRenderedPageBreak/>
        <w:t>Приложение 2</w:t>
      </w:r>
    </w:p>
    <w:p w14:paraId="4E30AEB1" w14:textId="77777777" w:rsidR="00086DD3" w:rsidRPr="001034E4" w:rsidRDefault="00086DD3" w:rsidP="00086DD3">
      <w:pPr>
        <w:pStyle w:val="a5"/>
        <w:spacing w:after="0"/>
        <w:ind w:firstLine="851"/>
        <w:rPr>
          <w:rFonts w:ascii="Times New Roman" w:hAnsi="Times New Roman"/>
          <w:sz w:val="10"/>
          <w:szCs w:val="10"/>
        </w:rPr>
      </w:pPr>
    </w:p>
    <w:p w14:paraId="3CAA9025" w14:textId="77777777" w:rsidR="00086DD3" w:rsidRPr="001034E4" w:rsidRDefault="00086DD3" w:rsidP="00086DD3">
      <w:pPr>
        <w:pStyle w:val="a5"/>
        <w:spacing w:after="0"/>
        <w:ind w:firstLine="851"/>
        <w:jc w:val="right"/>
        <w:rPr>
          <w:rFonts w:ascii="Times New Roman" w:hAnsi="Times New Roman"/>
          <w:sz w:val="20"/>
        </w:rPr>
      </w:pPr>
      <w:r w:rsidRPr="001034E4">
        <w:rPr>
          <w:rFonts w:ascii="Times New Roman" w:hAnsi="Times New Roman"/>
          <w:sz w:val="20"/>
        </w:rPr>
        <w:t>Форма «</w:t>
      </w:r>
      <w:r>
        <w:rPr>
          <w:rFonts w:ascii="Times New Roman" w:hAnsi="Times New Roman"/>
          <w:sz w:val="20"/>
        </w:rPr>
        <w:t>Контрольный п</w:t>
      </w:r>
      <w:r w:rsidRPr="001034E4">
        <w:rPr>
          <w:rFonts w:ascii="Times New Roman" w:hAnsi="Times New Roman"/>
          <w:sz w:val="20"/>
        </w:rPr>
        <w:t>еречень документов»</w:t>
      </w:r>
    </w:p>
    <w:p w14:paraId="7668BF18" w14:textId="77777777" w:rsidR="00086DD3" w:rsidRPr="001034E4" w:rsidRDefault="00086DD3" w:rsidP="00086DD3">
      <w:pPr>
        <w:pStyle w:val="a5"/>
        <w:spacing w:after="0"/>
        <w:ind w:firstLine="851"/>
        <w:jc w:val="right"/>
        <w:rPr>
          <w:rFonts w:ascii="Times New Roman" w:hAnsi="Times New Roman"/>
          <w:sz w:val="20"/>
        </w:rPr>
      </w:pPr>
    </w:p>
    <w:p w14:paraId="2B77EBE3" w14:textId="62D91362" w:rsidR="00086DD3" w:rsidRDefault="00086DD3" w:rsidP="00086DD3">
      <w:pPr>
        <w:pStyle w:val="a5"/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Контрольный п</w:t>
      </w:r>
      <w:r w:rsidRPr="001034E4">
        <w:rPr>
          <w:rFonts w:ascii="Times New Roman" w:hAnsi="Times New Roman"/>
          <w:b/>
          <w:sz w:val="24"/>
          <w:szCs w:val="24"/>
        </w:rPr>
        <w:t xml:space="preserve">еречень </w:t>
      </w:r>
      <w:r>
        <w:rPr>
          <w:rFonts w:ascii="Times New Roman" w:hAnsi="Times New Roman"/>
          <w:b/>
          <w:sz w:val="24"/>
          <w:szCs w:val="24"/>
        </w:rPr>
        <w:t>(наименование группы</w:t>
      </w:r>
      <w:r w:rsidRPr="00E762A0">
        <w:rPr>
          <w:rFonts w:ascii="Times New Roman" w:hAnsi="Times New Roman"/>
          <w:b/>
          <w:sz w:val="24"/>
          <w:szCs w:val="24"/>
        </w:rPr>
        <w:t xml:space="preserve"> </w:t>
      </w:r>
      <w:r w:rsidRPr="001034E4">
        <w:rPr>
          <w:rFonts w:ascii="Times New Roman" w:hAnsi="Times New Roman"/>
          <w:b/>
          <w:sz w:val="24"/>
          <w:szCs w:val="24"/>
        </w:rPr>
        <w:t>документов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6A51">
        <w:rPr>
          <w:rFonts w:ascii="Times New Roman" w:hAnsi="Times New Roman"/>
          <w:b/>
          <w:sz w:val="24"/>
          <w:szCs w:val="24"/>
        </w:rPr>
        <w:t>СМК</w:t>
      </w:r>
      <w:r w:rsidR="00D72B8A">
        <w:rPr>
          <w:rFonts w:ascii="Times New Roman" w:hAnsi="Times New Roman"/>
          <w:b/>
          <w:sz w:val="24"/>
          <w:szCs w:val="24"/>
        </w:rPr>
        <w:t>)</w:t>
      </w:r>
    </w:p>
    <w:p w14:paraId="32A13A28" w14:textId="6983105D" w:rsidR="00086DD3" w:rsidRDefault="00CD3703" w:rsidP="00086DD3">
      <w:pPr>
        <w:pStyle w:val="a5"/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компании</w:t>
      </w:r>
      <w:r w:rsidR="00086DD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408"/>
        <w:gridCol w:w="1928"/>
        <w:gridCol w:w="1276"/>
        <w:gridCol w:w="1136"/>
        <w:gridCol w:w="1370"/>
        <w:gridCol w:w="2416"/>
      </w:tblGrid>
      <w:tr w:rsidR="00086DD3" w:rsidRPr="007A3475" w14:paraId="446356A2" w14:textId="77777777" w:rsidTr="00696D6E">
        <w:trPr>
          <w:jc w:val="center"/>
        </w:trPr>
        <w:tc>
          <w:tcPr>
            <w:tcW w:w="780" w:type="dxa"/>
          </w:tcPr>
          <w:p w14:paraId="6E40F070" w14:textId="77777777" w:rsidR="00086DD3" w:rsidRPr="001034E4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№ п</w:t>
            </w:r>
            <w:r w:rsidRPr="00CD20AC">
              <w:rPr>
                <w:rFonts w:ascii="Times New Roman" w:hAnsi="Times New Roman"/>
                <w:b/>
                <w:sz w:val="20"/>
              </w:rPr>
              <w:t>/</w:t>
            </w:r>
            <w:r w:rsidRPr="001034E4">
              <w:rPr>
                <w:rFonts w:ascii="Times New Roman" w:hAnsi="Times New Roman"/>
                <w:b/>
                <w:sz w:val="20"/>
              </w:rPr>
              <w:t>п</w:t>
            </w:r>
          </w:p>
        </w:tc>
        <w:tc>
          <w:tcPr>
            <w:tcW w:w="1408" w:type="dxa"/>
          </w:tcPr>
          <w:p w14:paraId="4C54E5B5" w14:textId="77777777" w:rsidR="00086DD3" w:rsidRPr="001034E4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Обозначение документа</w:t>
            </w:r>
          </w:p>
        </w:tc>
        <w:tc>
          <w:tcPr>
            <w:tcW w:w="1928" w:type="dxa"/>
          </w:tcPr>
          <w:p w14:paraId="6FFD35AE" w14:textId="77777777" w:rsidR="00086DD3" w:rsidRPr="001034E4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Наименование документа</w:t>
            </w:r>
          </w:p>
        </w:tc>
        <w:tc>
          <w:tcPr>
            <w:tcW w:w="1276" w:type="dxa"/>
          </w:tcPr>
          <w:p w14:paraId="600147C0" w14:textId="77777777" w:rsidR="00086DD3" w:rsidRPr="001034E4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Номер издания</w:t>
            </w:r>
            <w:r w:rsidRPr="001034E4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136" w:type="dxa"/>
          </w:tcPr>
          <w:p w14:paraId="2C2A6E30" w14:textId="77777777" w:rsidR="00086DD3" w:rsidRPr="001034E4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D20AC">
              <w:rPr>
                <w:rFonts w:ascii="Times New Roman" w:hAnsi="Times New Roman"/>
                <w:b/>
                <w:sz w:val="20"/>
              </w:rPr>
              <w:t>Дата введения</w:t>
            </w:r>
          </w:p>
        </w:tc>
        <w:tc>
          <w:tcPr>
            <w:tcW w:w="1370" w:type="dxa"/>
          </w:tcPr>
          <w:p w14:paraId="72D1EE51" w14:textId="77777777" w:rsidR="00086DD3" w:rsidRPr="001034E4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D20AC">
              <w:rPr>
                <w:rFonts w:ascii="Times New Roman" w:hAnsi="Times New Roman"/>
                <w:b/>
                <w:sz w:val="20"/>
              </w:rPr>
              <w:t>Срок пересмотра</w:t>
            </w:r>
          </w:p>
        </w:tc>
        <w:tc>
          <w:tcPr>
            <w:tcW w:w="2416" w:type="dxa"/>
          </w:tcPr>
          <w:p w14:paraId="7AB0932E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A67509">
              <w:rPr>
                <w:rFonts w:ascii="Times New Roman" w:hAnsi="Times New Roman"/>
                <w:b/>
                <w:sz w:val="20"/>
                <w:lang w:val="ru-RU"/>
              </w:rPr>
              <w:t>Примечание</w:t>
            </w:r>
          </w:p>
          <w:p w14:paraId="630B525B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762A0">
              <w:rPr>
                <w:rFonts w:ascii="Times New Roman" w:hAnsi="Times New Roman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сведения об </w:t>
            </w:r>
            <w:r w:rsidRPr="00E762A0">
              <w:rPr>
                <w:rFonts w:ascii="Times New Roman" w:hAnsi="Times New Roman"/>
                <w:sz w:val="20"/>
                <w:lang w:val="ru-RU"/>
              </w:rPr>
              <w:t>изменени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и, отмене </w:t>
            </w:r>
            <w:r w:rsidRPr="00E762A0">
              <w:rPr>
                <w:rFonts w:ascii="Times New Roman" w:hAnsi="Times New Roman"/>
                <w:sz w:val="20"/>
                <w:lang w:val="ru-RU"/>
              </w:rPr>
              <w:t xml:space="preserve"> или др.)</w:t>
            </w:r>
          </w:p>
        </w:tc>
      </w:tr>
      <w:tr w:rsidR="00086DD3" w:rsidRPr="007A3475" w14:paraId="3076EC9E" w14:textId="77777777" w:rsidTr="00696D6E">
        <w:trPr>
          <w:trHeight w:val="287"/>
          <w:jc w:val="center"/>
        </w:trPr>
        <w:tc>
          <w:tcPr>
            <w:tcW w:w="780" w:type="dxa"/>
            <w:vAlign w:val="center"/>
          </w:tcPr>
          <w:p w14:paraId="31FF5C12" w14:textId="77777777" w:rsidR="00086DD3" w:rsidRPr="00A67509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08" w:type="dxa"/>
            <w:vAlign w:val="center"/>
          </w:tcPr>
          <w:p w14:paraId="2C7BE280" w14:textId="77777777" w:rsidR="00086DD3" w:rsidRPr="00A67509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28" w:type="dxa"/>
            <w:vAlign w:val="center"/>
          </w:tcPr>
          <w:p w14:paraId="27AD18AD" w14:textId="77777777" w:rsidR="00086DD3" w:rsidRPr="00A67509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69865F6" w14:textId="77777777" w:rsidR="00086DD3" w:rsidRPr="00A67509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36" w:type="dxa"/>
            <w:vAlign w:val="center"/>
          </w:tcPr>
          <w:p w14:paraId="0F8C624A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370" w:type="dxa"/>
            <w:vAlign w:val="center"/>
          </w:tcPr>
          <w:p w14:paraId="17A37525" w14:textId="77777777" w:rsidR="00086DD3" w:rsidRPr="00A67509" w:rsidRDefault="00086DD3" w:rsidP="00696D6E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416" w:type="dxa"/>
            <w:vAlign w:val="center"/>
          </w:tcPr>
          <w:p w14:paraId="74D1D21F" w14:textId="77777777" w:rsidR="00086DD3" w:rsidRPr="00A67509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5D603EE4" w14:textId="77777777" w:rsidR="00086DD3" w:rsidRPr="001034E4" w:rsidRDefault="00086DD3" w:rsidP="00086DD3">
      <w:pPr>
        <w:pStyle w:val="a5"/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50599455" w14:textId="77777777" w:rsidR="00086DD3" w:rsidRPr="001034E4" w:rsidRDefault="00086DD3" w:rsidP="00086DD3">
      <w:pPr>
        <w:pStyle w:val="a5"/>
        <w:spacing w:after="0"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179C631D" w14:textId="77777777" w:rsidR="00086DD3" w:rsidRPr="001034E4" w:rsidRDefault="00086DD3" w:rsidP="00086DD3">
      <w:pPr>
        <w:pStyle w:val="Normal1"/>
        <w:widowControl/>
        <w:jc w:val="right"/>
        <w:rPr>
          <w:rFonts w:ascii="Times New Roman" w:hAnsi="Times New Roman"/>
          <w:b/>
        </w:rPr>
      </w:pPr>
      <w:r w:rsidRPr="001034E4">
        <w:rPr>
          <w:rFonts w:ascii="Times New Roman" w:hAnsi="Times New Roman"/>
          <w:b/>
        </w:rPr>
        <w:t>Приложение 3</w:t>
      </w:r>
    </w:p>
    <w:p w14:paraId="65930807" w14:textId="19DC8ED8" w:rsidR="00086DD3" w:rsidRPr="001034E4" w:rsidRDefault="00086DD3" w:rsidP="00086DD3">
      <w:pPr>
        <w:pStyle w:val="Normal1"/>
        <w:widowControl/>
        <w:jc w:val="right"/>
        <w:rPr>
          <w:rFonts w:ascii="Times New Roman" w:hAnsi="Times New Roman"/>
        </w:rPr>
      </w:pPr>
      <w:r w:rsidRPr="001034E4">
        <w:rPr>
          <w:rFonts w:ascii="Times New Roman" w:hAnsi="Times New Roman"/>
        </w:rPr>
        <w:t xml:space="preserve">Форма «Журнал учета рассылки и изъятия из обращения документов </w:t>
      </w:r>
      <w:r w:rsidR="004B6A51">
        <w:rPr>
          <w:rFonts w:ascii="Times New Roman" w:hAnsi="Times New Roman"/>
        </w:rPr>
        <w:t>СМК</w:t>
      </w:r>
      <w:r w:rsidRPr="001034E4">
        <w:rPr>
          <w:rFonts w:ascii="Times New Roman" w:hAnsi="Times New Roman"/>
        </w:rPr>
        <w:t>»</w:t>
      </w:r>
    </w:p>
    <w:p w14:paraId="54A7F319" w14:textId="77777777" w:rsidR="00086DD3" w:rsidRPr="001034E4" w:rsidRDefault="00086DD3" w:rsidP="00086DD3">
      <w:pPr>
        <w:pStyle w:val="Normal1"/>
        <w:widowControl/>
        <w:jc w:val="right"/>
        <w:rPr>
          <w:rFonts w:ascii="Times New Roman" w:hAnsi="Times New Roman"/>
        </w:rPr>
      </w:pPr>
    </w:p>
    <w:p w14:paraId="4A25D7E7" w14:textId="77777777" w:rsidR="00086DD3" w:rsidRPr="001034E4" w:rsidRDefault="00086DD3" w:rsidP="00086DD3">
      <w:pPr>
        <w:pStyle w:val="Normal1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034E4">
        <w:rPr>
          <w:rFonts w:ascii="Times New Roman" w:hAnsi="Times New Roman"/>
          <w:b/>
          <w:sz w:val="24"/>
          <w:szCs w:val="24"/>
        </w:rPr>
        <w:t>Журнал учета рассылки и изъятия из обращения документов</w:t>
      </w:r>
    </w:p>
    <w:p w14:paraId="28D8A03F" w14:textId="77777777" w:rsidR="00086DD3" w:rsidRPr="001034E4" w:rsidRDefault="00086DD3" w:rsidP="00086DD3">
      <w:pPr>
        <w:pStyle w:val="Normal1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034E4">
        <w:rPr>
          <w:rFonts w:ascii="Times New Roman" w:hAnsi="Times New Roman"/>
          <w:b/>
          <w:sz w:val="24"/>
          <w:szCs w:val="24"/>
        </w:rPr>
        <w:t>(наименование вида документов)</w:t>
      </w:r>
    </w:p>
    <w:p w14:paraId="198856DF" w14:textId="77777777" w:rsidR="00086DD3" w:rsidRPr="001034E4" w:rsidRDefault="00086DD3" w:rsidP="00086DD3">
      <w:pPr>
        <w:pStyle w:val="Normal1"/>
        <w:widowControl/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100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1418"/>
        <w:gridCol w:w="970"/>
        <w:gridCol w:w="1123"/>
        <w:gridCol w:w="850"/>
        <w:gridCol w:w="743"/>
        <w:gridCol w:w="816"/>
        <w:gridCol w:w="851"/>
        <w:gridCol w:w="813"/>
        <w:gridCol w:w="921"/>
      </w:tblGrid>
      <w:tr w:rsidR="00086DD3" w:rsidRPr="001034E4" w14:paraId="7F62FE70" w14:textId="77777777" w:rsidTr="00F60FC9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E797584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№ п / 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49E0DE3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Обозначение документ</w:t>
            </w:r>
            <w:r w:rsidRPr="001034E4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E879B80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Наименование рассылаемого документа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555C5" w14:textId="77777777" w:rsidR="00086DD3" w:rsidRPr="00F60FC9" w:rsidRDefault="00086DD3" w:rsidP="00F60FC9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№ экз</w:t>
            </w:r>
            <w:r w:rsidR="00F60FC9">
              <w:rPr>
                <w:rFonts w:ascii="Times New Roman" w:hAnsi="Times New Roman"/>
                <w:b/>
                <w:sz w:val="20"/>
                <w:lang w:val="ru-RU"/>
              </w:rPr>
              <w:t>емпляра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818FF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Наименование подразделения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3AB7B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Получатель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6540A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Изъятие из обращения</w:t>
            </w:r>
          </w:p>
        </w:tc>
      </w:tr>
      <w:tr w:rsidR="00086DD3" w:rsidRPr="001034E4" w14:paraId="38E60E31" w14:textId="77777777" w:rsidTr="00F60FC9">
        <w:trPr>
          <w:trHeight w:val="1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803CE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6A5B6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039F1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BB217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BC02C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82B15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Фамилия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99477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17488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Подпись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058BA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Фамилия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8B0CF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3DBD9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34E4">
              <w:rPr>
                <w:rFonts w:ascii="Times New Roman" w:hAnsi="Times New Roman"/>
                <w:b/>
                <w:sz w:val="20"/>
              </w:rPr>
              <w:t>Подпись</w:t>
            </w:r>
          </w:p>
        </w:tc>
      </w:tr>
      <w:tr w:rsidR="00086DD3" w:rsidRPr="001034E4" w14:paraId="032536C9" w14:textId="77777777" w:rsidTr="00F60FC9">
        <w:trPr>
          <w:trHeight w:val="14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B391A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A8956" w14:textId="77777777" w:rsidR="00086DD3" w:rsidRPr="001034E4" w:rsidRDefault="00086DD3" w:rsidP="00696D6E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3A1DB" w14:textId="77777777" w:rsidR="00086DD3" w:rsidRPr="001034E4" w:rsidRDefault="00086DD3" w:rsidP="00696D6E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4FA78" w14:textId="77777777" w:rsidR="00086DD3" w:rsidRPr="001034E4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99200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303FD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CC04D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A1713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40A38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8E9C7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D2C31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86DD3" w:rsidRPr="001034E4" w14:paraId="335464CC" w14:textId="77777777" w:rsidTr="00F60FC9">
        <w:trPr>
          <w:trHeight w:val="14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36E79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1ED4E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98F8B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4A8E7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084D9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57E5B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D36E8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057EB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9B2F5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319B9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EBB4D" w14:textId="77777777" w:rsidR="00086DD3" w:rsidRPr="001034E4" w:rsidRDefault="00086DD3" w:rsidP="00696D6E">
            <w:pPr>
              <w:tabs>
                <w:tab w:val="right" w:leader="dot" w:pos="9752"/>
              </w:tabs>
              <w:spacing w:after="0"/>
              <w:ind w:hanging="22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47ABA845" w14:textId="77777777" w:rsidR="00086DD3" w:rsidRPr="001034E4" w:rsidRDefault="00086DD3" w:rsidP="00086DD3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F6347D2" w14:textId="77777777" w:rsidR="00086DD3" w:rsidRPr="001034E4" w:rsidRDefault="00086DD3" w:rsidP="00086DD3">
      <w:pPr>
        <w:pStyle w:val="a5"/>
        <w:spacing w:after="0"/>
        <w:ind w:firstLine="284"/>
        <w:jc w:val="left"/>
        <w:rPr>
          <w:rFonts w:ascii="Times New Roman" w:hAnsi="Times New Roman"/>
          <w:sz w:val="20"/>
        </w:rPr>
      </w:pPr>
      <w:r w:rsidRPr="001034E4">
        <w:rPr>
          <w:rFonts w:ascii="Times New Roman" w:hAnsi="Times New Roman"/>
          <w:sz w:val="20"/>
        </w:rPr>
        <w:t>Исполнитель: __________________ И.О.Ф</w:t>
      </w:r>
    </w:p>
    <w:p w14:paraId="3EC6F438" w14:textId="77777777" w:rsidR="00086DD3" w:rsidRPr="001034E4" w:rsidRDefault="00086DD3" w:rsidP="00086DD3">
      <w:pPr>
        <w:pStyle w:val="a5"/>
        <w:spacing w:after="0"/>
        <w:ind w:firstLine="284"/>
        <w:jc w:val="left"/>
        <w:rPr>
          <w:rFonts w:ascii="Times New Roman" w:hAnsi="Times New Roman"/>
          <w:sz w:val="20"/>
        </w:rPr>
      </w:pPr>
      <w:r w:rsidRPr="001034E4">
        <w:rPr>
          <w:rFonts w:ascii="Times New Roman" w:hAnsi="Times New Roman"/>
          <w:sz w:val="20"/>
        </w:rPr>
        <w:tab/>
      </w:r>
      <w:r w:rsidRPr="001034E4">
        <w:rPr>
          <w:rFonts w:ascii="Times New Roman" w:hAnsi="Times New Roman"/>
          <w:sz w:val="20"/>
        </w:rPr>
        <w:tab/>
      </w:r>
      <w:r w:rsidRPr="001034E4">
        <w:rPr>
          <w:rFonts w:ascii="Times New Roman" w:hAnsi="Times New Roman"/>
          <w:sz w:val="20"/>
        </w:rPr>
        <w:tab/>
      </w:r>
      <w:r w:rsidRPr="001034E4">
        <w:rPr>
          <w:rFonts w:ascii="Times New Roman" w:hAnsi="Times New Roman"/>
          <w:sz w:val="20"/>
        </w:rPr>
        <w:tab/>
      </w:r>
      <w:r w:rsidRPr="001034E4">
        <w:rPr>
          <w:rFonts w:ascii="Times New Roman" w:hAnsi="Times New Roman"/>
          <w:sz w:val="20"/>
        </w:rPr>
        <w:tab/>
        <w:t>(подпись)</w:t>
      </w:r>
    </w:p>
    <w:p w14:paraId="7193D345" w14:textId="77777777" w:rsidR="00086DD3" w:rsidRPr="001034E4" w:rsidRDefault="00086DD3" w:rsidP="00086DD3">
      <w:pPr>
        <w:tabs>
          <w:tab w:val="left" w:pos="1701"/>
          <w:tab w:val="left" w:pos="2410"/>
        </w:tabs>
        <w:spacing w:after="0"/>
        <w:jc w:val="right"/>
        <w:rPr>
          <w:rFonts w:ascii="Times New Roman" w:hAnsi="Times New Roman"/>
          <w:b/>
          <w:sz w:val="20"/>
          <w:lang w:val="ru-RU"/>
        </w:rPr>
      </w:pPr>
      <w:r w:rsidRPr="001034E4">
        <w:rPr>
          <w:rFonts w:ascii="Times New Roman" w:hAnsi="Times New Roman"/>
          <w:b/>
          <w:sz w:val="20"/>
          <w:lang w:val="ru-RU"/>
        </w:rPr>
        <w:t xml:space="preserve">Приложение </w:t>
      </w:r>
      <w:r>
        <w:rPr>
          <w:rFonts w:ascii="Times New Roman" w:hAnsi="Times New Roman"/>
          <w:b/>
          <w:sz w:val="20"/>
          <w:lang w:val="ru-RU"/>
        </w:rPr>
        <w:t>4</w:t>
      </w:r>
    </w:p>
    <w:p w14:paraId="4F1CF07B" w14:textId="77777777" w:rsidR="00086DD3" w:rsidRPr="006D0EB8" w:rsidRDefault="00086DD3" w:rsidP="00086DD3">
      <w:pPr>
        <w:pStyle w:val="a5"/>
        <w:spacing w:after="0"/>
        <w:jc w:val="right"/>
        <w:rPr>
          <w:rFonts w:ascii="Times New Roman" w:hAnsi="Times New Roman"/>
          <w:sz w:val="20"/>
        </w:rPr>
      </w:pPr>
      <w:r w:rsidRPr="006D0EB8">
        <w:rPr>
          <w:rFonts w:ascii="Times New Roman" w:hAnsi="Times New Roman"/>
          <w:sz w:val="20"/>
        </w:rPr>
        <w:t xml:space="preserve">Форма «Перечень законодательных, иных </w:t>
      </w:r>
    </w:p>
    <w:p w14:paraId="2442869C" w14:textId="77777777" w:rsidR="00086DD3" w:rsidRPr="006D0EB8" w:rsidRDefault="00086DD3" w:rsidP="00086DD3">
      <w:pPr>
        <w:pStyle w:val="a5"/>
        <w:spacing w:after="0"/>
        <w:jc w:val="right"/>
        <w:rPr>
          <w:rFonts w:ascii="Times New Roman" w:hAnsi="Times New Roman"/>
          <w:sz w:val="20"/>
        </w:rPr>
      </w:pPr>
      <w:r w:rsidRPr="006D0EB8">
        <w:rPr>
          <w:rFonts w:ascii="Times New Roman" w:hAnsi="Times New Roman"/>
          <w:sz w:val="20"/>
        </w:rPr>
        <w:t>нормативно – правовых и отраслевых руководящих документов</w:t>
      </w:r>
      <w:r>
        <w:rPr>
          <w:rFonts w:ascii="Times New Roman" w:hAnsi="Times New Roman"/>
          <w:sz w:val="20"/>
        </w:rPr>
        <w:t>»</w:t>
      </w:r>
    </w:p>
    <w:p w14:paraId="2732E60A" w14:textId="77777777" w:rsidR="00086DD3" w:rsidRDefault="00086DD3" w:rsidP="00086DD3">
      <w:pPr>
        <w:spacing w:after="0"/>
        <w:ind w:firstLine="7088"/>
        <w:jc w:val="left"/>
        <w:rPr>
          <w:rFonts w:ascii="Times New Roman" w:hAnsi="Times New Roman"/>
          <w:b/>
          <w:sz w:val="20"/>
          <w:lang w:val="ru-RU"/>
        </w:rPr>
      </w:pPr>
    </w:p>
    <w:p w14:paraId="66AFDF87" w14:textId="77777777" w:rsidR="00086DD3" w:rsidRPr="00CD20AC" w:rsidRDefault="00086DD3" w:rsidP="00086DD3">
      <w:pPr>
        <w:spacing w:after="0"/>
        <w:ind w:firstLine="7088"/>
        <w:jc w:val="right"/>
        <w:rPr>
          <w:rFonts w:ascii="Times New Roman" w:hAnsi="Times New Roman"/>
          <w:b/>
          <w:sz w:val="20"/>
          <w:lang w:val="ru-RU"/>
        </w:rPr>
      </w:pPr>
      <w:r w:rsidRPr="00CD20AC">
        <w:rPr>
          <w:rFonts w:ascii="Times New Roman" w:hAnsi="Times New Roman"/>
          <w:b/>
          <w:sz w:val="20"/>
          <w:lang w:val="ru-RU"/>
        </w:rPr>
        <w:t>Утверждаю</w:t>
      </w:r>
    </w:p>
    <w:p w14:paraId="041F2C57" w14:textId="77777777" w:rsidR="00086DD3" w:rsidRDefault="00086DD3" w:rsidP="00086DD3">
      <w:pPr>
        <w:spacing w:after="0"/>
        <w:ind w:firstLine="7088"/>
        <w:jc w:val="right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(</w:t>
      </w:r>
      <w:r w:rsidRPr="00CD20AC">
        <w:rPr>
          <w:rFonts w:ascii="Times New Roman" w:hAnsi="Times New Roman"/>
          <w:b/>
          <w:sz w:val="20"/>
          <w:lang w:val="ru-RU"/>
        </w:rPr>
        <w:t>Наименование должности</w:t>
      </w:r>
      <w:r>
        <w:rPr>
          <w:rFonts w:ascii="Times New Roman" w:hAnsi="Times New Roman"/>
          <w:b/>
          <w:sz w:val="20"/>
          <w:lang w:val="ru-RU"/>
        </w:rPr>
        <w:t>)</w:t>
      </w:r>
      <w:r w:rsidRPr="00CD20AC">
        <w:rPr>
          <w:rFonts w:ascii="Times New Roman" w:hAnsi="Times New Roman"/>
          <w:b/>
          <w:sz w:val="20"/>
          <w:lang w:val="ru-RU"/>
        </w:rPr>
        <w:t xml:space="preserve"> </w:t>
      </w:r>
    </w:p>
    <w:p w14:paraId="3AF4C778" w14:textId="54078DEA" w:rsidR="00086DD3" w:rsidRPr="00CD20AC" w:rsidRDefault="00086DD3" w:rsidP="00086DD3">
      <w:pPr>
        <w:spacing w:after="0"/>
        <w:ind w:firstLine="7088"/>
        <w:jc w:val="right"/>
        <w:rPr>
          <w:rFonts w:ascii="Times New Roman" w:hAnsi="Times New Roman"/>
          <w:b/>
          <w:sz w:val="20"/>
          <w:lang w:val="ru-RU"/>
        </w:rPr>
      </w:pPr>
      <w:r w:rsidRPr="00CD20AC">
        <w:rPr>
          <w:rFonts w:ascii="Times New Roman" w:hAnsi="Times New Roman"/>
          <w:b/>
          <w:sz w:val="20"/>
          <w:lang w:val="ru-RU"/>
        </w:rPr>
        <w:t xml:space="preserve">(наименование </w:t>
      </w:r>
      <w:r w:rsidR="00CD3703">
        <w:rPr>
          <w:rFonts w:ascii="Times New Roman" w:hAnsi="Times New Roman"/>
          <w:b/>
          <w:sz w:val="20"/>
          <w:lang w:val="ru-RU"/>
        </w:rPr>
        <w:t>компании</w:t>
      </w:r>
      <w:r w:rsidRPr="00CD20AC">
        <w:rPr>
          <w:rFonts w:ascii="Times New Roman" w:hAnsi="Times New Roman"/>
          <w:b/>
          <w:sz w:val="20"/>
          <w:lang w:val="ru-RU"/>
        </w:rPr>
        <w:t>)</w:t>
      </w:r>
    </w:p>
    <w:p w14:paraId="5B951378" w14:textId="77777777" w:rsidR="00086DD3" w:rsidRPr="00CD20AC" w:rsidRDefault="00086DD3" w:rsidP="00086DD3">
      <w:pPr>
        <w:autoSpaceDE w:val="0"/>
        <w:autoSpaceDN w:val="0"/>
        <w:adjustRightInd w:val="0"/>
        <w:spacing w:after="0"/>
        <w:ind w:firstLine="7088"/>
        <w:jc w:val="right"/>
        <w:rPr>
          <w:rFonts w:ascii="Times New Roman" w:hAnsi="Times New Roman"/>
          <w:b/>
          <w:sz w:val="20"/>
          <w:lang w:val="ru-RU"/>
        </w:rPr>
      </w:pPr>
      <w:r w:rsidRPr="00CD20AC">
        <w:rPr>
          <w:rFonts w:ascii="Times New Roman" w:hAnsi="Times New Roman"/>
          <w:b/>
          <w:sz w:val="20"/>
          <w:lang w:val="ru-RU"/>
        </w:rPr>
        <w:t>_________________И.Фамилия</w:t>
      </w:r>
    </w:p>
    <w:p w14:paraId="0118CA60" w14:textId="77777777" w:rsidR="00086DD3" w:rsidRPr="00CD20AC" w:rsidRDefault="00086DD3" w:rsidP="00086DD3">
      <w:pPr>
        <w:autoSpaceDE w:val="0"/>
        <w:autoSpaceDN w:val="0"/>
        <w:adjustRightInd w:val="0"/>
        <w:spacing w:after="0"/>
        <w:ind w:left="392" w:firstLine="7088"/>
        <w:jc w:val="right"/>
        <w:rPr>
          <w:rFonts w:ascii="Times New Roman" w:hAnsi="Times New Roman"/>
          <w:sz w:val="16"/>
          <w:szCs w:val="16"/>
          <w:lang w:val="ru-RU"/>
        </w:rPr>
      </w:pPr>
      <w:r w:rsidRPr="00CD20AC">
        <w:rPr>
          <w:rFonts w:ascii="Times New Roman" w:hAnsi="Times New Roman"/>
          <w:sz w:val="16"/>
          <w:szCs w:val="16"/>
          <w:lang w:val="ru-RU"/>
        </w:rPr>
        <w:t>(подпись)</w:t>
      </w:r>
    </w:p>
    <w:p w14:paraId="2F1867F1" w14:textId="77777777" w:rsidR="00086DD3" w:rsidRPr="00CD20AC" w:rsidRDefault="00086DD3" w:rsidP="00086DD3">
      <w:pPr>
        <w:tabs>
          <w:tab w:val="left" w:pos="1086"/>
          <w:tab w:val="left" w:pos="7088"/>
        </w:tabs>
        <w:spacing w:after="0"/>
        <w:ind w:firstLine="7088"/>
        <w:jc w:val="right"/>
        <w:rPr>
          <w:rFonts w:ascii="Times New Roman" w:hAnsi="Times New Roman"/>
          <w:sz w:val="20"/>
          <w:lang w:val="ru-RU"/>
        </w:rPr>
      </w:pPr>
      <w:r w:rsidRPr="00CD20AC">
        <w:rPr>
          <w:rFonts w:ascii="Times New Roman" w:hAnsi="Times New Roman"/>
          <w:b/>
          <w:sz w:val="20"/>
          <w:lang w:val="ru-RU"/>
        </w:rPr>
        <w:t xml:space="preserve">от «____»____________20___г. </w:t>
      </w:r>
    </w:p>
    <w:p w14:paraId="565862B1" w14:textId="77777777" w:rsidR="00086DD3" w:rsidRPr="00CD20AC" w:rsidRDefault="00086DD3" w:rsidP="00086DD3">
      <w:pPr>
        <w:tabs>
          <w:tab w:val="left" w:pos="8436"/>
        </w:tabs>
        <w:spacing w:after="0"/>
        <w:ind w:firstLine="912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14:paraId="17CEF2FD" w14:textId="730000A7" w:rsidR="00086DD3" w:rsidRPr="00CD20AC" w:rsidRDefault="00F60FC9" w:rsidP="00086DD3">
      <w:pPr>
        <w:tabs>
          <w:tab w:val="left" w:pos="8436"/>
        </w:tabs>
        <w:spacing w:after="0"/>
        <w:ind w:firstLine="912"/>
        <w:jc w:val="center"/>
        <w:rPr>
          <w:rFonts w:ascii="Times New Roman" w:hAnsi="Times New Roman"/>
          <w:b/>
          <w:sz w:val="24"/>
          <w:lang w:val="ru-RU"/>
        </w:rPr>
      </w:pPr>
      <w:r w:rsidRPr="00F60FC9">
        <w:rPr>
          <w:rFonts w:ascii="Times New Roman" w:hAnsi="Times New Roman"/>
          <w:b/>
          <w:sz w:val="24"/>
          <w:szCs w:val="24"/>
          <w:lang w:val="ru-RU"/>
        </w:rPr>
        <w:t xml:space="preserve">Контрольный перечень </w:t>
      </w:r>
      <w:r w:rsidR="00086DD3" w:rsidRPr="00CD20AC">
        <w:rPr>
          <w:rFonts w:ascii="Times New Roman" w:hAnsi="Times New Roman"/>
          <w:b/>
          <w:sz w:val="24"/>
          <w:lang w:val="ru-RU"/>
        </w:rPr>
        <w:t>законодательных, иных нормативно – правовых и отраслевых руководящих документов</w:t>
      </w:r>
      <w:r w:rsidR="00086DD3" w:rsidRPr="00CD20AC">
        <w:rPr>
          <w:rFonts w:ascii="Times New Roman" w:hAnsi="Times New Roman"/>
          <w:sz w:val="24"/>
          <w:lang w:val="ru-RU"/>
        </w:rPr>
        <w:t xml:space="preserve"> </w:t>
      </w:r>
      <w:r w:rsidR="00CD3703">
        <w:rPr>
          <w:rFonts w:ascii="Times New Roman" w:hAnsi="Times New Roman"/>
          <w:b/>
          <w:sz w:val="24"/>
          <w:lang w:val="ru-RU"/>
        </w:rPr>
        <w:t>компании</w:t>
      </w:r>
    </w:p>
    <w:p w14:paraId="794C850F" w14:textId="77777777" w:rsidR="00086DD3" w:rsidRPr="00CD20AC" w:rsidRDefault="00086DD3" w:rsidP="00086DD3">
      <w:pPr>
        <w:tabs>
          <w:tab w:val="left" w:pos="8436"/>
        </w:tabs>
        <w:spacing w:after="0"/>
        <w:ind w:firstLine="912"/>
        <w:rPr>
          <w:rFonts w:ascii="Times New Roman" w:hAnsi="Times New Roman"/>
          <w:lang w:val="ru-RU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55"/>
        <w:gridCol w:w="2661"/>
        <w:gridCol w:w="2210"/>
        <w:gridCol w:w="1734"/>
      </w:tblGrid>
      <w:tr w:rsidR="00086DD3" w:rsidRPr="00CD20AC" w14:paraId="0BD9437F" w14:textId="77777777" w:rsidTr="00696D6E">
        <w:trPr>
          <w:jc w:val="center"/>
        </w:trPr>
        <w:tc>
          <w:tcPr>
            <w:tcW w:w="644" w:type="dxa"/>
          </w:tcPr>
          <w:p w14:paraId="079996A6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D20AC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955" w:type="dxa"/>
          </w:tcPr>
          <w:p w14:paraId="2A351E12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D20AC">
              <w:rPr>
                <w:rFonts w:ascii="Times New Roman" w:hAnsi="Times New Roman"/>
                <w:b/>
                <w:sz w:val="20"/>
              </w:rPr>
              <w:t>Наименование документа</w:t>
            </w:r>
          </w:p>
        </w:tc>
        <w:tc>
          <w:tcPr>
            <w:tcW w:w="2661" w:type="dxa"/>
          </w:tcPr>
          <w:p w14:paraId="52CF621E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D20AC">
              <w:rPr>
                <w:rFonts w:ascii="Times New Roman" w:hAnsi="Times New Roman"/>
                <w:b/>
                <w:sz w:val="20"/>
              </w:rPr>
              <w:t>Дата утверждения</w:t>
            </w:r>
          </w:p>
        </w:tc>
        <w:tc>
          <w:tcPr>
            <w:tcW w:w="2210" w:type="dxa"/>
          </w:tcPr>
          <w:p w14:paraId="78F400F8" w14:textId="77777777" w:rsidR="00086DD3" w:rsidRPr="00705D8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Кем у</w:t>
            </w:r>
            <w:r w:rsidRPr="00CD20AC">
              <w:rPr>
                <w:rFonts w:ascii="Times New Roman" w:hAnsi="Times New Roman"/>
                <w:b/>
                <w:sz w:val="20"/>
              </w:rPr>
              <w:t>твер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ж</w:t>
            </w:r>
            <w:r w:rsidRPr="00CD20AC">
              <w:rPr>
                <w:rFonts w:ascii="Times New Roman" w:hAnsi="Times New Roman"/>
                <w:b/>
                <w:sz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ен</w:t>
            </w:r>
          </w:p>
        </w:tc>
        <w:tc>
          <w:tcPr>
            <w:tcW w:w="1734" w:type="dxa"/>
          </w:tcPr>
          <w:p w14:paraId="43D635C3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D20AC">
              <w:rPr>
                <w:rFonts w:ascii="Times New Roman" w:hAnsi="Times New Roman"/>
                <w:b/>
                <w:sz w:val="20"/>
              </w:rPr>
              <w:t>Примечание</w:t>
            </w:r>
          </w:p>
        </w:tc>
      </w:tr>
      <w:tr w:rsidR="00086DD3" w:rsidRPr="00CD20AC" w14:paraId="2FED72E0" w14:textId="77777777" w:rsidTr="00696D6E">
        <w:trPr>
          <w:jc w:val="center"/>
        </w:trPr>
        <w:tc>
          <w:tcPr>
            <w:tcW w:w="644" w:type="dxa"/>
          </w:tcPr>
          <w:p w14:paraId="28FF27D2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5" w:type="dxa"/>
          </w:tcPr>
          <w:p w14:paraId="5FA75E1B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61" w:type="dxa"/>
          </w:tcPr>
          <w:p w14:paraId="32D22234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10" w:type="dxa"/>
          </w:tcPr>
          <w:p w14:paraId="4276EA0D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34" w:type="dxa"/>
          </w:tcPr>
          <w:p w14:paraId="66FDC14C" w14:textId="77777777" w:rsidR="00086DD3" w:rsidRPr="00CD20AC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35CD54A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5B6F5086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5870F9F2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0131ADE2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9E858F8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1A9FFD5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41C8563C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3DA11D0E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8E47315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F1FD408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231603DC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E9ED74E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4EB690A5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4CD7E474" w14:textId="77777777" w:rsidR="00086DD3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164202B" w14:textId="77777777" w:rsidR="00CC72A3" w:rsidRDefault="00CC72A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4932C5EC" w14:textId="77777777" w:rsidR="00086DD3" w:rsidRPr="005A65EC" w:rsidRDefault="00086DD3" w:rsidP="00086DD3">
      <w:pPr>
        <w:pStyle w:val="20"/>
        <w:spacing w:before="0" w:after="0"/>
        <w:ind w:firstLine="578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5" w:name="_Toc363812847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Лист регистрации изменений</w:t>
      </w:r>
      <w:bookmarkEnd w:id="25"/>
    </w:p>
    <w:p w14:paraId="3BDFC055" w14:textId="77777777" w:rsidR="00086DD3" w:rsidRPr="001034E4" w:rsidRDefault="00086DD3" w:rsidP="00086DD3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/>
          <w:b/>
          <w:sz w:val="20"/>
          <w:lang w:val="ru-RU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960"/>
        <w:gridCol w:w="1207"/>
        <w:gridCol w:w="1886"/>
        <w:gridCol w:w="1592"/>
        <w:gridCol w:w="1496"/>
        <w:gridCol w:w="1104"/>
        <w:gridCol w:w="996"/>
      </w:tblGrid>
      <w:tr w:rsidR="00086DD3" w:rsidRPr="00522686" w14:paraId="65F4B0EC" w14:textId="77777777" w:rsidTr="00696D6E">
        <w:trPr>
          <w:trHeight w:val="211"/>
        </w:trPr>
        <w:tc>
          <w:tcPr>
            <w:tcW w:w="1173" w:type="dxa"/>
            <w:vMerge w:val="restart"/>
          </w:tcPr>
          <w:p w14:paraId="11E24F4E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</w:rPr>
              <w:t>Номер изменения</w:t>
            </w:r>
          </w:p>
        </w:tc>
        <w:tc>
          <w:tcPr>
            <w:tcW w:w="912" w:type="dxa"/>
            <w:vMerge w:val="restart"/>
          </w:tcPr>
          <w:p w14:paraId="32090F52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2686">
              <w:rPr>
                <w:rFonts w:ascii="Times New Roman" w:hAnsi="Times New Roman"/>
                <w:b/>
                <w:sz w:val="20"/>
              </w:rPr>
              <w:t>Номера страниц</w:t>
            </w:r>
          </w:p>
        </w:tc>
        <w:tc>
          <w:tcPr>
            <w:tcW w:w="1208" w:type="dxa"/>
            <w:vMerge w:val="restart"/>
          </w:tcPr>
          <w:p w14:paraId="209D882B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</w:rPr>
              <w:t>Всего листов в документе</w:t>
            </w:r>
          </w:p>
        </w:tc>
        <w:tc>
          <w:tcPr>
            <w:tcW w:w="1903" w:type="dxa"/>
            <w:vMerge w:val="restart"/>
          </w:tcPr>
          <w:p w14:paraId="567DA91E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602" w:type="dxa"/>
            <w:vMerge w:val="restart"/>
          </w:tcPr>
          <w:p w14:paraId="2DCDD963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2686">
              <w:rPr>
                <w:rFonts w:ascii="Times New Roman" w:hAnsi="Times New Roman"/>
                <w:b/>
                <w:sz w:val="20"/>
              </w:rPr>
              <w:t>Описание изменений</w:t>
            </w:r>
          </w:p>
        </w:tc>
        <w:tc>
          <w:tcPr>
            <w:tcW w:w="3623" w:type="dxa"/>
            <w:gridSpan w:val="3"/>
          </w:tcPr>
          <w:p w14:paraId="4D197D9C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2686">
              <w:rPr>
                <w:rFonts w:ascii="Times New Roman" w:hAnsi="Times New Roman"/>
                <w:b/>
                <w:sz w:val="20"/>
              </w:rPr>
              <w:t>Отметка о внесении изменений</w:t>
            </w:r>
          </w:p>
        </w:tc>
      </w:tr>
      <w:tr w:rsidR="00086DD3" w:rsidRPr="00522686" w14:paraId="1E38ECE4" w14:textId="77777777" w:rsidTr="00696D6E">
        <w:trPr>
          <w:trHeight w:val="398"/>
        </w:trPr>
        <w:tc>
          <w:tcPr>
            <w:tcW w:w="1173" w:type="dxa"/>
            <w:vMerge/>
          </w:tcPr>
          <w:p w14:paraId="7734331C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  <w:vMerge/>
          </w:tcPr>
          <w:p w14:paraId="2899B029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  <w:vMerge/>
          </w:tcPr>
          <w:p w14:paraId="2B07D975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  <w:vMerge/>
          </w:tcPr>
          <w:p w14:paraId="672E18B2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  <w:vMerge/>
          </w:tcPr>
          <w:p w14:paraId="6E765188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4C22CBB0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</w:rPr>
              <w:t>Ф.И.О.</w:t>
            </w:r>
          </w:p>
        </w:tc>
        <w:tc>
          <w:tcPr>
            <w:tcW w:w="1107" w:type="dxa"/>
          </w:tcPr>
          <w:p w14:paraId="6DECED63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</w:rPr>
              <w:t>Подпись</w:t>
            </w:r>
          </w:p>
        </w:tc>
        <w:tc>
          <w:tcPr>
            <w:tcW w:w="1004" w:type="dxa"/>
          </w:tcPr>
          <w:p w14:paraId="355BCFA0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2686">
              <w:rPr>
                <w:rFonts w:ascii="Times New Roman" w:hAnsi="Times New Roman"/>
                <w:b/>
                <w:bCs/>
                <w:sz w:val="20"/>
              </w:rPr>
              <w:t>Дата</w:t>
            </w:r>
          </w:p>
        </w:tc>
      </w:tr>
      <w:tr w:rsidR="00086DD3" w:rsidRPr="00522686" w14:paraId="5B2ECF6B" w14:textId="77777777" w:rsidTr="00696D6E">
        <w:tc>
          <w:tcPr>
            <w:tcW w:w="1173" w:type="dxa"/>
          </w:tcPr>
          <w:p w14:paraId="08E4B069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48506DDB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50934FDC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3E6B9AF1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123D83B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2B309E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EF4E76D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445F2C1F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122C6DEB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4D817CE1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7BA09987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522C6CD5" w14:textId="77777777" w:rsidTr="00696D6E">
        <w:tc>
          <w:tcPr>
            <w:tcW w:w="1173" w:type="dxa"/>
          </w:tcPr>
          <w:p w14:paraId="2DD833FC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5A4F048A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246E129A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2DCC6A13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60E235C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76F4CB3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3DE456B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411A0445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1E22A236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31B5AE9C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21F86AF8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40FF6B72" w14:textId="77777777" w:rsidTr="00696D6E">
        <w:tc>
          <w:tcPr>
            <w:tcW w:w="1173" w:type="dxa"/>
          </w:tcPr>
          <w:p w14:paraId="0D57FED3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03D79728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00CE9D58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1176FB3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C8FE99D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801E458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BA1DDEB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6BCB6FB6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7689962B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1752F5F8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64B2F8CB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1B5BED34" w14:textId="77777777" w:rsidTr="00696D6E">
        <w:tc>
          <w:tcPr>
            <w:tcW w:w="1173" w:type="dxa"/>
          </w:tcPr>
          <w:p w14:paraId="21C9DD3E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58394B6B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290F350B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4772B36C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65A1A91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9B9E879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C181B7D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13E3405D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1028DADF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0A616180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54E61FB9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3BC0D3FA" w14:textId="77777777" w:rsidTr="00696D6E">
        <w:tc>
          <w:tcPr>
            <w:tcW w:w="1173" w:type="dxa"/>
          </w:tcPr>
          <w:p w14:paraId="30A79412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27E84883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1532987E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5110D783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E28B03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9FC9F2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B7229A0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65B3E180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40DEC770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3D95E8A8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3B0B4E1F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45E5141F" w14:textId="77777777" w:rsidTr="00696D6E">
        <w:tc>
          <w:tcPr>
            <w:tcW w:w="1173" w:type="dxa"/>
          </w:tcPr>
          <w:p w14:paraId="6F90FA0E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27D5DBEE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52630237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3B58E022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B9B3E42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DB055D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0DB3B6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1583C8B3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7BB7376B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3ED5ED25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2FF78639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2FD2C65E" w14:textId="77777777" w:rsidTr="00696D6E">
        <w:tc>
          <w:tcPr>
            <w:tcW w:w="1173" w:type="dxa"/>
          </w:tcPr>
          <w:p w14:paraId="0041B3D2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739C287F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48CA8C98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1D80803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5C334B0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CC93010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D458D69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104EC672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391FB9F6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112DF533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2B246F69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34253BD3" w14:textId="77777777" w:rsidTr="00696D6E">
        <w:tc>
          <w:tcPr>
            <w:tcW w:w="1173" w:type="dxa"/>
          </w:tcPr>
          <w:p w14:paraId="4410D8F8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55606D3F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6F4BEAD7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4E7D3BF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571F79A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034A15D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E1F657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05858498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6E3C6B52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1EEE1A28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2F6E43A1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42D9DDC9" w14:textId="77777777" w:rsidTr="00696D6E">
        <w:tc>
          <w:tcPr>
            <w:tcW w:w="1173" w:type="dxa"/>
          </w:tcPr>
          <w:p w14:paraId="1374DA4F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04E7B536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481F880C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7CB30D5F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C14ED9E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9ECCD32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C88C850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46797409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3C656858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1960C11A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2FDCC0B6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86DD3" w:rsidRPr="00522686" w14:paraId="1BAE481A" w14:textId="77777777" w:rsidTr="00696D6E">
        <w:tc>
          <w:tcPr>
            <w:tcW w:w="1173" w:type="dxa"/>
          </w:tcPr>
          <w:p w14:paraId="3B1E2F6D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100E4669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0EAFED82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0E375305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B78A288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E0032B1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8A590BC" w14:textId="77777777" w:rsidR="00086DD3" w:rsidRPr="00522686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12AE4D5F" w14:textId="77777777" w:rsidR="00086DD3" w:rsidRPr="00522686" w:rsidRDefault="00086DD3" w:rsidP="00696D6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43DAFD85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7" w:type="dxa"/>
          </w:tcPr>
          <w:p w14:paraId="433CA026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4" w:type="dxa"/>
          </w:tcPr>
          <w:p w14:paraId="07D89A90" w14:textId="77777777" w:rsidR="00086DD3" w:rsidRPr="00522686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0810D35B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8890F99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D280347" w14:textId="77777777" w:rsidR="00086DD3" w:rsidRPr="001034E4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3127217" w14:textId="77777777" w:rsidR="00086DD3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5AFB826" w14:textId="77777777" w:rsidR="00086DD3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1382A79" w14:textId="77777777" w:rsidR="00086DD3" w:rsidRPr="005A65EC" w:rsidRDefault="00086DD3" w:rsidP="00086DD3">
      <w:pPr>
        <w:pStyle w:val="20"/>
        <w:spacing w:before="0" w:after="0"/>
        <w:ind w:firstLine="578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6" w:name="_Toc363812848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Лист ознакомления</w:t>
      </w:r>
      <w:bookmarkEnd w:id="26"/>
      <w:r w:rsidRPr="005A65E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22C2454A" w14:textId="77777777" w:rsidR="00086DD3" w:rsidRPr="00CD20AC" w:rsidRDefault="00086DD3" w:rsidP="00086DD3">
      <w:pPr>
        <w:spacing w:after="0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51"/>
        <w:gridCol w:w="4394"/>
        <w:gridCol w:w="1701"/>
        <w:gridCol w:w="1417"/>
      </w:tblGrid>
      <w:tr w:rsidR="00185178" w:rsidRPr="00A62A6E" w14:paraId="2217E0C4" w14:textId="77777777" w:rsidTr="00185178">
        <w:tc>
          <w:tcPr>
            <w:tcW w:w="851" w:type="dxa"/>
            <w:noWrap/>
          </w:tcPr>
          <w:p w14:paraId="11E8FFDA" w14:textId="77777777" w:rsidR="00185178" w:rsidRPr="00696D6E" w:rsidRDefault="00185178" w:rsidP="003615B9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№ п /п</w:t>
            </w:r>
          </w:p>
        </w:tc>
        <w:tc>
          <w:tcPr>
            <w:tcW w:w="1951" w:type="dxa"/>
            <w:noWrap/>
          </w:tcPr>
          <w:p w14:paraId="32AC0B1D" w14:textId="77777777" w:rsidR="00185178" w:rsidRPr="00C96E23" w:rsidRDefault="00185178" w:rsidP="003615B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Ф. И. О.</w:t>
            </w:r>
          </w:p>
        </w:tc>
        <w:tc>
          <w:tcPr>
            <w:tcW w:w="4394" w:type="dxa"/>
            <w:noWrap/>
          </w:tcPr>
          <w:p w14:paraId="0D3324DD" w14:textId="77777777" w:rsidR="00185178" w:rsidRPr="00696D6E" w:rsidRDefault="00185178" w:rsidP="003615B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Должность</w:t>
            </w:r>
          </w:p>
        </w:tc>
        <w:tc>
          <w:tcPr>
            <w:tcW w:w="1701" w:type="dxa"/>
            <w:noWrap/>
          </w:tcPr>
          <w:p w14:paraId="7E19F724" w14:textId="77777777" w:rsidR="00185178" w:rsidRPr="00696D6E" w:rsidRDefault="00185178" w:rsidP="003615B9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1417" w:type="dxa"/>
            <w:noWrap/>
          </w:tcPr>
          <w:p w14:paraId="452B1D82" w14:textId="77777777" w:rsidR="00185178" w:rsidRPr="00696D6E" w:rsidRDefault="00185178" w:rsidP="003615B9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Подпись</w:t>
            </w:r>
          </w:p>
        </w:tc>
      </w:tr>
      <w:tr w:rsidR="00185178" w:rsidRPr="00635A21" w14:paraId="1E586D57" w14:textId="77777777" w:rsidTr="00185178">
        <w:tc>
          <w:tcPr>
            <w:tcW w:w="851" w:type="dxa"/>
            <w:noWrap/>
          </w:tcPr>
          <w:p w14:paraId="09167F32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3F1A5949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70E0213B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6167BADC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63786F73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03ACA927" w14:textId="77777777" w:rsidTr="00185178">
        <w:trPr>
          <w:trHeight w:val="387"/>
        </w:trPr>
        <w:tc>
          <w:tcPr>
            <w:tcW w:w="851" w:type="dxa"/>
            <w:noWrap/>
          </w:tcPr>
          <w:p w14:paraId="41675EEC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35B1660B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71A47375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4CEE49F0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6C974E88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57135E7B" w14:textId="77777777" w:rsidTr="00185178">
        <w:tc>
          <w:tcPr>
            <w:tcW w:w="851" w:type="dxa"/>
            <w:noWrap/>
          </w:tcPr>
          <w:p w14:paraId="11E1E675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2252CD34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4394" w:type="dxa"/>
            <w:noWrap/>
          </w:tcPr>
          <w:p w14:paraId="5D970E4B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070C3B40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7B49BE38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06C5DCDE" w14:textId="77777777" w:rsidTr="00185178">
        <w:tc>
          <w:tcPr>
            <w:tcW w:w="851" w:type="dxa"/>
            <w:noWrap/>
          </w:tcPr>
          <w:p w14:paraId="1D1C8381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69EDB823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5FBE1378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9FDCCFF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38AE036A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59654FA0" w14:textId="77777777" w:rsidTr="00185178">
        <w:tc>
          <w:tcPr>
            <w:tcW w:w="851" w:type="dxa"/>
            <w:noWrap/>
          </w:tcPr>
          <w:p w14:paraId="6FB6DE94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585BADE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065EAE18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79498138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13EF2B85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4ADEEAA7" w14:textId="77777777" w:rsidTr="00185178">
        <w:tc>
          <w:tcPr>
            <w:tcW w:w="851" w:type="dxa"/>
            <w:noWrap/>
          </w:tcPr>
          <w:p w14:paraId="1EACA3D0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6015319C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281D1FB7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056747E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0FBFC46B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1B35986E" w14:textId="77777777" w:rsidTr="00185178">
        <w:tc>
          <w:tcPr>
            <w:tcW w:w="851" w:type="dxa"/>
            <w:noWrap/>
          </w:tcPr>
          <w:p w14:paraId="64DCF033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0AF7B749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5C3F2E6E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EE513AA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35305B91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67CC797A" w14:textId="77777777" w:rsidTr="00185178">
        <w:tc>
          <w:tcPr>
            <w:tcW w:w="851" w:type="dxa"/>
            <w:noWrap/>
          </w:tcPr>
          <w:p w14:paraId="722563C3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1F712BB3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53A62F3E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96F46B9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2CF901F2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A62A6E" w14:paraId="586C1277" w14:textId="77777777" w:rsidTr="00185178">
        <w:tc>
          <w:tcPr>
            <w:tcW w:w="851" w:type="dxa"/>
            <w:noWrap/>
          </w:tcPr>
          <w:p w14:paraId="2A5D31FC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4536344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1E1415ED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399DFFF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4132E445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A62A6E" w14:paraId="048FDEDD" w14:textId="77777777" w:rsidTr="00185178">
        <w:tc>
          <w:tcPr>
            <w:tcW w:w="851" w:type="dxa"/>
            <w:noWrap/>
          </w:tcPr>
          <w:p w14:paraId="450D528C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2B248D3E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344B48D5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4735EDE4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7AF42DD9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A62A6E" w14:paraId="63A4CEA2" w14:textId="77777777" w:rsidTr="00185178">
        <w:tc>
          <w:tcPr>
            <w:tcW w:w="851" w:type="dxa"/>
            <w:noWrap/>
          </w:tcPr>
          <w:p w14:paraId="1E656FAC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3479D37B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40B2DFCA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9401483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1A5FAE0C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A62A6E" w14:paraId="5EA91D45" w14:textId="77777777" w:rsidTr="00185178">
        <w:tc>
          <w:tcPr>
            <w:tcW w:w="851" w:type="dxa"/>
            <w:noWrap/>
          </w:tcPr>
          <w:p w14:paraId="4498199B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1A1B39B6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2181ABE6" w14:textId="77777777" w:rsidR="00185178" w:rsidRPr="00CC4707" w:rsidRDefault="00185178" w:rsidP="003615B9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6AC538D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1C0DF628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A62A6E" w14:paraId="49BA13C8" w14:textId="77777777" w:rsidTr="00185178">
        <w:tc>
          <w:tcPr>
            <w:tcW w:w="851" w:type="dxa"/>
            <w:noWrap/>
          </w:tcPr>
          <w:p w14:paraId="18D4B783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3390CF18" w14:textId="77777777" w:rsidR="00185178" w:rsidRPr="00C96E23" w:rsidRDefault="00185178" w:rsidP="003615B9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55658F87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44016A5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19B1814D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635A21" w14:paraId="6A763C29" w14:textId="77777777" w:rsidTr="00185178">
        <w:tc>
          <w:tcPr>
            <w:tcW w:w="851" w:type="dxa"/>
            <w:noWrap/>
          </w:tcPr>
          <w:p w14:paraId="0295AAF7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42CC67E6" w14:textId="77777777" w:rsidR="00185178" w:rsidRPr="00C96E23" w:rsidRDefault="00185178" w:rsidP="003615B9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36BAB5CE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3DD62BF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4F221B18" w14:textId="77777777" w:rsidR="00185178" w:rsidRPr="00180F7B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A62A6E" w14:paraId="0C189418" w14:textId="77777777" w:rsidTr="00185178">
        <w:tc>
          <w:tcPr>
            <w:tcW w:w="851" w:type="dxa"/>
            <w:noWrap/>
          </w:tcPr>
          <w:p w14:paraId="54EEE5EE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6BF7D105" w14:textId="77777777" w:rsidR="00185178" w:rsidRPr="00C96E23" w:rsidRDefault="00185178" w:rsidP="003615B9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1D1AACCC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363CAE1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466AD921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A62A6E" w14:paraId="7BD03678" w14:textId="77777777" w:rsidTr="00185178">
        <w:tc>
          <w:tcPr>
            <w:tcW w:w="851" w:type="dxa"/>
            <w:noWrap/>
          </w:tcPr>
          <w:p w14:paraId="25F60CAD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6B5105E9" w14:textId="77777777" w:rsidR="00185178" w:rsidRPr="00BA531E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1E5CBD46" w14:textId="77777777" w:rsidR="00185178" w:rsidRPr="00CC4707" w:rsidRDefault="00185178" w:rsidP="003615B9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66D5E332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3679DAEB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CC4707" w14:paraId="34582E77" w14:textId="77777777" w:rsidTr="00185178">
        <w:tc>
          <w:tcPr>
            <w:tcW w:w="851" w:type="dxa"/>
            <w:noWrap/>
          </w:tcPr>
          <w:p w14:paraId="7DC69645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467FDEDC" w14:textId="77777777" w:rsidR="00185178" w:rsidRPr="00C96E23" w:rsidRDefault="00185178" w:rsidP="003615B9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32957943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B59C2ED" w14:textId="77777777" w:rsidR="00185178" w:rsidRPr="00CC4707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2D97D1CB" w14:textId="77777777" w:rsidR="00185178" w:rsidRPr="00CC4707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A62A6E" w14:paraId="50029066" w14:textId="77777777" w:rsidTr="00185178">
        <w:tc>
          <w:tcPr>
            <w:tcW w:w="851" w:type="dxa"/>
            <w:noWrap/>
          </w:tcPr>
          <w:p w14:paraId="35FB5D47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073642AA" w14:textId="77777777" w:rsidR="00185178" w:rsidRPr="0013276C" w:rsidRDefault="00185178" w:rsidP="003615B9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47A82D61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9E1AFDE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02249206" w14:textId="77777777" w:rsidR="00185178" w:rsidRPr="00A62A6E" w:rsidRDefault="00185178" w:rsidP="003615B9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635A21" w14:paraId="6A65C21B" w14:textId="77777777" w:rsidTr="00185178">
        <w:tc>
          <w:tcPr>
            <w:tcW w:w="851" w:type="dxa"/>
            <w:noWrap/>
          </w:tcPr>
          <w:p w14:paraId="0D6A76F2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4861DCE2" w14:textId="77777777" w:rsidR="00185178" w:rsidRPr="00A62A6E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6D63A211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24D4975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0A07DAE9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A62A6E" w14:paraId="34D02E64" w14:textId="77777777" w:rsidTr="00185178">
        <w:tc>
          <w:tcPr>
            <w:tcW w:w="851" w:type="dxa"/>
            <w:noWrap/>
          </w:tcPr>
          <w:p w14:paraId="5CD47F1E" w14:textId="77777777" w:rsidR="00185178" w:rsidRPr="003050FE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F1D7EA8" w14:textId="77777777" w:rsidR="00185178" w:rsidRPr="007D68A8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0990EE4B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8125F02" w14:textId="77777777" w:rsidR="00185178" w:rsidRPr="00A62A6E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noWrap/>
          </w:tcPr>
          <w:p w14:paraId="13D38634" w14:textId="77777777" w:rsidR="00185178" w:rsidRPr="00A62A6E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5178" w:rsidRPr="00635A21" w14:paraId="683A0198" w14:textId="77777777" w:rsidTr="00185178">
        <w:tc>
          <w:tcPr>
            <w:tcW w:w="851" w:type="dxa"/>
            <w:noWrap/>
          </w:tcPr>
          <w:p w14:paraId="31908054" w14:textId="77777777" w:rsidR="00185178" w:rsidRPr="00CC4707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0F97F3BB" w14:textId="77777777" w:rsidR="00185178" w:rsidRPr="00A62A6E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536DFEE9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DD91067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4B571E80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2229E670" w14:textId="77777777" w:rsidTr="00185178">
        <w:tc>
          <w:tcPr>
            <w:tcW w:w="851" w:type="dxa"/>
            <w:noWrap/>
          </w:tcPr>
          <w:p w14:paraId="145C100B" w14:textId="77777777" w:rsidR="00185178" w:rsidRPr="00185178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2AE03816" w14:textId="77777777" w:rsidR="00185178" w:rsidRPr="00185178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76D45F68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4C5D1A8E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2AD0AA81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34E6F4AA" w14:textId="77777777" w:rsidTr="00185178">
        <w:tc>
          <w:tcPr>
            <w:tcW w:w="851" w:type="dxa"/>
            <w:noWrap/>
          </w:tcPr>
          <w:p w14:paraId="3C7A2CC8" w14:textId="77777777" w:rsidR="00185178" w:rsidRPr="00185178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3614C32F" w14:textId="77777777" w:rsidR="00185178" w:rsidRPr="00185178" w:rsidRDefault="00185178" w:rsidP="003615B9">
            <w:pPr>
              <w:spacing w:before="120" w:after="0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5590A356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8D6FC1A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5A922D76" w14:textId="77777777" w:rsidR="00185178" w:rsidRPr="00CC4707" w:rsidRDefault="00185178" w:rsidP="003615B9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5178" w:rsidRPr="00635A21" w14:paraId="104D0A01" w14:textId="77777777" w:rsidTr="00185178">
        <w:tc>
          <w:tcPr>
            <w:tcW w:w="851" w:type="dxa"/>
            <w:noWrap/>
          </w:tcPr>
          <w:p w14:paraId="1B44EDB5" w14:textId="77777777" w:rsidR="00185178" w:rsidRPr="00185178" w:rsidRDefault="00185178" w:rsidP="00185178">
            <w:pPr>
              <w:pStyle w:val="afff7"/>
              <w:numPr>
                <w:ilvl w:val="0"/>
                <w:numId w:val="42"/>
              </w:numPr>
              <w:spacing w:after="0"/>
              <w:ind w:left="357" w:hanging="357"/>
              <w:jc w:val="left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3E600B53" w14:textId="77777777" w:rsidR="00185178" w:rsidRPr="00185178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059F4F70" w14:textId="77777777" w:rsidR="00185178" w:rsidRPr="00CC4707" w:rsidRDefault="00185178" w:rsidP="003615B9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4BB73ED3" w14:textId="77777777" w:rsidR="00185178" w:rsidRPr="00CC4707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7" w:type="dxa"/>
            <w:noWrap/>
          </w:tcPr>
          <w:p w14:paraId="4FF1F4E6" w14:textId="77777777" w:rsidR="00185178" w:rsidRPr="00CC4707" w:rsidRDefault="00185178" w:rsidP="003615B9">
            <w:pPr>
              <w:spacing w:before="120"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</w:tbl>
    <w:p w14:paraId="768571CC" w14:textId="77777777" w:rsidR="00C01B4A" w:rsidRPr="00185178" w:rsidRDefault="00C01B4A" w:rsidP="00462CE5">
      <w:pPr>
        <w:widowControl w:val="0"/>
        <w:spacing w:after="0"/>
        <w:rPr>
          <w:lang w:val="ru-RU"/>
        </w:rPr>
      </w:pPr>
    </w:p>
    <w:sectPr w:rsidR="00C01B4A" w:rsidRPr="00185178" w:rsidSect="00696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017F" w14:textId="77777777" w:rsidR="001B5C44" w:rsidRDefault="001B5C44">
      <w:pPr>
        <w:spacing w:after="0"/>
      </w:pPr>
      <w:r>
        <w:separator/>
      </w:r>
    </w:p>
  </w:endnote>
  <w:endnote w:type="continuationSeparator" w:id="0">
    <w:p w14:paraId="1DD7086F" w14:textId="77777777" w:rsidR="001B5C44" w:rsidRDefault="001B5C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B254" w14:textId="77777777" w:rsidR="008E3BBD" w:rsidRDefault="008E3BBD" w:rsidP="00696D6E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26</w:t>
    </w:r>
    <w:r>
      <w:rPr>
        <w:rStyle w:val="afe"/>
      </w:rPr>
      <w:fldChar w:fldCharType="end"/>
    </w:r>
  </w:p>
  <w:p w14:paraId="280F3328" w14:textId="77777777" w:rsidR="008E3BBD" w:rsidRDefault="008E3BBD" w:rsidP="00696D6E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5721" w14:textId="77777777" w:rsidR="008E3BBD" w:rsidRDefault="008E3BBD" w:rsidP="00696D6E">
    <w:pPr>
      <w:pStyle w:val="af1"/>
      <w:spacing w:after="0"/>
      <w:ind w:right="35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E65B" w14:textId="77777777" w:rsidR="008E3BBD" w:rsidRDefault="008E3BBD">
    <w:pPr>
      <w:pStyle w:val="af1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1E3F" w14:textId="77777777" w:rsidR="001B5C44" w:rsidRDefault="001B5C44">
      <w:pPr>
        <w:spacing w:after="0"/>
      </w:pPr>
      <w:r>
        <w:separator/>
      </w:r>
    </w:p>
  </w:footnote>
  <w:footnote w:type="continuationSeparator" w:id="0">
    <w:p w14:paraId="30923D5E" w14:textId="77777777" w:rsidR="001B5C44" w:rsidRDefault="001B5C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50CA" w14:textId="77777777" w:rsidR="00EA07CA" w:rsidRDefault="00EA07C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2"/>
      <w:gridCol w:w="6848"/>
      <w:gridCol w:w="1649"/>
    </w:tblGrid>
    <w:tr w:rsidR="008E3BBD" w:rsidRPr="001A725D" w14:paraId="1FAC4D43" w14:textId="77777777" w:rsidTr="006D519F">
      <w:trPr>
        <w:cantSplit/>
        <w:jc w:val="center"/>
      </w:trPr>
      <w:tc>
        <w:tcPr>
          <w:tcW w:w="1322" w:type="dxa"/>
          <w:vMerge w:val="restart"/>
        </w:tcPr>
        <w:p w14:paraId="5113C8F8" w14:textId="61D6D4EC" w:rsidR="008E3BBD" w:rsidRPr="001A725D" w:rsidRDefault="008E3BBD" w:rsidP="001A725D">
          <w:pPr>
            <w:spacing w:after="0"/>
            <w:ind w:right="360"/>
            <w:jc w:val="center"/>
            <w:rPr>
              <w:rFonts w:ascii="Times New Roman" w:eastAsia="Calibri" w:hAnsi="Times New Roman"/>
              <w:sz w:val="20"/>
              <w:lang w:val="ru-RU"/>
            </w:rPr>
          </w:pPr>
        </w:p>
      </w:tc>
      <w:tc>
        <w:tcPr>
          <w:tcW w:w="6848" w:type="dxa"/>
        </w:tcPr>
        <w:p w14:paraId="7F11BE83" w14:textId="011C6558" w:rsidR="008E3BBD" w:rsidRPr="001A725D" w:rsidRDefault="008E3BBD" w:rsidP="001A725D">
          <w:pPr>
            <w:spacing w:after="0"/>
            <w:jc w:val="center"/>
            <w:rPr>
              <w:rFonts w:ascii="Times New Roman" w:eastAsia="Calibri" w:hAnsi="Times New Roman"/>
              <w:caps/>
              <w:sz w:val="20"/>
              <w:lang w:val="ru-RU"/>
            </w:rPr>
          </w:pPr>
          <w:r>
            <w:rPr>
              <w:rFonts w:ascii="Times New Roman" w:eastAsia="Calibri" w:hAnsi="Times New Roman"/>
              <w:caps/>
              <w:sz w:val="20"/>
              <w:lang w:val="ru-RU"/>
            </w:rPr>
            <w:t xml:space="preserve"> Система менеджмента</w:t>
          </w:r>
          <w:r w:rsidR="00EA07CA">
            <w:rPr>
              <w:rFonts w:ascii="Times New Roman" w:eastAsia="Calibri" w:hAnsi="Times New Roman"/>
              <w:caps/>
              <w:sz w:val="20"/>
              <w:lang w:val="ru-RU"/>
            </w:rPr>
            <w:t xml:space="preserve"> КАЧЕСТВА</w:t>
          </w:r>
        </w:p>
        <w:p w14:paraId="66C6A16C" w14:textId="0B190962" w:rsidR="008E3BBD" w:rsidRPr="001A725D" w:rsidRDefault="002C0A21" w:rsidP="001A725D">
          <w:pPr>
            <w:spacing w:after="0"/>
            <w:jc w:val="center"/>
            <w:rPr>
              <w:rFonts w:ascii="Times New Roman" w:eastAsia="Calibri" w:hAnsi="Times New Roman"/>
              <w:sz w:val="20"/>
              <w:lang w:val="ru-RU"/>
            </w:rPr>
          </w:pPr>
          <w:r>
            <w:rPr>
              <w:rFonts w:ascii="Times New Roman" w:eastAsia="Calibri" w:hAnsi="Times New Roman"/>
              <w:sz w:val="20"/>
              <w:lang w:val="ru-RU"/>
            </w:rPr>
            <w:t>(Наименование компании)</w:t>
          </w:r>
        </w:p>
      </w:tc>
      <w:tc>
        <w:tcPr>
          <w:tcW w:w="1649" w:type="dxa"/>
          <w:vMerge w:val="restart"/>
        </w:tcPr>
        <w:p w14:paraId="6D2B938F" w14:textId="77777777" w:rsidR="008E3BBD" w:rsidRPr="001A725D" w:rsidRDefault="008E3BBD" w:rsidP="001A725D">
          <w:pPr>
            <w:spacing w:after="0"/>
            <w:jc w:val="center"/>
            <w:rPr>
              <w:rFonts w:ascii="Times New Roman" w:eastAsia="Calibri" w:hAnsi="Times New Roman"/>
              <w:sz w:val="20"/>
              <w:lang w:val="ru-RU"/>
            </w:rPr>
          </w:pPr>
          <w:r w:rsidRPr="001A725D">
            <w:rPr>
              <w:rFonts w:ascii="Times New Roman" w:eastAsia="Calibri" w:hAnsi="Times New Roman"/>
              <w:sz w:val="20"/>
              <w:lang w:val="ru-RU"/>
            </w:rPr>
            <w:t>Изд. № 1</w:t>
          </w:r>
        </w:p>
        <w:p w14:paraId="3BC8C14C" w14:textId="77777777" w:rsidR="008E3BBD" w:rsidRPr="001A725D" w:rsidRDefault="004B626C" w:rsidP="001A725D">
          <w:pPr>
            <w:tabs>
              <w:tab w:val="center" w:pos="851"/>
            </w:tabs>
            <w:spacing w:after="0"/>
            <w:jc w:val="center"/>
            <w:rPr>
              <w:rFonts w:ascii="Times New Roman" w:eastAsia="Calibri" w:hAnsi="Times New Roman"/>
              <w:sz w:val="20"/>
              <w:lang w:val="ru-RU"/>
            </w:rPr>
          </w:pPr>
          <w:r w:rsidRPr="00C7381F">
            <w:rPr>
              <w:rFonts w:ascii="Times New Roman" w:hAnsi="Times New Roman"/>
              <w:snapToGrid w:val="0"/>
              <w:sz w:val="20"/>
            </w:rPr>
            <w:t xml:space="preserve">стр.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PAGE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3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  <w:r w:rsidRPr="00C7381F">
            <w:rPr>
              <w:rFonts w:ascii="Times New Roman" w:hAnsi="Times New Roman"/>
              <w:snapToGrid w:val="0"/>
              <w:sz w:val="20"/>
            </w:rPr>
            <w:t xml:space="preserve"> из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NUMPAGES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18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</w:p>
      </w:tc>
    </w:tr>
    <w:tr w:rsidR="008E3BBD" w:rsidRPr="001A725D" w14:paraId="293425F0" w14:textId="77777777" w:rsidTr="006D519F">
      <w:trPr>
        <w:cantSplit/>
        <w:jc w:val="center"/>
      </w:trPr>
      <w:tc>
        <w:tcPr>
          <w:tcW w:w="1322" w:type="dxa"/>
          <w:vMerge/>
        </w:tcPr>
        <w:p w14:paraId="301CD636" w14:textId="77777777" w:rsidR="008E3BBD" w:rsidRPr="001A725D" w:rsidRDefault="008E3BBD" w:rsidP="001A725D">
          <w:pPr>
            <w:spacing w:after="60"/>
            <w:jc w:val="center"/>
            <w:rPr>
              <w:rFonts w:ascii="Times New Roman" w:eastAsia="Calibri" w:hAnsi="Times New Roman"/>
              <w:sz w:val="20"/>
              <w:lang w:val="ru-RU"/>
            </w:rPr>
          </w:pPr>
        </w:p>
      </w:tc>
      <w:tc>
        <w:tcPr>
          <w:tcW w:w="6848" w:type="dxa"/>
        </w:tcPr>
        <w:p w14:paraId="5D52AB69" w14:textId="15DE768C" w:rsidR="008E3BBD" w:rsidRPr="001A725D" w:rsidRDefault="008E3BBD" w:rsidP="001A725D">
          <w:pPr>
            <w:tabs>
              <w:tab w:val="left" w:pos="1086"/>
            </w:tabs>
            <w:spacing w:after="0"/>
            <w:jc w:val="center"/>
            <w:rPr>
              <w:rFonts w:ascii="Times New Roman" w:hAnsi="Times New Roman" w:cs="Arial"/>
              <w:caps/>
              <w:sz w:val="24"/>
              <w:szCs w:val="24"/>
              <w:lang w:val="ru-RU"/>
            </w:rPr>
          </w:pPr>
          <w:r>
            <w:rPr>
              <w:rFonts w:ascii="Times New Roman" w:hAnsi="Times New Roman" w:cs="Arial"/>
              <w:bCs/>
              <w:caps/>
              <w:sz w:val="24"/>
              <w:szCs w:val="24"/>
              <w:lang w:val="ru-RU"/>
            </w:rPr>
            <w:t xml:space="preserve"> ДП-02-20</w:t>
          </w:r>
          <w:r w:rsidR="00EA16E3">
            <w:rPr>
              <w:rFonts w:ascii="Times New Roman" w:hAnsi="Times New Roman" w:cs="Arial"/>
              <w:bCs/>
              <w:caps/>
              <w:sz w:val="24"/>
              <w:szCs w:val="24"/>
              <w:lang w:val="ru-RU"/>
            </w:rPr>
            <w:t>24</w:t>
          </w:r>
          <w:r w:rsidRPr="001A725D">
            <w:rPr>
              <w:rFonts w:ascii="Times New Roman" w:hAnsi="Times New Roman" w:cs="Arial"/>
              <w:caps/>
              <w:sz w:val="24"/>
              <w:szCs w:val="24"/>
              <w:lang w:val="ru-RU"/>
            </w:rPr>
            <w:t xml:space="preserve"> «</w:t>
          </w:r>
          <w:r>
            <w:rPr>
              <w:rFonts w:ascii="Times New Roman" w:hAnsi="Times New Roman" w:cs="Arial"/>
              <w:sz w:val="24"/>
              <w:szCs w:val="24"/>
              <w:lang w:val="ru-RU"/>
            </w:rPr>
            <w:t>Управление документацией</w:t>
          </w:r>
          <w:r w:rsidRPr="001A725D">
            <w:rPr>
              <w:rFonts w:ascii="Times New Roman" w:hAnsi="Times New Roman" w:cs="Arial"/>
              <w:caps/>
              <w:sz w:val="24"/>
              <w:szCs w:val="24"/>
              <w:lang w:val="ru-RU"/>
            </w:rPr>
            <w:t>»</w:t>
          </w:r>
          <w:r w:rsidRPr="001A725D">
            <w:rPr>
              <w:rFonts w:ascii="Times New Roman" w:hAnsi="Times New Roman" w:cs="Arial"/>
              <w:sz w:val="24"/>
              <w:szCs w:val="22"/>
              <w:lang w:val="ru-RU"/>
            </w:rPr>
            <w:t xml:space="preserve"> </w:t>
          </w:r>
          <w:r w:rsidRPr="001A725D">
            <w:rPr>
              <w:rFonts w:ascii="Times New Roman" w:hAnsi="Times New Roman" w:cs="Arial"/>
              <w:caps/>
              <w:sz w:val="24"/>
              <w:szCs w:val="24"/>
              <w:lang w:val="ru-RU"/>
            </w:rPr>
            <w:t xml:space="preserve"> </w:t>
          </w:r>
        </w:p>
        <w:p w14:paraId="4786B429" w14:textId="77777777" w:rsidR="008E3BBD" w:rsidRPr="001A725D" w:rsidRDefault="008E3BBD" w:rsidP="001A725D">
          <w:pPr>
            <w:spacing w:after="60"/>
            <w:jc w:val="center"/>
            <w:rPr>
              <w:rFonts w:ascii="Times New Roman" w:eastAsia="Calibri" w:hAnsi="Times New Roman"/>
              <w:caps/>
              <w:sz w:val="20"/>
              <w:lang w:val="ru-RU"/>
            </w:rPr>
          </w:pPr>
        </w:p>
      </w:tc>
      <w:tc>
        <w:tcPr>
          <w:tcW w:w="1649" w:type="dxa"/>
          <w:vMerge/>
        </w:tcPr>
        <w:p w14:paraId="15BA5AA5" w14:textId="77777777" w:rsidR="008E3BBD" w:rsidRPr="001A725D" w:rsidRDefault="008E3BBD" w:rsidP="001A725D">
          <w:pPr>
            <w:spacing w:before="60" w:after="0"/>
            <w:jc w:val="center"/>
            <w:rPr>
              <w:rFonts w:ascii="Times New Roman" w:eastAsia="Calibri" w:hAnsi="Times New Roman"/>
              <w:sz w:val="20"/>
              <w:lang w:val="ru-RU"/>
            </w:rPr>
          </w:pPr>
        </w:p>
      </w:tc>
    </w:tr>
  </w:tbl>
  <w:p w14:paraId="50A0324A" w14:textId="77777777" w:rsidR="008E3BBD" w:rsidRPr="0070779B" w:rsidRDefault="008E3BBD" w:rsidP="00696D6E">
    <w:pPr>
      <w:pStyle w:val="af6"/>
      <w:spacing w:after="0"/>
      <w:rPr>
        <w:sz w:val="12"/>
        <w:szCs w:val="1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0"/>
      <w:gridCol w:w="6336"/>
      <w:gridCol w:w="2176"/>
    </w:tblGrid>
    <w:tr w:rsidR="008E3BBD" w:rsidRPr="00C7381F" w14:paraId="0B9BFF17" w14:textId="77777777" w:rsidTr="00696D6E">
      <w:trPr>
        <w:cantSplit/>
        <w:jc w:val="center"/>
      </w:trPr>
      <w:tc>
        <w:tcPr>
          <w:tcW w:w="1710" w:type="dxa"/>
          <w:vMerge w:val="restart"/>
        </w:tcPr>
        <w:p w14:paraId="7B19E733" w14:textId="77777777" w:rsidR="008E3BBD" w:rsidRPr="00C7381F" w:rsidRDefault="008E3BBD" w:rsidP="00696D6E">
          <w:pPr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Логотип</w:t>
          </w:r>
        </w:p>
      </w:tc>
      <w:tc>
        <w:tcPr>
          <w:tcW w:w="6336" w:type="dxa"/>
        </w:tcPr>
        <w:p w14:paraId="2BC79128" w14:textId="77777777" w:rsidR="008E3BBD" w:rsidRPr="0072750C" w:rsidRDefault="008E3BBD" w:rsidP="00696D6E">
          <w:pPr>
            <w:spacing w:after="0"/>
            <w:jc w:val="center"/>
            <w:rPr>
              <w:rFonts w:ascii="Times New Roman" w:hAnsi="Times New Roman"/>
              <w:caps/>
              <w:sz w:val="20"/>
            </w:rPr>
          </w:pPr>
          <w:r w:rsidRPr="0072750C">
            <w:rPr>
              <w:rFonts w:ascii="Times New Roman" w:hAnsi="Times New Roman"/>
              <w:caps/>
              <w:sz w:val="20"/>
            </w:rPr>
            <w:t xml:space="preserve">Система менеджмента качества </w:t>
          </w:r>
        </w:p>
        <w:p w14:paraId="2218684D" w14:textId="77777777" w:rsidR="008E3BBD" w:rsidRPr="00C7381F" w:rsidRDefault="008E3BBD" w:rsidP="00696D6E">
          <w:pPr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ТОО</w:t>
          </w:r>
          <w:r w:rsidRPr="00C7381F">
            <w:rPr>
              <w:rFonts w:ascii="Times New Roman" w:hAnsi="Times New Roman"/>
              <w:sz w:val="20"/>
            </w:rPr>
            <w:t xml:space="preserve"> «</w:t>
          </w:r>
          <w:r>
            <w:rPr>
              <w:rFonts w:ascii="Times New Roman" w:hAnsi="Times New Roman"/>
              <w:sz w:val="20"/>
            </w:rPr>
            <w:t>…………………</w:t>
          </w:r>
          <w:r w:rsidRPr="00C7381F">
            <w:rPr>
              <w:rFonts w:ascii="Times New Roman" w:hAnsi="Times New Roman"/>
              <w:sz w:val="20"/>
            </w:rPr>
            <w:t>»</w:t>
          </w:r>
        </w:p>
      </w:tc>
      <w:tc>
        <w:tcPr>
          <w:tcW w:w="2176" w:type="dxa"/>
          <w:vMerge w:val="restart"/>
        </w:tcPr>
        <w:p w14:paraId="1D66115D" w14:textId="77777777" w:rsidR="008E3BBD" w:rsidRPr="00DA6020" w:rsidRDefault="008E3BBD" w:rsidP="00696D6E">
          <w:pPr>
            <w:spacing w:after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ДП-01</w:t>
          </w:r>
          <w:r>
            <w:rPr>
              <w:rFonts w:ascii="Times New Roman" w:hAnsi="Times New Roman"/>
              <w:sz w:val="20"/>
            </w:rPr>
            <w:t>-</w:t>
          </w:r>
          <w:r>
            <w:rPr>
              <w:rFonts w:ascii="Times New Roman" w:hAnsi="Times New Roman"/>
              <w:sz w:val="20"/>
              <w:highlight w:val="yellow"/>
            </w:rPr>
            <w:t>2014</w:t>
          </w:r>
        </w:p>
        <w:p w14:paraId="6FB4E9E2" w14:textId="77777777" w:rsidR="008E3BBD" w:rsidRPr="00C7381F" w:rsidRDefault="008E3BBD" w:rsidP="00696D6E">
          <w:pPr>
            <w:spacing w:after="0"/>
            <w:jc w:val="center"/>
            <w:rPr>
              <w:rFonts w:ascii="Times New Roman" w:hAnsi="Times New Roman"/>
              <w:sz w:val="20"/>
            </w:rPr>
          </w:pPr>
          <w:r w:rsidRPr="00C7381F">
            <w:rPr>
              <w:rFonts w:ascii="Times New Roman" w:hAnsi="Times New Roman"/>
              <w:sz w:val="20"/>
            </w:rPr>
            <w:t>Изд. № 1</w:t>
          </w:r>
        </w:p>
        <w:p w14:paraId="0A7D7FC9" w14:textId="77777777" w:rsidR="008E3BBD" w:rsidRPr="00C7381F" w:rsidRDefault="008E3BBD" w:rsidP="00696D6E">
          <w:pPr>
            <w:tabs>
              <w:tab w:val="center" w:pos="851"/>
            </w:tabs>
            <w:spacing w:after="0"/>
            <w:jc w:val="center"/>
            <w:rPr>
              <w:rFonts w:ascii="Times New Roman" w:hAnsi="Times New Roman"/>
              <w:sz w:val="20"/>
            </w:rPr>
          </w:pPr>
          <w:r w:rsidRPr="00C7381F">
            <w:rPr>
              <w:rFonts w:ascii="Times New Roman" w:hAnsi="Times New Roman"/>
              <w:snapToGrid w:val="0"/>
              <w:sz w:val="20"/>
            </w:rPr>
            <w:t xml:space="preserve">стр.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PAGE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1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  <w:r w:rsidRPr="00C7381F">
            <w:rPr>
              <w:rFonts w:ascii="Times New Roman" w:hAnsi="Times New Roman"/>
              <w:snapToGrid w:val="0"/>
              <w:sz w:val="20"/>
            </w:rPr>
            <w:t xml:space="preserve"> из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NUMPAGES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19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</w:p>
      </w:tc>
    </w:tr>
    <w:tr w:rsidR="008E3BBD" w:rsidRPr="007A3475" w14:paraId="023C637D" w14:textId="77777777" w:rsidTr="00696D6E">
      <w:trPr>
        <w:cantSplit/>
        <w:jc w:val="center"/>
      </w:trPr>
      <w:tc>
        <w:tcPr>
          <w:tcW w:w="1710" w:type="dxa"/>
          <w:vMerge/>
        </w:tcPr>
        <w:p w14:paraId="7A95CA40" w14:textId="77777777" w:rsidR="008E3BBD" w:rsidRDefault="008E3BBD" w:rsidP="00696D6E">
          <w:pPr>
            <w:spacing w:after="60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6336" w:type="dxa"/>
        </w:tcPr>
        <w:p w14:paraId="5F7D0298" w14:textId="77777777" w:rsidR="008E3BBD" w:rsidRPr="00A963BE" w:rsidRDefault="008E3BBD" w:rsidP="00696D6E">
          <w:pPr>
            <w:spacing w:after="60"/>
            <w:jc w:val="center"/>
            <w:rPr>
              <w:rFonts w:ascii="Times New Roman" w:hAnsi="Times New Roman"/>
              <w:caps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 xml:space="preserve">Документированная </w:t>
          </w:r>
          <w:r w:rsidRPr="00572DE3">
            <w:rPr>
              <w:rFonts w:ascii="Times New Roman" w:hAnsi="Times New Roman"/>
              <w:sz w:val="20"/>
              <w:lang w:val="ru-RU"/>
            </w:rPr>
            <w:t>процедура</w:t>
          </w:r>
          <w:r w:rsidRPr="00A963BE">
            <w:rPr>
              <w:rFonts w:ascii="Times New Roman" w:hAnsi="Times New Roman"/>
              <w:sz w:val="20"/>
              <w:lang w:val="ru-RU"/>
            </w:rPr>
            <w:t xml:space="preserve"> « Общие требования к разработке внутренних регламентирующих документов </w:t>
          </w:r>
          <w:r>
            <w:rPr>
              <w:rFonts w:ascii="Times New Roman" w:hAnsi="Times New Roman"/>
              <w:sz w:val="20"/>
              <w:lang w:val="ru-RU"/>
            </w:rPr>
            <w:t>предприятия</w:t>
          </w:r>
          <w:r w:rsidRPr="00A963BE">
            <w:rPr>
              <w:rFonts w:ascii="Times New Roman" w:hAnsi="Times New Roman"/>
              <w:sz w:val="20"/>
              <w:lang w:val="ru-RU"/>
            </w:rPr>
            <w:t xml:space="preserve"> »</w:t>
          </w:r>
        </w:p>
      </w:tc>
      <w:tc>
        <w:tcPr>
          <w:tcW w:w="2176" w:type="dxa"/>
          <w:vMerge/>
        </w:tcPr>
        <w:p w14:paraId="59D9591C" w14:textId="77777777" w:rsidR="008E3BBD" w:rsidRPr="00A963BE" w:rsidRDefault="008E3BBD" w:rsidP="00696D6E">
          <w:pPr>
            <w:spacing w:before="60"/>
            <w:jc w:val="center"/>
            <w:rPr>
              <w:rFonts w:ascii="Times New Roman" w:hAnsi="Times New Roman"/>
              <w:sz w:val="20"/>
              <w:lang w:val="ru-RU"/>
            </w:rPr>
          </w:pPr>
        </w:p>
      </w:tc>
    </w:tr>
  </w:tbl>
  <w:p w14:paraId="61C15D7E" w14:textId="77777777" w:rsidR="008E3BBD" w:rsidRPr="0037560F" w:rsidRDefault="008E3BBD" w:rsidP="00696D6E">
    <w:pPr>
      <w:pStyle w:val="af6"/>
      <w:rPr>
        <w:sz w:val="6"/>
        <w:szCs w:val="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E63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A20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E72A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8680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C85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9EF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426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4C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A07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BE8C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C0D75"/>
    <w:multiLevelType w:val="singleLevel"/>
    <w:tmpl w:val="C24A2296"/>
    <w:lvl w:ilvl="0">
      <w:start w:val="1"/>
      <w:numFmt w:val="bullet"/>
      <w:pStyle w:val="5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1" w15:restartNumberingAfterBreak="0">
    <w:nsid w:val="0C3D3CFA"/>
    <w:multiLevelType w:val="hybridMultilevel"/>
    <w:tmpl w:val="AC104C28"/>
    <w:lvl w:ilvl="0" w:tplc="B3A65B5C">
      <w:start w:val="1"/>
      <w:numFmt w:val="bullet"/>
      <w:lvlText w:val="-"/>
      <w:lvlJc w:val="left"/>
      <w:pPr>
        <w:tabs>
          <w:tab w:val="num" w:pos="1921"/>
        </w:tabs>
        <w:ind w:left="1921" w:hanging="360"/>
      </w:pPr>
      <w:rPr>
        <w:rFonts w:ascii="Lucida Console" w:hAnsi="Lucida Console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0331571"/>
    <w:multiLevelType w:val="hybridMultilevel"/>
    <w:tmpl w:val="75F6E55A"/>
    <w:lvl w:ilvl="0" w:tplc="024A21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425BB"/>
    <w:multiLevelType w:val="hybridMultilevel"/>
    <w:tmpl w:val="447A4D66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28E6"/>
    <w:multiLevelType w:val="hybridMultilevel"/>
    <w:tmpl w:val="676ABC9E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96D6F"/>
    <w:multiLevelType w:val="multilevel"/>
    <w:tmpl w:val="1786B79E"/>
    <w:lvl w:ilvl="0">
      <w:start w:val="1"/>
      <w:numFmt w:val="bullet"/>
      <w:lvlText w:val="-"/>
      <w:lvlJc w:val="left"/>
      <w:pPr>
        <w:tabs>
          <w:tab w:val="num" w:pos="1702"/>
        </w:tabs>
        <w:ind w:left="1702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C3D124A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17" w15:restartNumberingAfterBreak="0">
    <w:nsid w:val="20FA4CDD"/>
    <w:multiLevelType w:val="singleLevel"/>
    <w:tmpl w:val="466AD06C"/>
    <w:lvl w:ilvl="0">
      <w:start w:val="1"/>
      <w:numFmt w:val="bullet"/>
      <w:pStyle w:val="a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</w:abstractNum>
  <w:abstractNum w:abstractNumId="18" w15:restartNumberingAfterBreak="0">
    <w:nsid w:val="218B7B27"/>
    <w:multiLevelType w:val="singleLevel"/>
    <w:tmpl w:val="73D4FB04"/>
    <w:lvl w:ilvl="0">
      <w:start w:val="1"/>
      <w:numFmt w:val="bullet"/>
      <w:pStyle w:val="2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</w:abstractNum>
  <w:abstractNum w:abstractNumId="19" w15:restartNumberingAfterBreak="0">
    <w:nsid w:val="2B53544F"/>
    <w:multiLevelType w:val="singleLevel"/>
    <w:tmpl w:val="73E0E2AC"/>
    <w:lvl w:ilvl="0">
      <w:start w:val="1"/>
      <w:numFmt w:val="bullet"/>
      <w:pStyle w:val="4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0" w15:restartNumberingAfterBreak="0">
    <w:nsid w:val="2E496F6E"/>
    <w:multiLevelType w:val="hybridMultilevel"/>
    <w:tmpl w:val="39DAC72C"/>
    <w:lvl w:ilvl="0" w:tplc="B3A65B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36B42"/>
    <w:multiLevelType w:val="hybridMultilevel"/>
    <w:tmpl w:val="031A69C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71D04"/>
    <w:multiLevelType w:val="hybridMultilevel"/>
    <w:tmpl w:val="B096044A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253AC"/>
    <w:multiLevelType w:val="hybridMultilevel"/>
    <w:tmpl w:val="53A45182"/>
    <w:lvl w:ilvl="0" w:tplc="B3A65B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A26DA"/>
    <w:multiLevelType w:val="hybridMultilevel"/>
    <w:tmpl w:val="8924C69C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B0113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26" w15:restartNumberingAfterBreak="0">
    <w:nsid w:val="468E0832"/>
    <w:multiLevelType w:val="singleLevel"/>
    <w:tmpl w:val="7F1CF334"/>
    <w:lvl w:ilvl="0">
      <w:start w:val="1"/>
      <w:numFmt w:val="bullet"/>
      <w:pStyle w:val="ListBullet9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7" w15:restartNumberingAfterBreak="0">
    <w:nsid w:val="46D064E5"/>
    <w:multiLevelType w:val="hybridMultilevel"/>
    <w:tmpl w:val="A41C37F8"/>
    <w:lvl w:ilvl="0" w:tplc="D3A85F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  <w:color w:val="auto"/>
        <w:sz w:val="16"/>
        <w:szCs w:val="16"/>
      </w:rPr>
    </w:lvl>
    <w:lvl w:ilvl="1" w:tplc="CE401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02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0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5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E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1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0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13D9A"/>
    <w:multiLevelType w:val="hybridMultilevel"/>
    <w:tmpl w:val="DD602A9A"/>
    <w:lvl w:ilvl="0" w:tplc="13FE599E">
      <w:start w:val="1"/>
      <w:numFmt w:val="bullet"/>
      <w:lvlText w:val="-"/>
      <w:lvlJc w:val="left"/>
      <w:pPr>
        <w:tabs>
          <w:tab w:val="num" w:pos="2710"/>
        </w:tabs>
        <w:ind w:left="271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4B571D56"/>
    <w:multiLevelType w:val="singleLevel"/>
    <w:tmpl w:val="8586CB36"/>
    <w:lvl w:ilvl="0">
      <w:start w:val="1"/>
      <w:numFmt w:val="bullet"/>
      <w:pStyle w:val="ListBullet8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0" w15:restartNumberingAfterBreak="0">
    <w:nsid w:val="5004642F"/>
    <w:multiLevelType w:val="singleLevel"/>
    <w:tmpl w:val="F2A89FF2"/>
    <w:lvl w:ilvl="0">
      <w:start w:val="1"/>
      <w:numFmt w:val="bullet"/>
      <w:pStyle w:val="ListBullet7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1" w15:restartNumberingAfterBreak="0">
    <w:nsid w:val="53913573"/>
    <w:multiLevelType w:val="hybridMultilevel"/>
    <w:tmpl w:val="9C24804A"/>
    <w:lvl w:ilvl="0" w:tplc="E47E548C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Lucida Console" w:hAnsi="Lucida Console" w:hint="default"/>
        <w:color w:val="000000"/>
        <w:sz w:val="16"/>
      </w:rPr>
    </w:lvl>
    <w:lvl w:ilvl="1" w:tplc="D4EA9884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86A84BAC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5E48658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65C46CD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21BA5222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68B091A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94D40076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ED96552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824277E"/>
    <w:multiLevelType w:val="hybridMultilevel"/>
    <w:tmpl w:val="E3B06C78"/>
    <w:lvl w:ilvl="0" w:tplc="D6447E50">
      <w:start w:val="1"/>
      <w:numFmt w:val="bullet"/>
      <w:lvlText w:val="-"/>
      <w:lvlJc w:val="left"/>
      <w:pPr>
        <w:tabs>
          <w:tab w:val="num" w:pos="737"/>
        </w:tabs>
        <w:ind w:left="1077" w:hanging="340"/>
      </w:pPr>
      <w:rPr>
        <w:rFonts w:ascii="Times New Roman" w:hAnsi="Times New Roman" w:hint="default"/>
      </w:rPr>
    </w:lvl>
    <w:lvl w:ilvl="1" w:tplc="B3A65B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  <w:color w:val="000000"/>
        <w:sz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457DD"/>
    <w:multiLevelType w:val="hybridMultilevel"/>
    <w:tmpl w:val="FEB2847A"/>
    <w:lvl w:ilvl="0" w:tplc="F2E009E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105B9B"/>
    <w:multiLevelType w:val="singleLevel"/>
    <w:tmpl w:val="3A2AE76C"/>
    <w:lvl w:ilvl="0">
      <w:start w:val="1"/>
      <w:numFmt w:val="bullet"/>
      <w:pStyle w:val="ListBullet1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5" w15:restartNumberingAfterBreak="0">
    <w:nsid w:val="63D64DA5"/>
    <w:multiLevelType w:val="hybridMultilevel"/>
    <w:tmpl w:val="0D4A22C4"/>
    <w:lvl w:ilvl="0" w:tplc="F2E009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82483"/>
    <w:multiLevelType w:val="hybridMultilevel"/>
    <w:tmpl w:val="CB9E105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4028D"/>
    <w:multiLevelType w:val="singleLevel"/>
    <w:tmpl w:val="041E76D8"/>
    <w:lvl w:ilvl="0">
      <w:start w:val="1"/>
      <w:numFmt w:val="bullet"/>
      <w:pStyle w:val="ListBullet6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8" w15:restartNumberingAfterBreak="0">
    <w:nsid w:val="71E83185"/>
    <w:multiLevelType w:val="multilevel"/>
    <w:tmpl w:val="0419001F"/>
    <w:styleLink w:val="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6BB3B16"/>
    <w:multiLevelType w:val="hybridMultilevel"/>
    <w:tmpl w:val="15D88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347A"/>
    <w:multiLevelType w:val="hybridMultilevel"/>
    <w:tmpl w:val="C2D63302"/>
    <w:lvl w:ilvl="0" w:tplc="13FE599E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w Cen MT Condensed" w:hAnsi="Tw Cen MT Condensed" w:hint="default"/>
      </w:rPr>
    </w:lvl>
    <w:lvl w:ilvl="1" w:tplc="B23AD6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w Cen MT Condensed" w:eastAsia="MS Mincho" w:hAnsi="Tw Cen MT Condense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D3174A"/>
    <w:multiLevelType w:val="hybridMultilevel"/>
    <w:tmpl w:val="46D81FD0"/>
    <w:lvl w:ilvl="0" w:tplc="56627FCE">
      <w:start w:val="1"/>
      <w:numFmt w:val="bullet"/>
      <w:lvlText w:val="-"/>
      <w:lvlJc w:val="left"/>
      <w:pPr>
        <w:tabs>
          <w:tab w:val="num" w:pos="4402"/>
        </w:tabs>
        <w:ind w:left="4402" w:hanging="360"/>
      </w:pPr>
      <w:rPr>
        <w:rFonts w:ascii="Tw Cen MT Condensed" w:hAnsi="Tw Cen MT Condensed" w:hint="default"/>
        <w:sz w:val="20"/>
      </w:rPr>
    </w:lvl>
    <w:lvl w:ilvl="1" w:tplc="56627FCE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w Cen MT Condensed" w:hAnsi="Tw Cen MT Condensed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EAB3436"/>
    <w:multiLevelType w:val="hybridMultilevel"/>
    <w:tmpl w:val="8FECFD04"/>
    <w:lvl w:ilvl="0" w:tplc="6DBEA83E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4"/>
  </w:num>
  <w:num w:numId="13">
    <w:abstractNumId w:val="19"/>
  </w:num>
  <w:num w:numId="14">
    <w:abstractNumId w:val="10"/>
  </w:num>
  <w:num w:numId="15">
    <w:abstractNumId w:val="37"/>
  </w:num>
  <w:num w:numId="16">
    <w:abstractNumId w:val="30"/>
  </w:num>
  <w:num w:numId="17">
    <w:abstractNumId w:val="29"/>
  </w:num>
  <w:num w:numId="18">
    <w:abstractNumId w:val="26"/>
  </w:num>
  <w:num w:numId="19">
    <w:abstractNumId w:val="17"/>
  </w:num>
  <w:num w:numId="20">
    <w:abstractNumId w:val="18"/>
  </w:num>
  <w:num w:numId="21">
    <w:abstractNumId w:val="31"/>
  </w:num>
  <w:num w:numId="22">
    <w:abstractNumId w:val="11"/>
  </w:num>
  <w:num w:numId="23">
    <w:abstractNumId w:val="16"/>
  </w:num>
  <w:num w:numId="24">
    <w:abstractNumId w:val="25"/>
  </w:num>
  <w:num w:numId="25">
    <w:abstractNumId w:val="15"/>
  </w:num>
  <w:num w:numId="26">
    <w:abstractNumId w:val="42"/>
  </w:num>
  <w:num w:numId="27">
    <w:abstractNumId w:val="12"/>
  </w:num>
  <w:num w:numId="28">
    <w:abstractNumId w:val="40"/>
  </w:num>
  <w:num w:numId="29">
    <w:abstractNumId w:val="33"/>
  </w:num>
  <w:num w:numId="30">
    <w:abstractNumId w:val="35"/>
  </w:num>
  <w:num w:numId="31">
    <w:abstractNumId w:val="32"/>
  </w:num>
  <w:num w:numId="32">
    <w:abstractNumId w:val="22"/>
  </w:num>
  <w:num w:numId="33">
    <w:abstractNumId w:val="27"/>
  </w:num>
  <w:num w:numId="34">
    <w:abstractNumId w:val="13"/>
  </w:num>
  <w:num w:numId="35">
    <w:abstractNumId w:val="20"/>
  </w:num>
  <w:num w:numId="36">
    <w:abstractNumId w:val="21"/>
  </w:num>
  <w:num w:numId="37">
    <w:abstractNumId w:val="36"/>
  </w:num>
  <w:num w:numId="38">
    <w:abstractNumId w:val="23"/>
  </w:num>
  <w:num w:numId="39">
    <w:abstractNumId w:val="41"/>
  </w:num>
  <w:num w:numId="40">
    <w:abstractNumId w:val="39"/>
  </w:num>
  <w:num w:numId="41">
    <w:abstractNumId w:val="24"/>
  </w:num>
  <w:num w:numId="42">
    <w:abstractNumId w:val="1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DD3"/>
    <w:rsid w:val="00004F5F"/>
    <w:rsid w:val="00014F56"/>
    <w:rsid w:val="000411F6"/>
    <w:rsid w:val="00086DD3"/>
    <w:rsid w:val="000D41E2"/>
    <w:rsid w:val="00117753"/>
    <w:rsid w:val="0013276C"/>
    <w:rsid w:val="00180989"/>
    <w:rsid w:val="00185178"/>
    <w:rsid w:val="001A725D"/>
    <w:rsid w:val="001B426D"/>
    <w:rsid w:val="001B5C44"/>
    <w:rsid w:val="001C3721"/>
    <w:rsid w:val="001D45B0"/>
    <w:rsid w:val="0021307C"/>
    <w:rsid w:val="00261B4D"/>
    <w:rsid w:val="00291586"/>
    <w:rsid w:val="002943DA"/>
    <w:rsid w:val="002C0A21"/>
    <w:rsid w:val="00326992"/>
    <w:rsid w:val="00327AD9"/>
    <w:rsid w:val="003542FB"/>
    <w:rsid w:val="003615B9"/>
    <w:rsid w:val="00387797"/>
    <w:rsid w:val="00395665"/>
    <w:rsid w:val="003A49B8"/>
    <w:rsid w:val="003D473D"/>
    <w:rsid w:val="00462CE5"/>
    <w:rsid w:val="00495911"/>
    <w:rsid w:val="004B626C"/>
    <w:rsid w:val="004B6A51"/>
    <w:rsid w:val="004B7ACE"/>
    <w:rsid w:val="004C1AEE"/>
    <w:rsid w:val="004D2E8C"/>
    <w:rsid w:val="004F18B0"/>
    <w:rsid w:val="005306B4"/>
    <w:rsid w:val="00545843"/>
    <w:rsid w:val="00552A88"/>
    <w:rsid w:val="005F76EF"/>
    <w:rsid w:val="0063568B"/>
    <w:rsid w:val="00635A21"/>
    <w:rsid w:val="00696D6E"/>
    <w:rsid w:val="006C31B2"/>
    <w:rsid w:val="006D519F"/>
    <w:rsid w:val="006F49EA"/>
    <w:rsid w:val="0070779B"/>
    <w:rsid w:val="00722671"/>
    <w:rsid w:val="0072346A"/>
    <w:rsid w:val="00736E55"/>
    <w:rsid w:val="00754F83"/>
    <w:rsid w:val="007A3475"/>
    <w:rsid w:val="007A51DD"/>
    <w:rsid w:val="007D68A8"/>
    <w:rsid w:val="007D72CF"/>
    <w:rsid w:val="007F667D"/>
    <w:rsid w:val="00803A22"/>
    <w:rsid w:val="00831F9C"/>
    <w:rsid w:val="00840C1C"/>
    <w:rsid w:val="00895BD0"/>
    <w:rsid w:val="008D008A"/>
    <w:rsid w:val="008D1890"/>
    <w:rsid w:val="008E3BBD"/>
    <w:rsid w:val="00903FDF"/>
    <w:rsid w:val="00941324"/>
    <w:rsid w:val="009921C6"/>
    <w:rsid w:val="009C46CE"/>
    <w:rsid w:val="009C494F"/>
    <w:rsid w:val="009D0503"/>
    <w:rsid w:val="009D0B3B"/>
    <w:rsid w:val="009D70AF"/>
    <w:rsid w:val="00A42B1A"/>
    <w:rsid w:val="00A6423A"/>
    <w:rsid w:val="00A74C24"/>
    <w:rsid w:val="00B12C2A"/>
    <w:rsid w:val="00B9641C"/>
    <w:rsid w:val="00B96975"/>
    <w:rsid w:val="00C01B4A"/>
    <w:rsid w:val="00C35E08"/>
    <w:rsid w:val="00CB7784"/>
    <w:rsid w:val="00CC72A3"/>
    <w:rsid w:val="00CD3703"/>
    <w:rsid w:val="00CD4DCB"/>
    <w:rsid w:val="00D24095"/>
    <w:rsid w:val="00D664AA"/>
    <w:rsid w:val="00D72B8A"/>
    <w:rsid w:val="00DA6524"/>
    <w:rsid w:val="00E039FF"/>
    <w:rsid w:val="00E57C7B"/>
    <w:rsid w:val="00EA007C"/>
    <w:rsid w:val="00EA07CA"/>
    <w:rsid w:val="00EA16E3"/>
    <w:rsid w:val="00EF09D1"/>
    <w:rsid w:val="00EF6B20"/>
    <w:rsid w:val="00F15694"/>
    <w:rsid w:val="00F54471"/>
    <w:rsid w:val="00F5523C"/>
    <w:rsid w:val="00F56839"/>
    <w:rsid w:val="00F60FC9"/>
    <w:rsid w:val="00F8279B"/>
    <w:rsid w:val="00F86F40"/>
    <w:rsid w:val="00FB2080"/>
    <w:rsid w:val="00FB24EB"/>
    <w:rsid w:val="00FE3FDF"/>
    <w:rsid w:val="00FF1552"/>
    <w:rsid w:val="00FF21B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7F8A5F18"/>
  <w15:docId w15:val="{84690DAD-07D0-4BB0-AAB6-21FA3957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86DD3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1">
    <w:name w:val="heading 1"/>
    <w:basedOn w:val="a0"/>
    <w:next w:val="a0"/>
    <w:link w:val="10"/>
    <w:qFormat/>
    <w:rsid w:val="00086DD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086DD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Level3Indent"/>
    <w:link w:val="30"/>
    <w:qFormat/>
    <w:rsid w:val="00086DD3"/>
    <w:pPr>
      <w:keepNext/>
      <w:tabs>
        <w:tab w:val="num" w:pos="-200"/>
      </w:tabs>
      <w:spacing w:before="160"/>
      <w:ind w:left="-200" w:hanging="1077"/>
      <w:outlineLvl w:val="2"/>
    </w:pPr>
  </w:style>
  <w:style w:type="paragraph" w:styleId="41">
    <w:name w:val="heading 4"/>
    <w:basedOn w:val="a0"/>
    <w:next w:val="a0"/>
    <w:link w:val="42"/>
    <w:qFormat/>
    <w:rsid w:val="00086D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41"/>
    <w:next w:val="Level5Indent"/>
    <w:link w:val="51"/>
    <w:qFormat/>
    <w:rsid w:val="00086DD3"/>
    <w:pPr>
      <w:tabs>
        <w:tab w:val="num" w:pos="520"/>
        <w:tab w:val="num" w:pos="1492"/>
      </w:tabs>
      <w:spacing w:before="120" w:after="240"/>
      <w:ind w:left="520" w:hanging="1797"/>
      <w:outlineLvl w:val="4"/>
    </w:pPr>
    <w:rPr>
      <w:b w:val="0"/>
      <w:bCs w:val="0"/>
      <w:i/>
      <w:sz w:val="22"/>
      <w:szCs w:val="20"/>
    </w:rPr>
  </w:style>
  <w:style w:type="paragraph" w:styleId="6">
    <w:name w:val="heading 6"/>
    <w:basedOn w:val="50"/>
    <w:next w:val="Level6Indent"/>
    <w:link w:val="60"/>
    <w:qFormat/>
    <w:rsid w:val="00086DD3"/>
    <w:pPr>
      <w:tabs>
        <w:tab w:val="clear" w:pos="520"/>
        <w:tab w:val="num" w:pos="360"/>
      </w:tabs>
      <w:outlineLvl w:val="5"/>
    </w:pPr>
  </w:style>
  <w:style w:type="paragraph" w:styleId="7">
    <w:name w:val="heading 7"/>
    <w:basedOn w:val="6"/>
    <w:next w:val="Level7Indent"/>
    <w:link w:val="70"/>
    <w:qFormat/>
    <w:rsid w:val="00086DD3"/>
    <w:pPr>
      <w:outlineLvl w:val="6"/>
    </w:pPr>
  </w:style>
  <w:style w:type="paragraph" w:styleId="8">
    <w:name w:val="heading 8"/>
    <w:basedOn w:val="41"/>
    <w:next w:val="Level8Indent"/>
    <w:link w:val="80"/>
    <w:qFormat/>
    <w:rsid w:val="00086DD3"/>
    <w:pPr>
      <w:tabs>
        <w:tab w:val="num" w:pos="1492"/>
        <w:tab w:val="num" w:pos="1603"/>
      </w:tabs>
      <w:spacing w:before="120" w:after="240"/>
      <w:ind w:left="1603" w:hanging="2880"/>
      <w:outlineLvl w:val="7"/>
    </w:pPr>
    <w:rPr>
      <w:b w:val="0"/>
      <w:bCs w:val="0"/>
      <w:i/>
      <w:sz w:val="22"/>
      <w:szCs w:val="20"/>
    </w:rPr>
  </w:style>
  <w:style w:type="paragraph" w:styleId="9">
    <w:name w:val="heading 9"/>
    <w:basedOn w:val="41"/>
    <w:next w:val="Level9Indent"/>
    <w:link w:val="90"/>
    <w:qFormat/>
    <w:rsid w:val="00086DD3"/>
    <w:pPr>
      <w:tabs>
        <w:tab w:val="num" w:pos="1492"/>
        <w:tab w:val="num" w:pos="1966"/>
      </w:tabs>
      <w:spacing w:before="120" w:after="240"/>
      <w:ind w:left="1966" w:hanging="3243"/>
      <w:outlineLvl w:val="8"/>
    </w:pPr>
    <w:rPr>
      <w:b w:val="0"/>
      <w:bCs w:val="0"/>
      <w:i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6DD3"/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character" w:customStyle="1" w:styleId="21">
    <w:name w:val="Заголовок 2 Знак"/>
    <w:basedOn w:val="a1"/>
    <w:link w:val="20"/>
    <w:rsid w:val="00086DD3"/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character" w:customStyle="1" w:styleId="30">
    <w:name w:val="Заголовок 3 Знак"/>
    <w:basedOn w:val="a1"/>
    <w:link w:val="3"/>
    <w:rsid w:val="00086DD3"/>
    <w:rPr>
      <w:rFonts w:ascii="Arial" w:eastAsia="Times New Roman" w:hAnsi="Arial" w:cs="Times New Roman"/>
      <w:szCs w:val="20"/>
      <w:lang w:val="en-GB" w:eastAsia="ru-RU"/>
    </w:rPr>
  </w:style>
  <w:style w:type="character" w:customStyle="1" w:styleId="42">
    <w:name w:val="Заголовок 4 Знак"/>
    <w:basedOn w:val="a1"/>
    <w:link w:val="41"/>
    <w:rsid w:val="00086DD3"/>
    <w:rPr>
      <w:rFonts w:ascii="Arial" w:eastAsia="Times New Roman" w:hAnsi="Arial" w:cs="Times New Roman"/>
      <w:b/>
      <w:bCs/>
      <w:sz w:val="28"/>
      <w:szCs w:val="28"/>
      <w:lang w:val="en-GB" w:eastAsia="ru-RU"/>
    </w:rPr>
  </w:style>
  <w:style w:type="character" w:customStyle="1" w:styleId="51">
    <w:name w:val="Заголовок 5 Знак"/>
    <w:basedOn w:val="a1"/>
    <w:link w:val="50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60">
    <w:name w:val="Заголовок 6 Знак"/>
    <w:basedOn w:val="a1"/>
    <w:link w:val="6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70">
    <w:name w:val="Заголовок 7 Знак"/>
    <w:basedOn w:val="a1"/>
    <w:link w:val="7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80">
    <w:name w:val="Заголовок 8 Знак"/>
    <w:basedOn w:val="a1"/>
    <w:link w:val="8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90">
    <w:name w:val="Заголовок 9 Знак"/>
    <w:basedOn w:val="a1"/>
    <w:link w:val="9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numbering" w:customStyle="1" w:styleId="40">
    <w:name w:val="Стиль4"/>
    <w:basedOn w:val="a3"/>
    <w:rsid w:val="00086DD3"/>
    <w:pPr>
      <w:numPr>
        <w:numId w:val="1"/>
      </w:numPr>
    </w:pPr>
  </w:style>
  <w:style w:type="paragraph" w:customStyle="1" w:styleId="22">
    <w:name w:val="Стиль2"/>
    <w:basedOn w:val="a0"/>
    <w:rsid w:val="00086DD3"/>
    <w:pPr>
      <w:ind w:firstLine="561"/>
    </w:pPr>
    <w:rPr>
      <w:b/>
      <w:sz w:val="24"/>
      <w:szCs w:val="24"/>
    </w:rPr>
  </w:style>
  <w:style w:type="paragraph" w:customStyle="1" w:styleId="1TimesNewRoman">
    <w:name w:val="Стиль заголовок 1 + Times New Roman полужирный По левому краю Пе..."/>
    <w:basedOn w:val="a0"/>
    <w:rsid w:val="00086DD3"/>
    <w:pPr>
      <w:keepNext/>
      <w:widowControl w:val="0"/>
      <w:ind w:firstLine="567"/>
    </w:pPr>
    <w:rPr>
      <w:b/>
      <w:bCs/>
      <w:sz w:val="24"/>
    </w:rPr>
  </w:style>
  <w:style w:type="paragraph" w:styleId="11">
    <w:name w:val="toc 1"/>
    <w:basedOn w:val="a0"/>
    <w:next w:val="a0"/>
    <w:autoRedefine/>
    <w:semiHidden/>
    <w:rsid w:val="00086DD3"/>
    <w:pPr>
      <w:tabs>
        <w:tab w:val="right" w:leader="dot" w:pos="9751"/>
      </w:tabs>
      <w:ind w:left="357" w:right="567" w:hanging="357"/>
    </w:pPr>
    <w:rPr>
      <w:b/>
      <w:caps/>
      <w:sz w:val="24"/>
    </w:rPr>
  </w:style>
  <w:style w:type="paragraph" w:customStyle="1" w:styleId="31">
    <w:name w:val="Стиль3"/>
    <w:basedOn w:val="41"/>
    <w:rsid w:val="00086DD3"/>
    <w:pPr>
      <w:spacing w:before="0" w:after="0"/>
      <w:ind w:firstLine="550"/>
    </w:pPr>
    <w:rPr>
      <w:sz w:val="24"/>
      <w:szCs w:val="24"/>
    </w:rPr>
  </w:style>
  <w:style w:type="paragraph" w:customStyle="1" w:styleId="52">
    <w:name w:val="Стиль5"/>
    <w:basedOn w:val="41"/>
    <w:autoRedefine/>
    <w:rsid w:val="00086DD3"/>
    <w:pPr>
      <w:spacing w:before="0" w:after="0"/>
      <w:ind w:firstLine="550"/>
    </w:pPr>
    <w:rPr>
      <w:sz w:val="24"/>
      <w:szCs w:val="24"/>
    </w:rPr>
  </w:style>
  <w:style w:type="paragraph" w:customStyle="1" w:styleId="61">
    <w:name w:val="Стиль6"/>
    <w:basedOn w:val="a0"/>
    <w:rsid w:val="00086DD3"/>
    <w:pPr>
      <w:keepNext/>
      <w:widowControl w:val="0"/>
      <w:ind w:firstLine="550"/>
    </w:pPr>
    <w:rPr>
      <w:b/>
      <w:sz w:val="24"/>
    </w:rPr>
  </w:style>
  <w:style w:type="character" w:styleId="a4">
    <w:name w:val="Hyperlink"/>
    <w:basedOn w:val="a1"/>
    <w:rsid w:val="00086DD3"/>
    <w:rPr>
      <w:rFonts w:ascii="Times New Roman" w:eastAsia="SimSun" w:hAnsi="Times New Roman"/>
      <w:color w:val="0000FF"/>
      <w:sz w:val="24"/>
      <w:u w:val="none"/>
      <w:lang w:val="en-US" w:eastAsia="en-US" w:bidi="ar-SA"/>
    </w:rPr>
  </w:style>
  <w:style w:type="paragraph" w:customStyle="1" w:styleId="12">
    <w:name w:val="Стиль1"/>
    <w:basedOn w:val="20"/>
    <w:rsid w:val="00086DD3"/>
    <w:pPr>
      <w:spacing w:before="0" w:after="0"/>
      <w:ind w:firstLine="540"/>
    </w:pPr>
    <w:rPr>
      <w:rFonts w:ascii="Times New Roman" w:hAnsi="Times New Roman" w:cs="Times New Roman"/>
      <w:i w:val="0"/>
      <w:iCs w:val="0"/>
      <w:color w:val="000000"/>
      <w:sz w:val="24"/>
      <w:szCs w:val="24"/>
    </w:rPr>
  </w:style>
  <w:style w:type="paragraph" w:styleId="a5">
    <w:name w:val="Body Text"/>
    <w:aliases w:val="Iniiaiie oaeno Ciae"/>
    <w:basedOn w:val="a0"/>
    <w:link w:val="a6"/>
    <w:uiPriority w:val="99"/>
    <w:rsid w:val="00086DD3"/>
    <w:pPr>
      <w:spacing w:after="120"/>
    </w:pPr>
    <w:rPr>
      <w:lang w:val="ru-RU"/>
    </w:rPr>
  </w:style>
  <w:style w:type="character" w:customStyle="1" w:styleId="a6">
    <w:name w:val="Основной текст Знак"/>
    <w:aliases w:val="Iniiaiie oaeno Ciae Знак"/>
    <w:basedOn w:val="a1"/>
    <w:link w:val="a5"/>
    <w:uiPriority w:val="99"/>
    <w:rsid w:val="00086DD3"/>
    <w:rPr>
      <w:rFonts w:ascii="Arial" w:eastAsia="Times New Roman" w:hAnsi="Arial" w:cs="Times New Roman"/>
      <w:szCs w:val="20"/>
      <w:lang w:eastAsia="ru-RU"/>
    </w:rPr>
  </w:style>
  <w:style w:type="paragraph" w:styleId="a7">
    <w:name w:val="Body Text Indent"/>
    <w:aliases w:val="Знак"/>
    <w:basedOn w:val="a5"/>
    <w:link w:val="a8"/>
    <w:autoRedefine/>
    <w:rsid w:val="00086DD3"/>
    <w:pPr>
      <w:tabs>
        <w:tab w:val="left" w:pos="851"/>
      </w:tabs>
      <w:spacing w:after="0" w:line="240" w:lineRule="exact"/>
      <w:ind w:firstLine="567"/>
    </w:pPr>
    <w:rPr>
      <w:rFonts w:ascii="Times New Roman" w:hAnsi="Times New Roman"/>
      <w:b/>
      <w:sz w:val="24"/>
      <w:szCs w:val="24"/>
      <w:lang w:eastAsia="en-US"/>
    </w:rPr>
  </w:style>
  <w:style w:type="character" w:customStyle="1" w:styleId="a8">
    <w:name w:val="Основной текст с отступом Знак"/>
    <w:aliases w:val="Знак Знак"/>
    <w:basedOn w:val="a1"/>
    <w:link w:val="a7"/>
    <w:rsid w:val="00086DD3"/>
    <w:rPr>
      <w:rFonts w:ascii="Times New Roman" w:eastAsia="Times New Roman" w:hAnsi="Times New Roman" w:cs="Times New Roman"/>
      <w:b/>
      <w:sz w:val="24"/>
      <w:szCs w:val="24"/>
    </w:rPr>
  </w:style>
  <w:style w:type="paragraph" w:styleId="a9">
    <w:name w:val="caption"/>
    <w:basedOn w:val="a0"/>
    <w:next w:val="a0"/>
    <w:uiPriority w:val="99"/>
    <w:qFormat/>
    <w:rsid w:val="00086DD3"/>
    <w:pPr>
      <w:spacing w:before="120" w:after="120"/>
      <w:jc w:val="center"/>
    </w:pPr>
    <w:rPr>
      <w:i/>
      <w:sz w:val="18"/>
    </w:rPr>
  </w:style>
  <w:style w:type="character" w:styleId="aa">
    <w:name w:val="annotation reference"/>
    <w:basedOn w:val="a1"/>
    <w:semiHidden/>
    <w:rsid w:val="00086DD3"/>
    <w:rPr>
      <w:rFonts w:cs="Times New Roman"/>
      <w:sz w:val="18"/>
      <w:vertAlign w:val="superscript"/>
    </w:rPr>
  </w:style>
  <w:style w:type="paragraph" w:customStyle="1" w:styleId="Normal9pt">
    <w:name w:val="Normal 9 pt"/>
    <w:basedOn w:val="a0"/>
    <w:rsid w:val="00086DD3"/>
    <w:pPr>
      <w:spacing w:after="120"/>
    </w:pPr>
    <w:rPr>
      <w:sz w:val="18"/>
    </w:rPr>
  </w:style>
  <w:style w:type="paragraph" w:styleId="ab">
    <w:name w:val="annotation text"/>
    <w:basedOn w:val="Normal9pt"/>
    <w:link w:val="ac"/>
    <w:semiHidden/>
    <w:rsid w:val="00086DD3"/>
    <w:pPr>
      <w:ind w:left="170" w:hanging="170"/>
    </w:pPr>
  </w:style>
  <w:style w:type="character" w:customStyle="1" w:styleId="ac">
    <w:name w:val="Текст примечания Знак"/>
    <w:basedOn w:val="a1"/>
    <w:link w:val="ab"/>
    <w:semiHidden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character" w:styleId="ad">
    <w:name w:val="endnote reference"/>
    <w:basedOn w:val="a1"/>
    <w:semiHidden/>
    <w:rsid w:val="00086DD3"/>
    <w:rPr>
      <w:rFonts w:cs="Times New Roman"/>
      <w:b/>
      <w:position w:val="2"/>
      <w:sz w:val="18"/>
      <w:vertAlign w:val="superscript"/>
    </w:rPr>
  </w:style>
  <w:style w:type="paragraph" w:styleId="ae">
    <w:name w:val="endnote text"/>
    <w:basedOn w:val="a0"/>
    <w:link w:val="af"/>
    <w:semiHidden/>
    <w:rsid w:val="00086DD3"/>
    <w:pPr>
      <w:spacing w:after="120"/>
      <w:ind w:left="284" w:hanging="284"/>
    </w:pPr>
    <w:rPr>
      <w:sz w:val="18"/>
    </w:rPr>
  </w:style>
  <w:style w:type="character" w:customStyle="1" w:styleId="af">
    <w:name w:val="Текст концевой сноски Знак"/>
    <w:basedOn w:val="a1"/>
    <w:link w:val="ae"/>
    <w:semiHidden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f0">
    <w:name w:val="envelope address"/>
    <w:basedOn w:val="a0"/>
    <w:rsid w:val="00086DD3"/>
    <w:pPr>
      <w:framePr w:w="7920" w:h="1980" w:hRule="exact" w:hSpace="180" w:wrap="auto" w:hAnchor="page" w:xAlign="center" w:yAlign="bottom"/>
      <w:ind w:left="2880"/>
    </w:pPr>
    <w:rPr>
      <w:sz w:val="24"/>
      <w:lang w:val="ru-RU"/>
    </w:rPr>
  </w:style>
  <w:style w:type="paragraph" w:styleId="23">
    <w:name w:val="envelope return"/>
    <w:basedOn w:val="a0"/>
    <w:rsid w:val="00086DD3"/>
    <w:rPr>
      <w:sz w:val="20"/>
      <w:lang w:val="ru-RU"/>
    </w:rPr>
  </w:style>
  <w:style w:type="paragraph" w:styleId="af1">
    <w:name w:val="footer"/>
    <w:basedOn w:val="a0"/>
    <w:link w:val="af2"/>
    <w:rsid w:val="00086DD3"/>
    <w:pPr>
      <w:tabs>
        <w:tab w:val="center" w:pos="4876"/>
        <w:tab w:val="right" w:pos="9752"/>
      </w:tabs>
    </w:pPr>
    <w:rPr>
      <w:sz w:val="18"/>
    </w:rPr>
  </w:style>
  <w:style w:type="character" w:customStyle="1" w:styleId="af2">
    <w:name w:val="Нижний колонтитул Знак"/>
    <w:basedOn w:val="a1"/>
    <w:link w:val="af1"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character" w:styleId="af3">
    <w:name w:val="footnote reference"/>
    <w:basedOn w:val="ad"/>
    <w:semiHidden/>
    <w:rsid w:val="00086DD3"/>
    <w:rPr>
      <w:rFonts w:cs="Times New Roman"/>
      <w:b/>
      <w:position w:val="2"/>
      <w:sz w:val="18"/>
      <w:vertAlign w:val="superscript"/>
    </w:rPr>
  </w:style>
  <w:style w:type="paragraph" w:styleId="af4">
    <w:name w:val="footnote text"/>
    <w:basedOn w:val="ae"/>
    <w:link w:val="af5"/>
    <w:semiHidden/>
    <w:rsid w:val="00086DD3"/>
  </w:style>
  <w:style w:type="character" w:customStyle="1" w:styleId="af5">
    <w:name w:val="Текст сноски Знак"/>
    <w:basedOn w:val="a1"/>
    <w:link w:val="af4"/>
    <w:semiHidden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f6">
    <w:name w:val="header"/>
    <w:basedOn w:val="af1"/>
    <w:link w:val="af7"/>
    <w:uiPriority w:val="99"/>
    <w:rsid w:val="00086DD3"/>
  </w:style>
  <w:style w:type="character" w:customStyle="1" w:styleId="af7">
    <w:name w:val="Верхний колонтитул Знак"/>
    <w:basedOn w:val="a1"/>
    <w:link w:val="af6"/>
    <w:uiPriority w:val="99"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13">
    <w:name w:val="index 1"/>
    <w:basedOn w:val="a0"/>
    <w:next w:val="a0"/>
    <w:autoRedefine/>
    <w:semiHidden/>
    <w:rsid w:val="00086DD3"/>
    <w:pPr>
      <w:tabs>
        <w:tab w:val="right" w:leader="dot" w:pos="8306"/>
      </w:tabs>
      <w:ind w:left="220" w:hanging="220"/>
    </w:pPr>
    <w:rPr>
      <w:lang w:val="ru-RU"/>
    </w:rPr>
  </w:style>
  <w:style w:type="paragraph" w:styleId="24">
    <w:name w:val="index 2"/>
    <w:basedOn w:val="a0"/>
    <w:next w:val="a0"/>
    <w:autoRedefine/>
    <w:semiHidden/>
    <w:rsid w:val="00086DD3"/>
    <w:pPr>
      <w:tabs>
        <w:tab w:val="right" w:leader="dot" w:pos="9638"/>
      </w:tabs>
      <w:ind w:left="440" w:hanging="220"/>
    </w:pPr>
    <w:rPr>
      <w:lang w:val="ru-RU"/>
    </w:rPr>
  </w:style>
  <w:style w:type="paragraph" w:customStyle="1" w:styleId="Level1Indent">
    <w:name w:val="Level 1 Indent"/>
    <w:basedOn w:val="a0"/>
    <w:rsid w:val="00086DD3"/>
    <w:pPr>
      <w:ind w:left="357"/>
    </w:pPr>
  </w:style>
  <w:style w:type="paragraph" w:customStyle="1" w:styleId="Level2Indent">
    <w:name w:val="Level 2 Indent"/>
    <w:basedOn w:val="Level1Indent"/>
    <w:uiPriority w:val="99"/>
    <w:rsid w:val="00086DD3"/>
    <w:pPr>
      <w:ind w:left="720"/>
    </w:pPr>
  </w:style>
  <w:style w:type="paragraph" w:customStyle="1" w:styleId="Level3Indent">
    <w:name w:val="Level 3 Indent"/>
    <w:basedOn w:val="Level1Indent"/>
    <w:rsid w:val="00086DD3"/>
    <w:pPr>
      <w:ind w:left="1077"/>
    </w:pPr>
  </w:style>
  <w:style w:type="paragraph" w:customStyle="1" w:styleId="Level4Indent">
    <w:name w:val="Level 4 Indent"/>
    <w:basedOn w:val="Level1Indent"/>
    <w:rsid w:val="00086DD3"/>
    <w:pPr>
      <w:ind w:left="1440"/>
    </w:pPr>
  </w:style>
  <w:style w:type="paragraph" w:customStyle="1" w:styleId="Level5Indent">
    <w:name w:val="Level 5 Indent"/>
    <w:basedOn w:val="Level1Indent"/>
    <w:rsid w:val="00086DD3"/>
    <w:pPr>
      <w:ind w:left="1797"/>
    </w:pPr>
  </w:style>
  <w:style w:type="paragraph" w:customStyle="1" w:styleId="Level6Indent">
    <w:name w:val="Level 6 Indent"/>
    <w:basedOn w:val="Level1Indent"/>
    <w:rsid w:val="00086DD3"/>
    <w:pPr>
      <w:ind w:left="2160"/>
    </w:pPr>
  </w:style>
  <w:style w:type="paragraph" w:customStyle="1" w:styleId="Level7Indent">
    <w:name w:val="Level 7 Indent"/>
    <w:basedOn w:val="Level1Indent"/>
    <w:rsid w:val="00086DD3"/>
    <w:pPr>
      <w:ind w:left="2517"/>
    </w:pPr>
  </w:style>
  <w:style w:type="paragraph" w:customStyle="1" w:styleId="Level8Indent">
    <w:name w:val="Level 8 Indent"/>
    <w:basedOn w:val="Level1Indent"/>
    <w:rsid w:val="00086DD3"/>
    <w:pPr>
      <w:ind w:left="2880"/>
    </w:pPr>
  </w:style>
  <w:style w:type="paragraph" w:customStyle="1" w:styleId="Level9Indent">
    <w:name w:val="Level 9 Indent"/>
    <w:basedOn w:val="Level1Indent"/>
    <w:rsid w:val="00086DD3"/>
    <w:pPr>
      <w:ind w:left="3238"/>
    </w:pPr>
  </w:style>
  <w:style w:type="paragraph" w:styleId="af8">
    <w:name w:val="List"/>
    <w:basedOn w:val="a0"/>
    <w:rsid w:val="00086DD3"/>
    <w:pPr>
      <w:ind w:left="283" w:hanging="283"/>
    </w:pPr>
  </w:style>
  <w:style w:type="paragraph" w:styleId="a">
    <w:name w:val="List Bullet"/>
    <w:basedOn w:val="a0"/>
    <w:next w:val="a0"/>
    <w:autoRedefine/>
    <w:rsid w:val="00086DD3"/>
    <w:pPr>
      <w:numPr>
        <w:numId w:val="19"/>
      </w:numPr>
    </w:pPr>
    <w:rPr>
      <w:lang w:val="en-US"/>
    </w:rPr>
  </w:style>
  <w:style w:type="paragraph" w:customStyle="1" w:styleId="ListBullet1">
    <w:name w:val="List Bullet 1"/>
    <w:basedOn w:val="a"/>
    <w:rsid w:val="00086DD3"/>
    <w:pPr>
      <w:numPr>
        <w:numId w:val="12"/>
      </w:numPr>
    </w:pPr>
  </w:style>
  <w:style w:type="paragraph" w:styleId="2">
    <w:name w:val="List Bullet 2"/>
    <w:basedOn w:val="a"/>
    <w:autoRedefine/>
    <w:rsid w:val="00086DD3"/>
    <w:pPr>
      <w:numPr>
        <w:numId w:val="20"/>
      </w:numPr>
      <w:tabs>
        <w:tab w:val="num" w:pos="1209"/>
      </w:tabs>
    </w:pPr>
  </w:style>
  <w:style w:type="paragraph" w:styleId="32">
    <w:name w:val="List Bullet 3"/>
    <w:basedOn w:val="a"/>
    <w:autoRedefine/>
    <w:rsid w:val="00086DD3"/>
    <w:pPr>
      <w:numPr>
        <w:numId w:val="0"/>
      </w:numPr>
      <w:spacing w:after="0"/>
      <w:ind w:left="1077" w:hanging="1077"/>
      <w:jc w:val="left"/>
    </w:pPr>
    <w:rPr>
      <w:rFonts w:ascii="Times New Roman" w:hAnsi="Times New Roman"/>
      <w:sz w:val="20"/>
    </w:rPr>
  </w:style>
  <w:style w:type="paragraph" w:styleId="4">
    <w:name w:val="List Bullet 4"/>
    <w:basedOn w:val="a"/>
    <w:autoRedefine/>
    <w:rsid w:val="00086DD3"/>
    <w:pPr>
      <w:numPr>
        <w:numId w:val="13"/>
      </w:numPr>
    </w:pPr>
  </w:style>
  <w:style w:type="paragraph" w:styleId="5">
    <w:name w:val="List Bullet 5"/>
    <w:basedOn w:val="a"/>
    <w:autoRedefine/>
    <w:rsid w:val="00086DD3"/>
    <w:pPr>
      <w:numPr>
        <w:numId w:val="14"/>
      </w:numPr>
    </w:pPr>
  </w:style>
  <w:style w:type="paragraph" w:customStyle="1" w:styleId="ListBullet6">
    <w:name w:val="List Bullet 6"/>
    <w:basedOn w:val="a"/>
    <w:rsid w:val="00086DD3"/>
    <w:pPr>
      <w:numPr>
        <w:numId w:val="15"/>
      </w:numPr>
    </w:pPr>
  </w:style>
  <w:style w:type="paragraph" w:customStyle="1" w:styleId="ListBullet7">
    <w:name w:val="List Bullet 7"/>
    <w:basedOn w:val="a"/>
    <w:rsid w:val="00086DD3"/>
    <w:pPr>
      <w:numPr>
        <w:numId w:val="16"/>
      </w:numPr>
    </w:pPr>
  </w:style>
  <w:style w:type="paragraph" w:customStyle="1" w:styleId="ListBullet8">
    <w:name w:val="List Bullet 8"/>
    <w:basedOn w:val="a"/>
    <w:rsid w:val="00086DD3"/>
    <w:pPr>
      <w:numPr>
        <w:numId w:val="17"/>
      </w:numPr>
    </w:pPr>
  </w:style>
  <w:style w:type="paragraph" w:customStyle="1" w:styleId="ListBullet9">
    <w:name w:val="List Bullet 9"/>
    <w:basedOn w:val="a"/>
    <w:rsid w:val="00086DD3"/>
    <w:pPr>
      <w:numPr>
        <w:numId w:val="18"/>
      </w:numPr>
    </w:pPr>
  </w:style>
  <w:style w:type="paragraph" w:customStyle="1" w:styleId="ListLetter">
    <w:name w:val="List Letter"/>
    <w:basedOn w:val="a0"/>
    <w:rsid w:val="00086DD3"/>
    <w:pPr>
      <w:ind w:left="357" w:hanging="357"/>
    </w:pPr>
  </w:style>
  <w:style w:type="paragraph" w:customStyle="1" w:styleId="ListLetter1">
    <w:name w:val="List Letter 1"/>
    <w:basedOn w:val="ListLetter"/>
    <w:rsid w:val="00086DD3"/>
    <w:pPr>
      <w:ind w:left="714"/>
    </w:pPr>
  </w:style>
  <w:style w:type="paragraph" w:customStyle="1" w:styleId="ListLetter2">
    <w:name w:val="List Letter 2"/>
    <w:basedOn w:val="ListLetter1"/>
    <w:rsid w:val="00086DD3"/>
    <w:pPr>
      <w:ind w:left="1077"/>
    </w:pPr>
  </w:style>
  <w:style w:type="paragraph" w:customStyle="1" w:styleId="ListLetter3">
    <w:name w:val="List Letter 3"/>
    <w:basedOn w:val="ListLetter1"/>
    <w:rsid w:val="00086DD3"/>
    <w:pPr>
      <w:ind w:left="1434"/>
    </w:pPr>
  </w:style>
  <w:style w:type="paragraph" w:customStyle="1" w:styleId="ListLetter4">
    <w:name w:val="List Letter 4"/>
    <w:basedOn w:val="ListLetter1"/>
    <w:rsid w:val="00086DD3"/>
    <w:pPr>
      <w:ind w:left="1797"/>
    </w:pPr>
  </w:style>
  <w:style w:type="paragraph" w:customStyle="1" w:styleId="ListLetter5">
    <w:name w:val="List Letter 5"/>
    <w:basedOn w:val="ListLetter1"/>
    <w:rsid w:val="00086DD3"/>
    <w:pPr>
      <w:ind w:left="2154"/>
    </w:pPr>
  </w:style>
  <w:style w:type="paragraph" w:customStyle="1" w:styleId="ListLetter6">
    <w:name w:val="List Letter 6"/>
    <w:basedOn w:val="ListLetter1"/>
    <w:rsid w:val="00086DD3"/>
    <w:pPr>
      <w:ind w:left="2517"/>
    </w:pPr>
  </w:style>
  <w:style w:type="paragraph" w:customStyle="1" w:styleId="ListLetter7">
    <w:name w:val="List Letter 7"/>
    <w:basedOn w:val="ListLetter1"/>
    <w:rsid w:val="00086DD3"/>
    <w:pPr>
      <w:ind w:left="2874"/>
    </w:pPr>
  </w:style>
  <w:style w:type="paragraph" w:customStyle="1" w:styleId="ListLetter8">
    <w:name w:val="List Letter 8"/>
    <w:basedOn w:val="ListLetter1"/>
    <w:rsid w:val="00086DD3"/>
    <w:pPr>
      <w:ind w:left="3237"/>
    </w:pPr>
  </w:style>
  <w:style w:type="paragraph" w:customStyle="1" w:styleId="ListLetter9">
    <w:name w:val="List Letter 9"/>
    <w:basedOn w:val="ListLetter1"/>
    <w:rsid w:val="00086DD3"/>
    <w:pPr>
      <w:ind w:left="3595"/>
    </w:pPr>
  </w:style>
  <w:style w:type="paragraph" w:styleId="af9">
    <w:name w:val="List Number"/>
    <w:basedOn w:val="a0"/>
    <w:rsid w:val="00086DD3"/>
    <w:pPr>
      <w:ind w:left="357" w:hanging="357"/>
    </w:pPr>
  </w:style>
  <w:style w:type="paragraph" w:customStyle="1" w:styleId="ListNumber1">
    <w:name w:val="List Number 1"/>
    <w:basedOn w:val="a0"/>
    <w:rsid w:val="00086DD3"/>
    <w:pPr>
      <w:ind w:left="720" w:hanging="360"/>
    </w:pPr>
  </w:style>
  <w:style w:type="paragraph" w:styleId="25">
    <w:name w:val="List Number 2"/>
    <w:basedOn w:val="ListNumber1"/>
    <w:next w:val="Level3Indent"/>
    <w:rsid w:val="00086DD3"/>
    <w:pPr>
      <w:ind w:left="1080"/>
    </w:pPr>
  </w:style>
  <w:style w:type="paragraph" w:styleId="33">
    <w:name w:val="List Number 3"/>
    <w:basedOn w:val="ListNumber1"/>
    <w:rsid w:val="00086DD3"/>
    <w:pPr>
      <w:ind w:left="1440"/>
    </w:pPr>
  </w:style>
  <w:style w:type="paragraph" w:styleId="43">
    <w:name w:val="List Number 4"/>
    <w:basedOn w:val="ListNumber1"/>
    <w:rsid w:val="00086DD3"/>
    <w:pPr>
      <w:ind w:left="1800"/>
    </w:pPr>
  </w:style>
  <w:style w:type="paragraph" w:styleId="53">
    <w:name w:val="List Number 5"/>
    <w:basedOn w:val="ListNumber1"/>
    <w:rsid w:val="00086DD3"/>
    <w:pPr>
      <w:ind w:left="2160"/>
    </w:pPr>
  </w:style>
  <w:style w:type="paragraph" w:customStyle="1" w:styleId="ListNumber6">
    <w:name w:val="List Number 6"/>
    <w:basedOn w:val="ListNumber1"/>
    <w:rsid w:val="00086DD3"/>
    <w:pPr>
      <w:ind w:left="2520"/>
    </w:pPr>
  </w:style>
  <w:style w:type="paragraph" w:customStyle="1" w:styleId="ListNumber7">
    <w:name w:val="List Number 7"/>
    <w:basedOn w:val="ListNumber1"/>
    <w:rsid w:val="00086DD3"/>
    <w:pPr>
      <w:ind w:left="2880"/>
    </w:pPr>
  </w:style>
  <w:style w:type="paragraph" w:customStyle="1" w:styleId="ListNumber8">
    <w:name w:val="List Number 8"/>
    <w:basedOn w:val="ListNumber1"/>
    <w:rsid w:val="00086DD3"/>
    <w:pPr>
      <w:ind w:left="3240"/>
    </w:pPr>
  </w:style>
  <w:style w:type="paragraph" w:customStyle="1" w:styleId="ListNumber9">
    <w:name w:val="List Number 9"/>
    <w:basedOn w:val="ListNumber1"/>
    <w:rsid w:val="00086DD3"/>
    <w:pPr>
      <w:ind w:left="3600"/>
    </w:pPr>
  </w:style>
  <w:style w:type="paragraph" w:styleId="afa">
    <w:name w:val="macro"/>
    <w:link w:val="afb"/>
    <w:semiHidden/>
    <w:rsid w:val="00086DD3"/>
    <w:pPr>
      <w:widowControl w:val="0"/>
      <w:spacing w:after="0" w:line="240" w:lineRule="auto"/>
    </w:pPr>
    <w:rPr>
      <w:rFonts w:ascii="Courier New" w:eastAsia="Times New Roman" w:hAnsi="Courier New" w:cs="Times New Roman"/>
      <w:noProof/>
      <w:sz w:val="18"/>
      <w:szCs w:val="20"/>
      <w:lang w:eastAsia="ru-RU"/>
    </w:rPr>
  </w:style>
  <w:style w:type="character" w:customStyle="1" w:styleId="afb">
    <w:name w:val="Текст макроса Знак"/>
    <w:basedOn w:val="a1"/>
    <w:link w:val="afa"/>
    <w:semiHidden/>
    <w:rsid w:val="00086DD3"/>
    <w:rPr>
      <w:rFonts w:ascii="Courier New" w:eastAsia="Times New Roman" w:hAnsi="Courier New" w:cs="Times New Roman"/>
      <w:noProof/>
      <w:sz w:val="18"/>
      <w:szCs w:val="20"/>
      <w:lang w:eastAsia="ru-RU"/>
    </w:rPr>
  </w:style>
  <w:style w:type="paragraph" w:customStyle="1" w:styleId="Normal-0">
    <w:name w:val="Normal-0"/>
    <w:basedOn w:val="a0"/>
    <w:rsid w:val="00086DD3"/>
    <w:pPr>
      <w:spacing w:after="0"/>
    </w:pPr>
  </w:style>
  <w:style w:type="paragraph" w:styleId="afc">
    <w:name w:val="Signature"/>
    <w:basedOn w:val="Normal-0"/>
    <w:link w:val="afd"/>
    <w:rsid w:val="00086DD3"/>
    <w:pPr>
      <w:tabs>
        <w:tab w:val="center" w:pos="4253"/>
        <w:tab w:val="center" w:pos="6237"/>
        <w:tab w:val="center" w:pos="8222"/>
      </w:tabs>
    </w:pPr>
  </w:style>
  <w:style w:type="character" w:customStyle="1" w:styleId="afd">
    <w:name w:val="Подпись Знак"/>
    <w:basedOn w:val="a1"/>
    <w:link w:val="afc"/>
    <w:rsid w:val="00086DD3"/>
    <w:rPr>
      <w:rFonts w:ascii="Arial" w:eastAsia="Times New Roman" w:hAnsi="Arial" w:cs="Times New Roman"/>
      <w:szCs w:val="20"/>
      <w:lang w:val="en-GB" w:eastAsia="ru-RU"/>
    </w:rPr>
  </w:style>
  <w:style w:type="character" w:styleId="afe">
    <w:name w:val="page number"/>
    <w:basedOn w:val="a1"/>
    <w:rsid w:val="00086DD3"/>
    <w:rPr>
      <w:rFonts w:cs="Times New Roman"/>
    </w:rPr>
  </w:style>
  <w:style w:type="paragraph" w:styleId="aff">
    <w:name w:val="Subtitle"/>
    <w:basedOn w:val="a0"/>
    <w:next w:val="a0"/>
    <w:link w:val="aff0"/>
    <w:qFormat/>
    <w:rsid w:val="00086DD3"/>
    <w:pPr>
      <w:jc w:val="center"/>
    </w:pPr>
    <w:rPr>
      <w:sz w:val="24"/>
      <w:u w:val="single"/>
    </w:rPr>
  </w:style>
  <w:style w:type="character" w:customStyle="1" w:styleId="aff0">
    <w:name w:val="Подзаголовок Знак"/>
    <w:basedOn w:val="a1"/>
    <w:link w:val="aff"/>
    <w:rsid w:val="00086DD3"/>
    <w:rPr>
      <w:rFonts w:ascii="Arial" w:eastAsia="Times New Roman" w:hAnsi="Arial" w:cs="Times New Roman"/>
      <w:sz w:val="24"/>
      <w:szCs w:val="20"/>
      <w:u w:val="single"/>
      <w:lang w:val="en-GB" w:eastAsia="ru-RU"/>
    </w:rPr>
  </w:style>
  <w:style w:type="paragraph" w:customStyle="1" w:styleId="SubtitleforTOC">
    <w:name w:val="Subtitle for TOC"/>
    <w:basedOn w:val="aff"/>
    <w:next w:val="a0"/>
    <w:rsid w:val="00086DD3"/>
  </w:style>
  <w:style w:type="paragraph" w:styleId="aff1">
    <w:name w:val="table of authorities"/>
    <w:basedOn w:val="a0"/>
    <w:next w:val="a0"/>
    <w:semiHidden/>
    <w:rsid w:val="00086DD3"/>
    <w:pPr>
      <w:tabs>
        <w:tab w:val="right" w:leader="dot" w:pos="9752"/>
      </w:tabs>
      <w:ind w:left="220" w:hanging="220"/>
    </w:pPr>
  </w:style>
  <w:style w:type="paragraph" w:styleId="aff2">
    <w:name w:val="Title"/>
    <w:basedOn w:val="a0"/>
    <w:next w:val="a0"/>
    <w:link w:val="aff3"/>
    <w:qFormat/>
    <w:rsid w:val="00086DD3"/>
    <w:pPr>
      <w:spacing w:before="240"/>
      <w:jc w:val="center"/>
    </w:pPr>
    <w:rPr>
      <w:b/>
      <w:caps/>
      <w:kern w:val="28"/>
      <w:sz w:val="32"/>
      <w:u w:val="single"/>
    </w:rPr>
  </w:style>
  <w:style w:type="character" w:customStyle="1" w:styleId="aff3">
    <w:name w:val="Заголовок Знак"/>
    <w:basedOn w:val="a1"/>
    <w:link w:val="aff2"/>
    <w:rsid w:val="00086DD3"/>
    <w:rPr>
      <w:rFonts w:ascii="Arial" w:eastAsia="Times New Roman" w:hAnsi="Arial" w:cs="Times New Roman"/>
      <w:b/>
      <w:caps/>
      <w:kern w:val="28"/>
      <w:sz w:val="32"/>
      <w:szCs w:val="20"/>
      <w:u w:val="single"/>
      <w:lang w:val="en-GB" w:eastAsia="ru-RU"/>
    </w:rPr>
  </w:style>
  <w:style w:type="paragraph" w:customStyle="1" w:styleId="TitleforTOC">
    <w:name w:val="Title for TOC"/>
    <w:basedOn w:val="aff2"/>
    <w:next w:val="a0"/>
    <w:rsid w:val="00086DD3"/>
  </w:style>
  <w:style w:type="paragraph" w:styleId="26">
    <w:name w:val="toc 2"/>
    <w:basedOn w:val="11"/>
    <w:next w:val="a0"/>
    <w:autoRedefine/>
    <w:semiHidden/>
    <w:rsid w:val="00086DD3"/>
    <w:pPr>
      <w:ind w:left="845" w:hanging="641"/>
    </w:pPr>
    <w:rPr>
      <w:b w:val="0"/>
      <w:sz w:val="22"/>
    </w:rPr>
  </w:style>
  <w:style w:type="paragraph" w:styleId="34">
    <w:name w:val="toc 3"/>
    <w:basedOn w:val="26"/>
    <w:next w:val="a0"/>
    <w:autoRedefine/>
    <w:semiHidden/>
    <w:rsid w:val="00086DD3"/>
    <w:pPr>
      <w:ind w:left="1355" w:hanging="924"/>
    </w:pPr>
    <w:rPr>
      <w:caps w:val="0"/>
    </w:rPr>
  </w:style>
  <w:style w:type="paragraph" w:styleId="44">
    <w:name w:val="toc 4"/>
    <w:basedOn w:val="34"/>
    <w:next w:val="a0"/>
    <w:autoRedefine/>
    <w:semiHidden/>
    <w:rsid w:val="00086DD3"/>
    <w:pPr>
      <w:ind w:left="1866" w:hanging="1208"/>
    </w:pPr>
  </w:style>
  <w:style w:type="paragraph" w:styleId="54">
    <w:name w:val="toc 5"/>
    <w:basedOn w:val="44"/>
    <w:next w:val="a0"/>
    <w:autoRedefine/>
    <w:semiHidden/>
    <w:rsid w:val="00086DD3"/>
  </w:style>
  <w:style w:type="paragraph" w:styleId="62">
    <w:name w:val="toc 6"/>
    <w:basedOn w:val="44"/>
    <w:next w:val="a0"/>
    <w:autoRedefine/>
    <w:semiHidden/>
    <w:rsid w:val="00086DD3"/>
  </w:style>
  <w:style w:type="paragraph" w:styleId="71">
    <w:name w:val="toc 7"/>
    <w:basedOn w:val="44"/>
    <w:next w:val="a0"/>
    <w:autoRedefine/>
    <w:semiHidden/>
    <w:rsid w:val="00086DD3"/>
    <w:pPr>
      <w:ind w:left="426" w:firstLine="0"/>
    </w:pPr>
    <w:rPr>
      <w:i/>
    </w:rPr>
  </w:style>
  <w:style w:type="paragraph" w:styleId="81">
    <w:name w:val="toc 8"/>
    <w:basedOn w:val="11"/>
    <w:next w:val="a0"/>
    <w:autoRedefine/>
    <w:semiHidden/>
    <w:rsid w:val="00086DD3"/>
    <w:rPr>
      <w:sz w:val="22"/>
    </w:rPr>
  </w:style>
  <w:style w:type="paragraph" w:styleId="91">
    <w:name w:val="toc 9"/>
    <w:basedOn w:val="11"/>
    <w:next w:val="a0"/>
    <w:autoRedefine/>
    <w:semiHidden/>
    <w:rsid w:val="00086DD3"/>
    <w:rPr>
      <w:sz w:val="28"/>
    </w:rPr>
  </w:style>
  <w:style w:type="paragraph" w:customStyle="1" w:styleId="Multilevel">
    <w:name w:val="Multilevel"/>
    <w:basedOn w:val="a0"/>
    <w:rsid w:val="00086DD3"/>
    <w:rPr>
      <w:lang w:val="en-US"/>
    </w:rPr>
  </w:style>
  <w:style w:type="paragraph" w:customStyle="1" w:styleId="MultiLevel0">
    <w:name w:val="MultiLevel"/>
    <w:basedOn w:val="a0"/>
    <w:rsid w:val="00086DD3"/>
    <w:rPr>
      <w:lang w:val="en-US"/>
    </w:rPr>
  </w:style>
  <w:style w:type="paragraph" w:customStyle="1" w:styleId="ListMultilevel">
    <w:name w:val="List Multilevel"/>
    <w:basedOn w:val="a0"/>
    <w:rsid w:val="00086DD3"/>
    <w:rPr>
      <w:lang w:val="en-US"/>
    </w:rPr>
  </w:style>
  <w:style w:type="paragraph" w:styleId="27">
    <w:name w:val="Body Text 2"/>
    <w:basedOn w:val="a0"/>
    <w:link w:val="28"/>
    <w:rsid w:val="00086DD3"/>
    <w:pPr>
      <w:spacing w:after="0"/>
    </w:pPr>
    <w:rPr>
      <w:rFonts w:ascii="Times New Roman" w:hAnsi="Times New Roman"/>
      <w:sz w:val="24"/>
      <w:lang w:val="ru-RU"/>
    </w:rPr>
  </w:style>
  <w:style w:type="character" w:customStyle="1" w:styleId="28">
    <w:name w:val="Основной текст 2 Знак"/>
    <w:basedOn w:val="a1"/>
    <w:link w:val="27"/>
    <w:rsid w:val="00086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9">
    <w:name w:val="Body Text Indent 2"/>
    <w:basedOn w:val="a0"/>
    <w:link w:val="2a"/>
    <w:rsid w:val="00086DD3"/>
    <w:pPr>
      <w:spacing w:after="0"/>
      <w:ind w:firstLine="720"/>
    </w:pPr>
    <w:rPr>
      <w:rFonts w:ascii="Times New Roman" w:hAnsi="Times New Roman"/>
      <w:sz w:val="24"/>
      <w:lang w:val="ru-RU"/>
    </w:rPr>
  </w:style>
  <w:style w:type="character" w:customStyle="1" w:styleId="2a">
    <w:name w:val="Основной текст с отступом 2 Знак"/>
    <w:basedOn w:val="a1"/>
    <w:link w:val="29"/>
    <w:rsid w:val="00086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Indent 3"/>
    <w:basedOn w:val="a0"/>
    <w:link w:val="36"/>
    <w:rsid w:val="00086DD3"/>
    <w:pPr>
      <w:spacing w:after="0"/>
      <w:ind w:firstLine="709"/>
    </w:pPr>
    <w:rPr>
      <w:rFonts w:ascii="Times New Roman" w:hAnsi="Times New Roman"/>
      <w:sz w:val="24"/>
      <w:lang w:val="ru-RU"/>
    </w:rPr>
  </w:style>
  <w:style w:type="character" w:customStyle="1" w:styleId="36">
    <w:name w:val="Основной текст с отступом 3 Знак"/>
    <w:basedOn w:val="a1"/>
    <w:link w:val="35"/>
    <w:rsid w:val="00086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7">
    <w:name w:val="Body Text 3"/>
    <w:basedOn w:val="a0"/>
    <w:link w:val="38"/>
    <w:rsid w:val="00086DD3"/>
    <w:pPr>
      <w:jc w:val="center"/>
    </w:pPr>
    <w:rPr>
      <w:rFonts w:ascii="Times New Roman" w:hAnsi="Times New Roman"/>
      <w:sz w:val="26"/>
      <w:lang w:val="ru-RU"/>
    </w:rPr>
  </w:style>
  <w:style w:type="character" w:customStyle="1" w:styleId="38">
    <w:name w:val="Основной текст 3 Знак"/>
    <w:basedOn w:val="a1"/>
    <w:link w:val="37"/>
    <w:rsid w:val="00086DD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f4">
    <w:name w:val="Table Grid"/>
    <w:basedOn w:val="a2"/>
    <w:rsid w:val="0008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0"/>
    <w:rsid w:val="00086DD3"/>
    <w:pPr>
      <w:widowControl w:val="0"/>
      <w:overflowPunct w:val="0"/>
      <w:autoSpaceDE w:val="0"/>
      <w:autoSpaceDN w:val="0"/>
      <w:adjustRightInd w:val="0"/>
      <w:spacing w:after="0"/>
      <w:ind w:firstLine="2340"/>
    </w:pPr>
    <w:rPr>
      <w:rFonts w:ascii="Times New Roman" w:hAnsi="Times New Roman"/>
      <w:sz w:val="28"/>
      <w:lang w:val="ru-RU"/>
    </w:rPr>
  </w:style>
  <w:style w:type="character" w:customStyle="1" w:styleId="Normal-00">
    <w:name w:val="Normal-0 Знак"/>
    <w:basedOn w:val="a1"/>
    <w:rsid w:val="00086DD3"/>
    <w:rPr>
      <w:rFonts w:ascii="Arial" w:hAnsi="Arial" w:cs="Times New Roman"/>
      <w:sz w:val="22"/>
      <w:lang w:val="en-GB" w:eastAsia="ru-RU" w:bidi="ar-SA"/>
    </w:rPr>
  </w:style>
  <w:style w:type="paragraph" w:styleId="HTML">
    <w:name w:val="HTML Preformatted"/>
    <w:basedOn w:val="a0"/>
    <w:link w:val="HTML0"/>
    <w:rsid w:val="00086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color w:val="333333"/>
      <w:sz w:val="20"/>
      <w:lang w:val="ru-RU"/>
    </w:rPr>
  </w:style>
  <w:style w:type="character" w:customStyle="1" w:styleId="HTML0">
    <w:name w:val="Стандартный HTML Знак"/>
    <w:basedOn w:val="a1"/>
    <w:link w:val="HTML"/>
    <w:rsid w:val="00086DD3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ff5">
    <w:name w:val="Normal (Web)"/>
    <w:basedOn w:val="a0"/>
    <w:rsid w:val="00086DD3"/>
    <w:pPr>
      <w:spacing w:before="100" w:beforeAutospacing="1" w:after="100" w:afterAutospacing="1"/>
      <w:jc w:val="left"/>
    </w:pPr>
    <w:rPr>
      <w:rFonts w:ascii="Times New Roman" w:hAnsi="Times New Roman"/>
      <w:color w:val="333333"/>
      <w:sz w:val="24"/>
      <w:szCs w:val="24"/>
      <w:lang w:val="ru-RU"/>
    </w:rPr>
  </w:style>
  <w:style w:type="paragraph" w:styleId="aff6">
    <w:name w:val="annotation subject"/>
    <w:basedOn w:val="ab"/>
    <w:next w:val="ab"/>
    <w:link w:val="aff7"/>
    <w:semiHidden/>
    <w:rsid w:val="00086DD3"/>
    <w:pPr>
      <w:spacing w:after="240"/>
      <w:ind w:left="0" w:firstLine="0"/>
    </w:pPr>
    <w:rPr>
      <w:b/>
      <w:bCs/>
      <w:sz w:val="20"/>
    </w:rPr>
  </w:style>
  <w:style w:type="character" w:customStyle="1" w:styleId="aff7">
    <w:name w:val="Тема примечания Знак"/>
    <w:basedOn w:val="ac"/>
    <w:link w:val="aff6"/>
    <w:semiHidden/>
    <w:rsid w:val="00086DD3"/>
    <w:rPr>
      <w:rFonts w:ascii="Arial" w:eastAsia="Times New Roman" w:hAnsi="Arial" w:cs="Times New Roman"/>
      <w:b/>
      <w:bCs/>
      <w:sz w:val="20"/>
      <w:szCs w:val="20"/>
      <w:lang w:val="en-GB" w:eastAsia="ru-RU"/>
    </w:rPr>
  </w:style>
  <w:style w:type="paragraph" w:styleId="aff8">
    <w:name w:val="Balloon Text"/>
    <w:basedOn w:val="a0"/>
    <w:link w:val="aff9"/>
    <w:semiHidden/>
    <w:rsid w:val="00086DD3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semiHidden/>
    <w:rsid w:val="00086DD3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ffa">
    <w:name w:val="FollowedHyperlink"/>
    <w:basedOn w:val="a1"/>
    <w:rsid w:val="00086DD3"/>
    <w:rPr>
      <w:rFonts w:cs="Times New Roman"/>
      <w:color w:val="800080"/>
      <w:u w:val="single"/>
    </w:rPr>
  </w:style>
  <w:style w:type="paragraph" w:styleId="affb">
    <w:name w:val="Block Text"/>
    <w:basedOn w:val="a0"/>
    <w:rsid w:val="00086DD3"/>
    <w:pPr>
      <w:widowControl w:val="0"/>
      <w:shd w:val="clear" w:color="auto" w:fill="FFFFFF"/>
      <w:autoSpaceDE w:val="0"/>
      <w:autoSpaceDN w:val="0"/>
      <w:adjustRightInd w:val="0"/>
      <w:spacing w:before="58" w:after="0" w:line="187" w:lineRule="exact"/>
      <w:ind w:left="158" w:right="58" w:firstLine="482"/>
    </w:pPr>
    <w:rPr>
      <w:rFonts w:ascii="Times New Roman" w:hAnsi="Times New Roman"/>
      <w:color w:val="000000"/>
      <w:w w:val="86"/>
      <w:sz w:val="24"/>
      <w:szCs w:val="19"/>
      <w:lang w:val="ru-RU"/>
    </w:rPr>
  </w:style>
  <w:style w:type="paragraph" w:customStyle="1" w:styleId="211">
    <w:name w:val="Основной текст 211"/>
    <w:basedOn w:val="a0"/>
    <w:rsid w:val="00086DD3"/>
    <w:pPr>
      <w:spacing w:after="0"/>
    </w:pPr>
    <w:rPr>
      <w:rFonts w:ascii="Times New Roman" w:hAnsi="Times New Roman"/>
      <w:sz w:val="24"/>
      <w:lang w:val="ru-RU"/>
    </w:rPr>
  </w:style>
  <w:style w:type="paragraph" w:customStyle="1" w:styleId="affc">
    <w:name w:val="Текст СК"/>
    <w:basedOn w:val="a0"/>
    <w:autoRedefine/>
    <w:rsid w:val="00086DD3"/>
    <w:pPr>
      <w:autoSpaceDE w:val="0"/>
      <w:autoSpaceDN w:val="0"/>
      <w:spacing w:after="0"/>
      <w:jc w:val="center"/>
    </w:pPr>
    <w:rPr>
      <w:rFonts w:ascii="Times New Roman" w:hAnsi="Times New Roman"/>
      <w:b/>
      <w:bCs/>
      <w:color w:val="000000"/>
      <w:sz w:val="24"/>
      <w:szCs w:val="24"/>
      <w:lang w:val="ru-RU"/>
    </w:rPr>
  </w:style>
  <w:style w:type="paragraph" w:customStyle="1" w:styleId="affd">
    <w:name w:val="З_Укр_СЯ"/>
    <w:basedOn w:val="a0"/>
    <w:next w:val="a0"/>
    <w:autoRedefine/>
    <w:rsid w:val="00086DD3"/>
    <w:pPr>
      <w:keepNext/>
      <w:keepLines/>
      <w:spacing w:before="120" w:after="120"/>
      <w:jc w:val="left"/>
    </w:pPr>
    <w:rPr>
      <w:rFonts w:ascii="Times New Roman" w:hAnsi="Times New Roman"/>
      <w:b/>
      <w:sz w:val="28"/>
      <w:szCs w:val="24"/>
      <w:lang w:val="uk-UA"/>
    </w:rPr>
  </w:style>
  <w:style w:type="paragraph" w:customStyle="1" w:styleId="affe">
    <w:name w:val="Укр_СЯ"/>
    <w:basedOn w:val="a0"/>
    <w:autoRedefine/>
    <w:rsid w:val="00086DD3"/>
    <w:pPr>
      <w:spacing w:before="60" w:after="0"/>
      <w:ind w:firstLine="720"/>
    </w:pPr>
    <w:rPr>
      <w:rFonts w:ascii="Times New Roman" w:hAnsi="Times New Roman"/>
      <w:sz w:val="28"/>
      <w:szCs w:val="24"/>
      <w:lang w:val="uk-UA"/>
    </w:rPr>
  </w:style>
  <w:style w:type="paragraph" w:customStyle="1" w:styleId="14">
    <w:name w:val="Н_Колонтитул1"/>
    <w:basedOn w:val="a5"/>
    <w:autoRedefine/>
    <w:rsid w:val="00086DD3"/>
    <w:pPr>
      <w:tabs>
        <w:tab w:val="num" w:pos="570"/>
      </w:tabs>
      <w:ind w:left="570" w:hanging="570"/>
      <w:jc w:val="left"/>
    </w:pPr>
    <w:rPr>
      <w:rFonts w:ascii="Times New Roman" w:hAnsi="Times New Roman"/>
      <w:sz w:val="24"/>
      <w:szCs w:val="24"/>
    </w:rPr>
  </w:style>
  <w:style w:type="paragraph" w:customStyle="1" w:styleId="afff">
    <w:name w:val="Заголовок СК"/>
    <w:basedOn w:val="a0"/>
    <w:next w:val="affc"/>
    <w:autoRedefine/>
    <w:rsid w:val="00086DD3"/>
    <w:pPr>
      <w:keepNext/>
      <w:keepLines/>
      <w:spacing w:before="120" w:after="120"/>
      <w:jc w:val="center"/>
    </w:pPr>
    <w:rPr>
      <w:rFonts w:ascii="Times New Roman" w:hAnsi="Times New Roman"/>
      <w:caps/>
      <w:sz w:val="24"/>
      <w:szCs w:val="24"/>
      <w:lang w:val="ru-RU"/>
    </w:rPr>
  </w:style>
  <w:style w:type="paragraph" w:customStyle="1" w:styleId="afff0">
    <w:name w:val="Основа СК"/>
    <w:basedOn w:val="a0"/>
    <w:autoRedefine/>
    <w:rsid w:val="00086DD3"/>
    <w:pPr>
      <w:autoSpaceDE w:val="0"/>
      <w:autoSpaceDN w:val="0"/>
      <w:spacing w:after="0"/>
    </w:pPr>
    <w:rPr>
      <w:rFonts w:ascii="Times New Roman" w:hAnsi="Times New Roman"/>
      <w:bCs/>
      <w:sz w:val="24"/>
      <w:lang w:val="ru-RU"/>
    </w:rPr>
  </w:style>
  <w:style w:type="paragraph" w:customStyle="1" w:styleId="NormPragm14">
    <w:name w:val="Norm Pragm14"/>
    <w:basedOn w:val="a0"/>
    <w:rsid w:val="00086DD3"/>
    <w:pPr>
      <w:spacing w:after="120"/>
      <w:ind w:firstLine="567"/>
      <w:jc w:val="left"/>
    </w:pPr>
    <w:rPr>
      <w:rFonts w:ascii="Pragmatica" w:hAnsi="Pragmatica"/>
      <w:sz w:val="28"/>
      <w:lang w:val="ru-RU"/>
    </w:rPr>
  </w:style>
  <w:style w:type="paragraph" w:customStyle="1" w:styleId="15">
    <w:name w:val="заголовок 1"/>
    <w:basedOn w:val="a0"/>
    <w:next w:val="a0"/>
    <w:rsid w:val="00086DD3"/>
    <w:pPr>
      <w:keepNext/>
      <w:widowControl w:val="0"/>
      <w:spacing w:after="0"/>
      <w:jc w:val="center"/>
    </w:pPr>
    <w:rPr>
      <w:sz w:val="24"/>
      <w:lang w:val="ru-RU"/>
    </w:rPr>
  </w:style>
  <w:style w:type="paragraph" w:styleId="afff1">
    <w:name w:val="Plain Text"/>
    <w:basedOn w:val="a0"/>
    <w:link w:val="afff2"/>
    <w:rsid w:val="00086DD3"/>
    <w:pPr>
      <w:spacing w:after="0"/>
      <w:jc w:val="left"/>
    </w:pPr>
    <w:rPr>
      <w:rFonts w:ascii="Courier New" w:hAnsi="Courier New" w:cs="Courier New"/>
      <w:sz w:val="24"/>
      <w:lang w:val="ru-RU"/>
    </w:rPr>
  </w:style>
  <w:style w:type="character" w:customStyle="1" w:styleId="afff2">
    <w:name w:val="Текст Знак"/>
    <w:basedOn w:val="a1"/>
    <w:link w:val="afff1"/>
    <w:rsid w:val="00086DD3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ISOFULLTEXT">
    <w:name w:val="ISO FULL TEXT"/>
    <w:basedOn w:val="a0"/>
    <w:rsid w:val="00086DD3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jc w:val="left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ISOHEAD">
    <w:name w:val="ISO HEAD"/>
    <w:basedOn w:val="ISOCLAUSE"/>
    <w:next w:val="ISOCLAUSE"/>
    <w:rsid w:val="00086DD3"/>
    <w:pPr>
      <w:keepNext/>
      <w:spacing w:before="100"/>
    </w:pPr>
    <w:rPr>
      <w:b/>
      <w:bCs/>
    </w:rPr>
  </w:style>
  <w:style w:type="paragraph" w:customStyle="1" w:styleId="ISOCLAUSE">
    <w:name w:val="ISO CLAUSE"/>
    <w:rsid w:val="00086DD3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 w:line="240" w:lineRule="auto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ISOBULLET">
    <w:name w:val="ISO BULLET"/>
    <w:basedOn w:val="ISOCLAUSE"/>
    <w:rsid w:val="00086DD3"/>
    <w:pPr>
      <w:spacing w:after="72"/>
      <w:ind w:left="936" w:hanging="216"/>
    </w:pPr>
  </w:style>
  <w:style w:type="paragraph" w:customStyle="1" w:styleId="FRMLRG">
    <w:name w:val="FRM LRG"/>
    <w:rsid w:val="00086DD3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36"/>
      <w:szCs w:val="36"/>
      <w:lang w:val="en-US" w:eastAsia="ru-RU"/>
    </w:rPr>
  </w:style>
  <w:style w:type="paragraph" w:customStyle="1" w:styleId="FRMMED">
    <w:name w:val="FRM MED"/>
    <w:rsid w:val="00086DD3"/>
    <w:pPr>
      <w:widowControl w:val="0"/>
      <w:overflowPunct w:val="0"/>
      <w:autoSpaceDE w:val="0"/>
      <w:autoSpaceDN w:val="0"/>
      <w:adjustRightInd w:val="0"/>
      <w:spacing w:before="80" w:after="0" w:line="240" w:lineRule="auto"/>
      <w:ind w:left="144"/>
      <w:textAlignment w:val="baseline"/>
    </w:pPr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customStyle="1" w:styleId="ISODISTRIB">
    <w:name w:val="ISO DISTRIB"/>
    <w:basedOn w:val="a0"/>
    <w:rsid w:val="00086DD3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/>
      <w:ind w:left="360" w:hanging="360"/>
      <w:textAlignment w:val="baseline"/>
    </w:pPr>
    <w:rPr>
      <w:rFonts w:cs="Arial"/>
      <w:sz w:val="24"/>
      <w:szCs w:val="24"/>
      <w:lang w:val="ru-RU"/>
    </w:rPr>
  </w:style>
  <w:style w:type="character" w:customStyle="1" w:styleId="ISOCOMMENT">
    <w:name w:val="ISO COMMENT"/>
    <w:basedOn w:val="a1"/>
    <w:rsid w:val="00086DD3"/>
    <w:rPr>
      <w:rFonts w:ascii="Times New Roman" w:hAnsi="Times New Roman" w:cs="Times New Roman"/>
      <w:i/>
      <w:iCs/>
      <w:color w:val="0000FF"/>
      <w:sz w:val="20"/>
      <w:szCs w:val="20"/>
      <w:lang w:val="en-US"/>
    </w:rPr>
  </w:style>
  <w:style w:type="paragraph" w:customStyle="1" w:styleId="ISOTITLE">
    <w:name w:val="ISO TITLE"/>
    <w:rsid w:val="00086DD3"/>
    <w:pPr>
      <w:overflowPunct w:val="0"/>
      <w:autoSpaceDE w:val="0"/>
      <w:autoSpaceDN w:val="0"/>
      <w:adjustRightInd w:val="0"/>
      <w:spacing w:before="160" w:after="14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paragraph" w:customStyle="1" w:styleId="FRMSML">
    <w:name w:val="FRM SML"/>
    <w:rsid w:val="00086DD3"/>
    <w:pPr>
      <w:widowControl w:val="0"/>
      <w:overflowPunct w:val="0"/>
      <w:autoSpaceDE w:val="0"/>
      <w:autoSpaceDN w:val="0"/>
      <w:adjustRightInd w:val="0"/>
      <w:spacing w:before="80" w:after="0" w:line="240" w:lineRule="auto"/>
      <w:ind w:left="144"/>
      <w:textAlignment w:val="baseline"/>
    </w:pPr>
    <w:rPr>
      <w:rFonts w:ascii="Arial Narrow" w:eastAsia="Times New Roman" w:hAnsi="Arial Narrow" w:cs="Times New Roman"/>
      <w:sz w:val="18"/>
      <w:szCs w:val="18"/>
      <w:lang w:val="en-US" w:eastAsia="ru-RU"/>
    </w:rPr>
  </w:style>
  <w:style w:type="paragraph" w:customStyle="1" w:styleId="FR4">
    <w:name w:val="FR4"/>
    <w:rsid w:val="00086DD3"/>
    <w:pPr>
      <w:widowControl w:val="0"/>
      <w:spacing w:after="0" w:line="240" w:lineRule="auto"/>
      <w:ind w:left="340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08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Normal1">
    <w:name w:val="Normal1"/>
    <w:rsid w:val="00086DD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Знак Знак Знак1 Знак Знак Знак Знак Знак Знак Знак"/>
    <w:basedOn w:val="a0"/>
    <w:autoRedefine/>
    <w:rsid w:val="00086DD3"/>
    <w:pPr>
      <w:spacing w:after="0"/>
      <w:ind w:right="-109"/>
      <w:jc w:val="left"/>
    </w:pPr>
    <w:rPr>
      <w:rFonts w:ascii="Times New Roman" w:eastAsia="SimSun" w:hAnsi="Times New Roman"/>
      <w:sz w:val="20"/>
      <w:lang w:val="en-US" w:eastAsia="en-US"/>
    </w:rPr>
  </w:style>
  <w:style w:type="character" w:customStyle="1" w:styleId="IniiaiieoaenoCiae">
    <w:name w:val="Iniiaiie oaeno Ciae Знак Знак"/>
    <w:basedOn w:val="a1"/>
    <w:uiPriority w:val="99"/>
    <w:rsid w:val="00086DD3"/>
    <w:rPr>
      <w:rFonts w:ascii="Arial" w:hAnsi="Arial" w:cs="Times New Roman"/>
      <w:sz w:val="22"/>
      <w:lang w:val="ru-RU" w:eastAsia="ru-RU" w:bidi="ar-SA"/>
    </w:rPr>
  </w:style>
  <w:style w:type="paragraph" w:customStyle="1" w:styleId="xl85">
    <w:name w:val="xl85"/>
    <w:basedOn w:val="a0"/>
    <w:rsid w:val="00086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FF"/>
      <w:sz w:val="24"/>
      <w:szCs w:val="24"/>
      <w:lang w:val="ru-RU"/>
    </w:rPr>
  </w:style>
  <w:style w:type="character" w:customStyle="1" w:styleId="2b">
    <w:name w:val="Знак Знак2"/>
    <w:basedOn w:val="a1"/>
    <w:rsid w:val="00086DD3"/>
    <w:rPr>
      <w:rFonts w:ascii="Arial" w:hAnsi="Arial" w:cs="Arial"/>
      <w:sz w:val="24"/>
      <w:szCs w:val="24"/>
      <w:lang w:val="ru-RU" w:eastAsia="ru-RU"/>
    </w:rPr>
  </w:style>
  <w:style w:type="paragraph" w:customStyle="1" w:styleId="18">
    <w:name w:val="Знак1"/>
    <w:basedOn w:val="a0"/>
    <w:next w:val="20"/>
    <w:autoRedefine/>
    <w:rsid w:val="00086DD3"/>
    <w:pPr>
      <w:spacing w:after="160" w:line="240" w:lineRule="exact"/>
      <w:jc w:val="left"/>
    </w:pPr>
    <w:rPr>
      <w:rFonts w:ascii="Times New Roman" w:hAnsi="Times New Roman"/>
      <w:sz w:val="28"/>
      <w:szCs w:val="28"/>
      <w:lang w:val="ru-RU" w:eastAsia="en-US"/>
    </w:rPr>
  </w:style>
  <w:style w:type="paragraph" w:customStyle="1" w:styleId="ConsNormal">
    <w:name w:val="ConsNormal"/>
    <w:rsid w:val="0008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08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Абзац"/>
    <w:basedOn w:val="a0"/>
    <w:link w:val="afff4"/>
    <w:rsid w:val="00086DD3"/>
    <w:pPr>
      <w:tabs>
        <w:tab w:val="left" w:pos="851"/>
      </w:tabs>
      <w:spacing w:before="80" w:after="0"/>
      <w:ind w:left="851" w:hanging="851"/>
    </w:pPr>
    <w:rPr>
      <w:szCs w:val="24"/>
      <w:lang w:val="en-US"/>
    </w:rPr>
  </w:style>
  <w:style w:type="character" w:customStyle="1" w:styleId="afff4">
    <w:name w:val="Абзац Знак"/>
    <w:basedOn w:val="a1"/>
    <w:link w:val="afff3"/>
    <w:uiPriority w:val="99"/>
    <w:locked/>
    <w:rsid w:val="00086DD3"/>
    <w:rPr>
      <w:rFonts w:ascii="Arial" w:eastAsia="Times New Roman" w:hAnsi="Arial" w:cs="Times New Roman"/>
      <w:szCs w:val="24"/>
      <w:lang w:val="en-US" w:eastAsia="ru-RU"/>
    </w:rPr>
  </w:style>
  <w:style w:type="paragraph" w:customStyle="1" w:styleId="afff5">
    <w:name w:val="Словарь"/>
    <w:uiPriority w:val="99"/>
    <w:rsid w:val="00086DD3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19">
    <w:name w:val="Список1"/>
    <w:basedOn w:val="afff3"/>
    <w:rsid w:val="00086DD3"/>
    <w:pPr>
      <w:tabs>
        <w:tab w:val="num" w:pos="720"/>
      </w:tabs>
      <w:ind w:left="720" w:hanging="360"/>
    </w:pPr>
  </w:style>
  <w:style w:type="character" w:customStyle="1" w:styleId="IniiaiieoaenoCiae1">
    <w:name w:val="Iniiaiie oaeno Ciae Знак Знак1"/>
    <w:basedOn w:val="a1"/>
    <w:rsid w:val="00086DD3"/>
    <w:rPr>
      <w:rFonts w:ascii="Arial" w:eastAsia="SimSun" w:hAnsi="Arial"/>
      <w:sz w:val="22"/>
      <w:lang w:val="ru-RU" w:eastAsia="ru-RU" w:bidi="ar-SA"/>
    </w:rPr>
  </w:style>
  <w:style w:type="character" w:customStyle="1" w:styleId="39">
    <w:name w:val="Знак Знак3"/>
    <w:basedOn w:val="a1"/>
    <w:rsid w:val="00086DD3"/>
    <w:rPr>
      <w:rFonts w:ascii="Arial" w:eastAsia="SimSun" w:hAnsi="Arial"/>
      <w:sz w:val="18"/>
      <w:lang w:val="en-GB" w:eastAsia="ru-RU" w:bidi="ar-SA"/>
    </w:rPr>
  </w:style>
  <w:style w:type="character" w:customStyle="1" w:styleId="150">
    <w:name w:val="Знак Знак15"/>
    <w:basedOn w:val="a1"/>
    <w:uiPriority w:val="99"/>
    <w:semiHidden/>
    <w:locked/>
    <w:rsid w:val="00086DD3"/>
    <w:rPr>
      <w:rFonts w:ascii="Arial" w:hAnsi="Arial" w:cs="Times New Roman"/>
      <w:sz w:val="18"/>
      <w:lang w:val="en-GB" w:eastAsia="ru-RU" w:bidi="ar-SA"/>
    </w:rPr>
  </w:style>
  <w:style w:type="character" w:styleId="afff6">
    <w:name w:val="Strong"/>
    <w:uiPriority w:val="22"/>
    <w:qFormat/>
    <w:rsid w:val="009D70AF"/>
    <w:rPr>
      <w:rFonts w:cs="Times New Roman"/>
      <w:b/>
    </w:rPr>
  </w:style>
  <w:style w:type="paragraph" w:customStyle="1" w:styleId="110">
    <w:name w:val="Знак Знак Знак1 Знак Знак Знак Знак Знак Знак Знак Знак Знак Знак1"/>
    <w:basedOn w:val="a0"/>
    <w:autoRedefine/>
    <w:uiPriority w:val="99"/>
    <w:rsid w:val="0070779B"/>
    <w:pPr>
      <w:spacing w:after="160" w:line="240" w:lineRule="exact"/>
      <w:jc w:val="left"/>
    </w:pPr>
    <w:rPr>
      <w:rFonts w:ascii="Times New Roman" w:eastAsia="SimSun" w:hAnsi="Times New Roman"/>
      <w:i/>
      <w:sz w:val="24"/>
      <w:szCs w:val="24"/>
      <w:lang w:val="en-US" w:eastAsia="en-US"/>
    </w:rPr>
  </w:style>
  <w:style w:type="paragraph" w:styleId="afff7">
    <w:name w:val="List Paragraph"/>
    <w:basedOn w:val="a0"/>
    <w:uiPriority w:val="34"/>
    <w:qFormat/>
    <w:rsid w:val="00185178"/>
    <w:pPr>
      <w:ind w:left="720"/>
      <w:contextualSpacing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6074</Words>
  <Characters>34626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Людмила</cp:lastModifiedBy>
  <cp:revision>13</cp:revision>
  <dcterms:created xsi:type="dcterms:W3CDTF">2018-06-05T01:01:00Z</dcterms:created>
  <dcterms:modified xsi:type="dcterms:W3CDTF">2024-09-06T04:59:00Z</dcterms:modified>
</cp:coreProperties>
</file>